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DDB" w:rsidRPr="000405F7" w:rsidRDefault="00433DDB" w:rsidP="00433DDB">
      <w:pPr>
        <w:tabs>
          <w:tab w:val="left" w:pos="3969"/>
        </w:tabs>
        <w:jc w:val="center"/>
        <w:rPr>
          <w:rFonts w:ascii="Times New Roman" w:hAnsi="Times New Roman" w:cs="Times New Roman"/>
          <w:b/>
          <w:bCs/>
          <w:sz w:val="32"/>
          <w:szCs w:val="28"/>
          <w:lang w:val="uz-Latn-UZ"/>
        </w:rPr>
      </w:pPr>
      <w:r w:rsidRPr="000405F7">
        <w:rPr>
          <w:rFonts w:ascii="Times New Roman" w:hAnsi="Times New Roman" w:cs="Times New Roman"/>
          <w:b/>
          <w:bCs/>
          <w:sz w:val="32"/>
          <w:szCs w:val="28"/>
          <w:lang w:val="uz-Latn-UZ"/>
        </w:rPr>
        <w:t xml:space="preserve">O‘ZBEKISTON RESPUBLIKASI </w:t>
      </w:r>
      <w:r w:rsidRPr="000405F7">
        <w:rPr>
          <w:rFonts w:ascii="Times New Roman" w:hAnsi="Times New Roman" w:cs="Times New Roman"/>
          <w:b/>
          <w:bCs/>
          <w:sz w:val="32"/>
          <w:szCs w:val="28"/>
          <w:lang w:val="uz-Latn-UZ"/>
        </w:rPr>
        <w:br/>
        <w:t>MAKTABGACHA VA MAKTAB TA’LIMI VAZIRLIGI</w:t>
      </w:r>
    </w:p>
    <w:p w:rsidR="00433DDB" w:rsidRPr="000405F7" w:rsidRDefault="00433DDB" w:rsidP="00433DDB">
      <w:pPr>
        <w:tabs>
          <w:tab w:val="left" w:pos="3969"/>
        </w:tabs>
        <w:jc w:val="center"/>
        <w:rPr>
          <w:rFonts w:ascii="Times New Roman" w:hAnsi="Times New Roman" w:cs="Times New Roman"/>
          <w:b/>
          <w:bCs/>
          <w:sz w:val="32"/>
          <w:szCs w:val="28"/>
          <w:lang w:val="uz-Latn-UZ"/>
        </w:rPr>
      </w:pPr>
    </w:p>
    <w:p w:rsidR="00433DDB" w:rsidRPr="00BA4AF1" w:rsidRDefault="00BA4AF1" w:rsidP="00433DDB">
      <w:pPr>
        <w:pStyle w:val="a6"/>
        <w:tabs>
          <w:tab w:val="left" w:pos="3969"/>
        </w:tabs>
        <w:spacing w:line="259" w:lineRule="auto"/>
        <w:ind w:left="0"/>
        <w:jc w:val="center"/>
        <w:rPr>
          <w:b/>
          <w:bCs/>
          <w:sz w:val="32"/>
          <w:szCs w:val="28"/>
          <w:lang w:val="uz-Latn-UZ"/>
        </w:rPr>
      </w:pPr>
      <w:r w:rsidRPr="00BA4AF1">
        <w:rPr>
          <w:b/>
          <w:bCs/>
          <w:sz w:val="32"/>
          <w:szCs w:val="28"/>
          <w:lang w:val="uz-Latn-UZ"/>
        </w:rPr>
        <w:t>T</w:t>
      </w:r>
      <w:r>
        <w:rPr>
          <w:b/>
          <w:bCs/>
          <w:sz w:val="32"/>
          <w:szCs w:val="28"/>
          <w:lang w:val="uz-Latn-UZ"/>
        </w:rPr>
        <w:t>OSHKENT VILOYATI PEDAGOGIK MAHORAT MARKAZI</w:t>
      </w:r>
      <w:r w:rsidR="00433DDB" w:rsidRPr="00BA4AF1">
        <w:rPr>
          <w:b/>
          <w:bCs/>
          <w:sz w:val="32"/>
          <w:szCs w:val="28"/>
          <w:lang w:val="uz-Latn-UZ"/>
        </w:rPr>
        <w:br/>
      </w:r>
    </w:p>
    <w:p w:rsidR="00433DDB" w:rsidRPr="00BA4AF1" w:rsidRDefault="00433DDB" w:rsidP="00433DDB">
      <w:pPr>
        <w:pStyle w:val="a6"/>
        <w:framePr w:hSpace="180" w:wrap="around" w:vAnchor="text" w:hAnchor="margin" w:xAlign="right" w:y="-53"/>
        <w:tabs>
          <w:tab w:val="left" w:pos="3969"/>
        </w:tabs>
        <w:jc w:val="center"/>
        <w:rPr>
          <w:b/>
          <w:bCs/>
          <w:sz w:val="32"/>
          <w:szCs w:val="28"/>
          <w:lang w:val="uz-Latn-UZ"/>
        </w:rPr>
      </w:pPr>
    </w:p>
    <w:p w:rsidR="00433DDB" w:rsidRPr="00BA4AF1" w:rsidRDefault="00433DDB" w:rsidP="00433DDB">
      <w:pPr>
        <w:pStyle w:val="a6"/>
        <w:tabs>
          <w:tab w:val="left" w:pos="3969"/>
        </w:tabs>
        <w:jc w:val="center"/>
        <w:rPr>
          <w:b/>
          <w:bCs/>
          <w:sz w:val="32"/>
          <w:szCs w:val="28"/>
          <w:lang w:val="uz-Latn-UZ"/>
        </w:rPr>
      </w:pPr>
    </w:p>
    <w:p w:rsidR="00433DDB" w:rsidRPr="00BA4AF1" w:rsidRDefault="00433DDB" w:rsidP="00433DDB">
      <w:pPr>
        <w:pStyle w:val="a6"/>
        <w:tabs>
          <w:tab w:val="left" w:pos="3969"/>
        </w:tabs>
        <w:ind w:left="142"/>
        <w:jc w:val="center"/>
        <w:rPr>
          <w:b/>
          <w:sz w:val="32"/>
          <w:szCs w:val="28"/>
          <w:lang w:val="uz-Latn-UZ"/>
        </w:rPr>
      </w:pPr>
      <w:r w:rsidRPr="000405F7">
        <w:rPr>
          <w:b/>
          <w:bCs/>
          <w:sz w:val="32"/>
          <w:szCs w:val="28"/>
          <w:lang w:val="uz-Latn-UZ"/>
        </w:rPr>
        <w:t>UMUMIY O‘RTA TA’LIM MUASSASALARI  TARIX FANI</w:t>
      </w:r>
      <w:r w:rsidRPr="00BA4AF1">
        <w:rPr>
          <w:b/>
          <w:bCs/>
          <w:sz w:val="32"/>
          <w:szCs w:val="28"/>
          <w:lang w:val="uz-Latn-UZ"/>
        </w:rPr>
        <w:t xml:space="preserve"> </w:t>
      </w:r>
      <w:r w:rsidRPr="000405F7">
        <w:rPr>
          <w:b/>
          <w:bCs/>
          <w:sz w:val="32"/>
          <w:szCs w:val="28"/>
          <w:lang w:val="uz-Latn-UZ"/>
        </w:rPr>
        <w:t xml:space="preserve">O‘QITUVCHILARI UZLUKISZ </w:t>
      </w:r>
      <w:r w:rsidRPr="00BA4AF1">
        <w:rPr>
          <w:b/>
          <w:sz w:val="32"/>
          <w:szCs w:val="28"/>
          <w:lang w:val="uz-Latn-UZ"/>
        </w:rPr>
        <w:t xml:space="preserve">KASBIY </w:t>
      </w:r>
      <w:r w:rsidRPr="00BA4AF1">
        <w:rPr>
          <w:b/>
          <w:sz w:val="32"/>
          <w:szCs w:val="28"/>
          <w:lang w:val="uz-Latn-UZ"/>
        </w:rPr>
        <w:br/>
        <w:t>RIVOJLANTIRISH (Malaka oshirish) KURSINING</w:t>
      </w:r>
    </w:p>
    <w:p w:rsidR="00433DDB" w:rsidRPr="00BA4AF1" w:rsidRDefault="00433DDB" w:rsidP="00433DDB">
      <w:pPr>
        <w:pStyle w:val="a6"/>
        <w:tabs>
          <w:tab w:val="left" w:pos="3969"/>
        </w:tabs>
        <w:ind w:left="142"/>
        <w:jc w:val="center"/>
        <w:rPr>
          <w:b/>
          <w:bCs/>
          <w:sz w:val="32"/>
          <w:szCs w:val="28"/>
          <w:lang w:val="uz-Latn-UZ"/>
        </w:rPr>
      </w:pPr>
    </w:p>
    <w:p w:rsidR="00433DDB" w:rsidRPr="00127DBC" w:rsidRDefault="00433DDB" w:rsidP="00433DDB">
      <w:pPr>
        <w:pStyle w:val="a6"/>
        <w:shd w:val="clear" w:color="auto" w:fill="FFFFFF"/>
        <w:tabs>
          <w:tab w:val="left" w:pos="3969"/>
        </w:tabs>
        <w:ind w:left="0"/>
        <w:jc w:val="center"/>
        <w:rPr>
          <w:b/>
          <w:bCs/>
          <w:caps/>
          <w:sz w:val="32"/>
          <w:szCs w:val="28"/>
          <w:lang w:val="en-US"/>
        </w:rPr>
      </w:pPr>
      <w:proofErr w:type="gramStart"/>
      <w:r w:rsidRPr="000405F7">
        <w:rPr>
          <w:b/>
          <w:bCs/>
          <w:caps/>
          <w:sz w:val="32"/>
          <w:szCs w:val="28"/>
          <w:lang w:val="en-US"/>
        </w:rPr>
        <w:t>III. TARIX FanIni o‘qitishda zamonaviy</w:t>
      </w:r>
      <w:r w:rsidRPr="00127DBC">
        <w:rPr>
          <w:b/>
          <w:bCs/>
          <w:caps/>
          <w:sz w:val="32"/>
          <w:szCs w:val="28"/>
          <w:lang w:val="en-US"/>
        </w:rPr>
        <w:t xml:space="preserve"> yondashuvlar.</w:t>
      </w:r>
      <w:proofErr w:type="gramEnd"/>
    </w:p>
    <w:p w:rsidR="00433DDB" w:rsidRPr="00127DBC" w:rsidRDefault="00433DDB" w:rsidP="00433DDB">
      <w:pPr>
        <w:pStyle w:val="a6"/>
        <w:shd w:val="clear" w:color="auto" w:fill="FFFFFF"/>
        <w:tabs>
          <w:tab w:val="left" w:pos="3969"/>
        </w:tabs>
        <w:ind w:left="0"/>
        <w:jc w:val="center"/>
        <w:rPr>
          <w:b/>
          <w:bCs/>
          <w:caps/>
          <w:sz w:val="16"/>
          <w:szCs w:val="14"/>
          <w:lang w:val="en-US"/>
        </w:rPr>
      </w:pPr>
    </w:p>
    <w:p w:rsidR="00433DDB" w:rsidRPr="000405F7" w:rsidRDefault="00433DDB" w:rsidP="00433DDB">
      <w:pPr>
        <w:pStyle w:val="a6"/>
        <w:shd w:val="clear" w:color="auto" w:fill="FFFFFF"/>
        <w:tabs>
          <w:tab w:val="left" w:pos="3969"/>
        </w:tabs>
        <w:ind w:left="0"/>
        <w:jc w:val="center"/>
        <w:rPr>
          <w:b/>
          <w:bCs/>
          <w:caps/>
          <w:sz w:val="32"/>
          <w:szCs w:val="28"/>
          <w:lang w:val="en-US"/>
        </w:rPr>
      </w:pPr>
    </w:p>
    <w:p w:rsidR="00433DDB" w:rsidRPr="000405F7" w:rsidRDefault="00433DDB" w:rsidP="00433DDB">
      <w:pPr>
        <w:pStyle w:val="a6"/>
        <w:shd w:val="clear" w:color="auto" w:fill="FFFFFF"/>
        <w:tabs>
          <w:tab w:val="left" w:pos="3969"/>
        </w:tabs>
        <w:ind w:left="0"/>
        <w:jc w:val="center"/>
        <w:rPr>
          <w:b/>
          <w:bCs/>
          <w:caps/>
          <w:sz w:val="32"/>
          <w:szCs w:val="28"/>
          <w:lang w:val="en-US"/>
        </w:rPr>
      </w:pPr>
    </w:p>
    <w:p w:rsidR="00433DDB" w:rsidRPr="000405F7" w:rsidRDefault="00433DDB" w:rsidP="00433DDB">
      <w:pPr>
        <w:pBdr>
          <w:top w:val="nil"/>
          <w:left w:val="nil"/>
          <w:bottom w:val="nil"/>
          <w:right w:val="nil"/>
          <w:between w:val="nil"/>
        </w:pBdr>
        <w:tabs>
          <w:tab w:val="left" w:pos="3969"/>
        </w:tabs>
        <w:ind w:left="142"/>
        <w:jc w:val="center"/>
        <w:rPr>
          <w:rFonts w:ascii="Times New Roman" w:hAnsi="Times New Roman" w:cs="Times New Roman"/>
          <w:color w:val="000000"/>
          <w:sz w:val="32"/>
          <w:szCs w:val="32"/>
          <w:lang w:val="en-US"/>
        </w:rPr>
      </w:pPr>
      <w:r w:rsidRPr="000405F7">
        <w:rPr>
          <w:rFonts w:ascii="Times New Roman" w:hAnsi="Times New Roman" w:cs="Times New Roman"/>
          <w:b/>
          <w:bCs/>
          <w:sz w:val="32"/>
          <w:szCs w:val="32"/>
          <w:lang w:val="sv-SE"/>
        </w:rPr>
        <w:t>3.3. “Tarix fanini  o‘qitishda xorijiy tajribalardan foydalanish”</w:t>
      </w:r>
      <w:r w:rsidRPr="000405F7">
        <w:rPr>
          <w:rFonts w:ascii="Times New Roman" w:hAnsi="Times New Roman" w:cs="Times New Roman"/>
          <w:b/>
          <w:color w:val="0000FF"/>
          <w:sz w:val="32"/>
          <w:szCs w:val="32"/>
          <w:lang w:val="sv-SE"/>
        </w:rPr>
        <w:t xml:space="preserve"> </w:t>
      </w:r>
      <w:r w:rsidRPr="000405F7">
        <w:rPr>
          <w:rFonts w:ascii="Times New Roman" w:hAnsi="Times New Roman" w:cs="Times New Roman"/>
          <w:b/>
          <w:bCs/>
          <w:color w:val="0000FF"/>
          <w:sz w:val="32"/>
          <w:szCs w:val="32"/>
          <w:lang w:val="sv-SE"/>
        </w:rPr>
        <w:t xml:space="preserve"> </w:t>
      </w:r>
      <w:r w:rsidRPr="000405F7">
        <w:rPr>
          <w:rFonts w:ascii="Times New Roman" w:hAnsi="Times New Roman" w:cs="Times New Roman"/>
          <w:b/>
          <w:bCs/>
          <w:sz w:val="32"/>
          <w:szCs w:val="32"/>
          <w:lang w:val="sv-SE"/>
        </w:rPr>
        <w:t>moduli</w:t>
      </w:r>
      <w:r w:rsidRPr="000405F7">
        <w:rPr>
          <w:rFonts w:ascii="Times New Roman" w:hAnsi="Times New Roman" w:cs="Times New Roman"/>
          <w:color w:val="000000"/>
          <w:sz w:val="32"/>
          <w:szCs w:val="32"/>
          <w:lang w:val="en-US"/>
        </w:rPr>
        <w:t xml:space="preserve"> </w:t>
      </w:r>
    </w:p>
    <w:p w:rsidR="00433DDB" w:rsidRPr="000405F7" w:rsidRDefault="00433DDB" w:rsidP="00433DDB">
      <w:pPr>
        <w:pBdr>
          <w:top w:val="nil"/>
          <w:left w:val="nil"/>
          <w:bottom w:val="nil"/>
          <w:right w:val="nil"/>
          <w:between w:val="nil"/>
        </w:pBdr>
        <w:tabs>
          <w:tab w:val="left" w:pos="3969"/>
        </w:tabs>
        <w:ind w:left="142"/>
        <w:jc w:val="center"/>
        <w:rPr>
          <w:rFonts w:ascii="Times New Roman" w:hAnsi="Times New Roman" w:cs="Times New Roman"/>
          <w:color w:val="000000"/>
          <w:sz w:val="28"/>
          <w:szCs w:val="28"/>
          <w:lang w:val="en-US"/>
        </w:rPr>
      </w:pPr>
      <w:r w:rsidRPr="000405F7">
        <w:rPr>
          <w:rFonts w:ascii="Times New Roman" w:hAnsi="Times New Roman" w:cs="Times New Roman"/>
          <w:color w:val="000000"/>
          <w:sz w:val="28"/>
          <w:szCs w:val="28"/>
          <w:lang w:val="en-US"/>
        </w:rPr>
        <w:t xml:space="preserve">(2-toifali </w:t>
      </w:r>
      <w:proofErr w:type="gramStart"/>
      <w:r w:rsidRPr="000405F7">
        <w:rPr>
          <w:rFonts w:ascii="Times New Roman" w:hAnsi="Times New Roman" w:cs="Times New Roman"/>
          <w:color w:val="000000"/>
          <w:sz w:val="28"/>
          <w:szCs w:val="28"/>
          <w:lang w:val="en-US"/>
        </w:rPr>
        <w:t>va</w:t>
      </w:r>
      <w:proofErr w:type="gramEnd"/>
      <w:r w:rsidRPr="000405F7">
        <w:rPr>
          <w:rFonts w:ascii="Times New Roman" w:hAnsi="Times New Roman" w:cs="Times New Roman"/>
          <w:color w:val="000000"/>
          <w:sz w:val="28"/>
          <w:szCs w:val="28"/>
          <w:lang w:val="en-US"/>
        </w:rPr>
        <w:t xml:space="preserve"> mutaxassis oʻqituvchilar uchun)</w:t>
      </w:r>
    </w:p>
    <w:p w:rsidR="00433DDB" w:rsidRDefault="00433DDB" w:rsidP="00433DDB">
      <w:pPr>
        <w:pStyle w:val="a6"/>
        <w:tabs>
          <w:tab w:val="left" w:pos="3969"/>
        </w:tabs>
        <w:ind w:left="142"/>
        <w:jc w:val="center"/>
        <w:rPr>
          <w:b/>
          <w:bCs/>
          <w:sz w:val="28"/>
          <w:szCs w:val="28"/>
          <w:lang w:val="uz-Latn-UZ"/>
        </w:rPr>
      </w:pPr>
      <w:r w:rsidRPr="009A1446">
        <w:rPr>
          <w:bCs/>
          <w:sz w:val="28"/>
          <w:szCs w:val="28"/>
          <w:lang w:val="uz-Latn-UZ"/>
        </w:rPr>
        <w:br/>
      </w:r>
    </w:p>
    <w:p w:rsidR="00433DDB" w:rsidRPr="00484AF3" w:rsidRDefault="00433DDB" w:rsidP="00433DDB">
      <w:pPr>
        <w:pStyle w:val="a6"/>
        <w:tabs>
          <w:tab w:val="left" w:pos="3969"/>
        </w:tabs>
        <w:ind w:left="142"/>
        <w:jc w:val="center"/>
        <w:rPr>
          <w:b/>
          <w:bCs/>
          <w:sz w:val="28"/>
          <w:szCs w:val="28"/>
          <w:lang w:val="uz-Latn-UZ"/>
        </w:rPr>
      </w:pPr>
    </w:p>
    <w:p w:rsidR="00433DDB" w:rsidRPr="00484AF3" w:rsidRDefault="00433DDB" w:rsidP="00433DDB">
      <w:pPr>
        <w:pStyle w:val="a6"/>
        <w:tabs>
          <w:tab w:val="left" w:pos="3969"/>
        </w:tabs>
        <w:jc w:val="center"/>
        <w:rPr>
          <w:b/>
          <w:bCs/>
          <w:sz w:val="28"/>
          <w:szCs w:val="28"/>
          <w:lang w:val="uz-Latn-UZ"/>
        </w:rPr>
      </w:pPr>
      <w:r w:rsidRPr="00484AF3">
        <w:rPr>
          <w:b/>
          <w:bCs/>
          <w:sz w:val="28"/>
          <w:szCs w:val="28"/>
          <w:lang w:val="uz-Latn-UZ"/>
        </w:rPr>
        <w:br/>
      </w:r>
    </w:p>
    <w:p w:rsidR="00433DDB" w:rsidRPr="00484AF3" w:rsidRDefault="00433DDB" w:rsidP="00433DDB">
      <w:pPr>
        <w:pStyle w:val="a6"/>
        <w:tabs>
          <w:tab w:val="left" w:pos="3969"/>
        </w:tabs>
        <w:jc w:val="center"/>
        <w:rPr>
          <w:b/>
          <w:bCs/>
          <w:sz w:val="28"/>
          <w:szCs w:val="28"/>
          <w:lang w:val="uz-Latn-UZ"/>
        </w:rPr>
      </w:pPr>
    </w:p>
    <w:p w:rsidR="00433DDB" w:rsidRPr="00484AF3" w:rsidRDefault="00433DDB" w:rsidP="00433DDB">
      <w:pPr>
        <w:pStyle w:val="a6"/>
        <w:tabs>
          <w:tab w:val="left" w:pos="3969"/>
        </w:tabs>
        <w:jc w:val="center"/>
        <w:rPr>
          <w:b/>
          <w:bCs/>
          <w:sz w:val="28"/>
          <w:szCs w:val="28"/>
          <w:lang w:val="uz-Latn-UZ"/>
        </w:rPr>
      </w:pPr>
    </w:p>
    <w:p w:rsidR="00433DDB" w:rsidRPr="00484AF3" w:rsidRDefault="00433DDB" w:rsidP="00433DDB">
      <w:pPr>
        <w:pStyle w:val="a6"/>
        <w:tabs>
          <w:tab w:val="left" w:pos="3969"/>
        </w:tabs>
        <w:jc w:val="center"/>
        <w:rPr>
          <w:b/>
          <w:bCs/>
          <w:sz w:val="28"/>
          <w:szCs w:val="28"/>
          <w:lang w:val="uz-Latn-UZ"/>
        </w:rPr>
      </w:pPr>
    </w:p>
    <w:p w:rsidR="00433DDB" w:rsidRPr="00484AF3" w:rsidRDefault="00433DDB" w:rsidP="00433DDB">
      <w:pPr>
        <w:pStyle w:val="a6"/>
        <w:tabs>
          <w:tab w:val="left" w:pos="3969"/>
        </w:tabs>
        <w:jc w:val="center"/>
        <w:rPr>
          <w:b/>
          <w:bCs/>
          <w:sz w:val="28"/>
          <w:szCs w:val="28"/>
          <w:lang w:val="uz-Latn-UZ"/>
        </w:rPr>
      </w:pPr>
    </w:p>
    <w:p w:rsidR="00433DDB" w:rsidRDefault="00433DDB" w:rsidP="00433DDB">
      <w:pPr>
        <w:pStyle w:val="a6"/>
        <w:tabs>
          <w:tab w:val="left" w:pos="3969"/>
        </w:tabs>
        <w:jc w:val="center"/>
        <w:rPr>
          <w:b/>
          <w:bCs/>
          <w:sz w:val="28"/>
          <w:szCs w:val="28"/>
          <w:lang w:val="uz-Latn-UZ"/>
        </w:rPr>
      </w:pPr>
    </w:p>
    <w:p w:rsidR="00433DDB" w:rsidRDefault="00433DDB" w:rsidP="00433DDB">
      <w:pPr>
        <w:pStyle w:val="a6"/>
        <w:tabs>
          <w:tab w:val="left" w:pos="3969"/>
        </w:tabs>
        <w:jc w:val="center"/>
        <w:rPr>
          <w:b/>
          <w:bCs/>
          <w:sz w:val="28"/>
          <w:szCs w:val="28"/>
          <w:lang w:val="uz-Latn-UZ"/>
        </w:rPr>
      </w:pPr>
    </w:p>
    <w:p w:rsidR="00433DDB" w:rsidRDefault="00433DDB" w:rsidP="00433DDB">
      <w:pPr>
        <w:pStyle w:val="a6"/>
        <w:tabs>
          <w:tab w:val="left" w:pos="3969"/>
        </w:tabs>
        <w:jc w:val="center"/>
        <w:rPr>
          <w:b/>
          <w:bCs/>
          <w:sz w:val="28"/>
          <w:szCs w:val="28"/>
          <w:lang w:val="uz-Latn-UZ"/>
        </w:rPr>
      </w:pPr>
    </w:p>
    <w:p w:rsidR="00433DDB" w:rsidRDefault="00433DDB" w:rsidP="00433DDB">
      <w:pPr>
        <w:pStyle w:val="a6"/>
        <w:tabs>
          <w:tab w:val="left" w:pos="3969"/>
        </w:tabs>
        <w:jc w:val="center"/>
        <w:rPr>
          <w:b/>
          <w:bCs/>
          <w:sz w:val="28"/>
          <w:szCs w:val="28"/>
          <w:lang w:val="uz-Latn-UZ"/>
        </w:rPr>
      </w:pPr>
    </w:p>
    <w:p w:rsidR="00433DDB" w:rsidRDefault="00433DDB" w:rsidP="00433DDB">
      <w:pPr>
        <w:pStyle w:val="a6"/>
        <w:tabs>
          <w:tab w:val="left" w:pos="3969"/>
        </w:tabs>
        <w:jc w:val="center"/>
        <w:rPr>
          <w:b/>
          <w:bCs/>
          <w:sz w:val="28"/>
          <w:szCs w:val="28"/>
          <w:lang w:val="uz-Latn-UZ"/>
        </w:rPr>
      </w:pPr>
    </w:p>
    <w:p w:rsidR="00433DDB" w:rsidRDefault="00433DDB" w:rsidP="00433DDB">
      <w:pPr>
        <w:pStyle w:val="a6"/>
        <w:tabs>
          <w:tab w:val="left" w:pos="3969"/>
        </w:tabs>
        <w:jc w:val="center"/>
        <w:rPr>
          <w:b/>
          <w:bCs/>
          <w:sz w:val="28"/>
          <w:szCs w:val="28"/>
          <w:lang w:val="uz-Latn-UZ"/>
        </w:rPr>
      </w:pPr>
    </w:p>
    <w:p w:rsidR="00433DDB" w:rsidRPr="00484AF3" w:rsidRDefault="00433DDB" w:rsidP="00433DDB">
      <w:pPr>
        <w:pStyle w:val="a6"/>
        <w:tabs>
          <w:tab w:val="left" w:pos="3969"/>
        </w:tabs>
        <w:jc w:val="center"/>
        <w:rPr>
          <w:b/>
          <w:bCs/>
          <w:sz w:val="28"/>
          <w:szCs w:val="28"/>
          <w:lang w:val="uz-Latn-UZ"/>
        </w:rPr>
      </w:pPr>
      <w:bookmarkStart w:id="0" w:name="_GoBack"/>
      <w:bookmarkEnd w:id="0"/>
    </w:p>
    <w:p w:rsidR="00433DDB" w:rsidRDefault="00433DDB" w:rsidP="00433DDB">
      <w:pPr>
        <w:tabs>
          <w:tab w:val="left" w:pos="3969"/>
        </w:tabs>
        <w:rPr>
          <w:b/>
          <w:bCs/>
          <w:sz w:val="28"/>
          <w:szCs w:val="28"/>
          <w:lang w:val="uz-Latn-UZ"/>
        </w:rPr>
      </w:pPr>
    </w:p>
    <w:p w:rsidR="00433DDB" w:rsidRPr="000A1BCF" w:rsidRDefault="00433DDB" w:rsidP="00433DDB">
      <w:pPr>
        <w:tabs>
          <w:tab w:val="left" w:pos="3969"/>
        </w:tabs>
        <w:rPr>
          <w:b/>
          <w:bCs/>
          <w:sz w:val="28"/>
          <w:szCs w:val="28"/>
          <w:lang w:val="uz-Latn-UZ"/>
        </w:rPr>
      </w:pPr>
    </w:p>
    <w:p w:rsidR="00433DDB" w:rsidRPr="00BA4AF1" w:rsidRDefault="00433DDB" w:rsidP="00433DDB">
      <w:pPr>
        <w:pStyle w:val="a6"/>
        <w:tabs>
          <w:tab w:val="left" w:pos="3969"/>
        </w:tabs>
        <w:jc w:val="center"/>
        <w:rPr>
          <w:b/>
          <w:sz w:val="28"/>
          <w:szCs w:val="28"/>
          <w:lang w:val="en-US"/>
        </w:rPr>
      </w:pPr>
      <w:r>
        <w:rPr>
          <w:b/>
          <w:noProof/>
          <w:sz w:val="28"/>
          <w:szCs w:val="28"/>
          <w:lang w:val="ru-RU" w:eastAsia="ru-RU"/>
        </w:rPr>
        <mc:AlternateContent>
          <mc:Choice Requires="wps">
            <w:drawing>
              <wp:anchor distT="0" distB="0" distL="114300" distR="114300" simplePos="0" relativeHeight="251659264" behindDoc="0" locked="0" layoutInCell="1" allowOverlap="1" wp14:anchorId="7C66F5B6" wp14:editId="14ED45D3">
                <wp:simplePos x="0" y="0"/>
                <wp:positionH relativeFrom="column">
                  <wp:posOffset>3718560</wp:posOffset>
                </wp:positionH>
                <wp:positionV relativeFrom="paragraph">
                  <wp:posOffset>9767570</wp:posOffset>
                </wp:positionV>
                <wp:extent cx="775335" cy="450850"/>
                <wp:effectExtent l="0" t="0" r="5715" b="6350"/>
                <wp:wrapNone/>
                <wp:docPr id="1" name="Овал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335" cy="450850"/>
                        </a:xfrm>
                        <a:prstGeom prst="ellipse">
                          <a:avLst/>
                        </a:prstGeom>
                        <a:solidFill>
                          <a:srgbClr val="FFFFFF"/>
                        </a:solidFill>
                        <a:ln>
                          <a:noFill/>
                        </a:ln>
                        <a:extLst>
                          <a:ext uri="{91240B29-F687-4F45-9708-019B960494DF}">
                            <a14:hiddenLine xmlns:a14="http://schemas.microsoft.com/office/drawing/2010/main" w="25400">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1" o:spid="_x0000_s1026" style="position:absolute;margin-left:292.8pt;margin-top:769.1pt;width:61.05pt;height:3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KKhQIAAPIEAAAOAAAAZHJzL2Uyb0RvYy54bWysVF2O0zAQfkfiDpbfu0m6ybaJNl3tD0VI&#10;C6y0cADXdhoLxza223RZcRXOgHjlEj0SY6ctXeABIfLgeDzjyffNN5Pzi00n0ZpbJ7SqcXaSYsQV&#10;1UyoZY3fv5uPphg5TxQjUite4wfu8MXs+bPz3lR8rFstGbcIkihX9abGrfemShJHW94Rd6INV+Bs&#10;tO2IB9MuE2ZJD9k7mYzT9CzptWXGasqdg9ObwYlnMX/TcOrfNo3jHskaAzYfVxvXRViT2TmplpaY&#10;VtAdDPIPKDoiFHz0kOqGeIJWVvyWqhPUaqcbf0J1l+imEZRHDsAmS39hc98SwyMXKI4zhzK5/5eW&#10;vlnfWSQYaIeRIh1ItP2y/bb9uv2OslCd3rgKgu7NnQ38nLnV9INDSl+3RC35pbW6bzlhgCnGJ08u&#10;BMPBVbToX2sGycnK61ioTWO7kBBKgDZRj4eDHnzjEYXDyaQ4PS0wouDKi3RaRL0SUu0vG+v8S647&#10;FDY15lIK40LFSEXWt84DfojeR0X8Wgo2F1JGwy4X19KiNYHumMcnUIYr7jhMqhCsdLg2uIcTgAnf&#10;CL4AOKr9WGbjPL0al6P52XQyyud5MSon6XSUZuVVeZbmZX4z/xwAZnnVCsa4uhWK7zsvy/9O2d0M&#10;DD0Tew/1NR4XeZpG8k/gu2OWaXz+xNLqlWJAj1RBzhe7vSdCDvvkKeRYJuC9f8dKRPGD3kPfLDR7&#10;AO2tBm1g+OA3AZtW208Y9TByNXYfV8RyjOQrBf1TZnkeZjQaeTEZg2GPPYtjD1EUUtWYeovRYFz7&#10;YbJXxoplC9/KYjWUvoSua0Rsh9CRAy5AHgwYrMhh9xMIk3tsx6ifv6rZDwAAAP//AwBQSwMEFAAG&#10;AAgAAAAhANOTS2bjAAAADQEAAA8AAABkcnMvZG93bnJldi54bWxMj8tOwzAQRfdI/IM1SGwQtUmV&#10;ByFOBUgIKsGChgVLNzZxhB/Bdpvw9wwrWM7coztnms1iDTmqEEfvOFytGBDlei9HN3B46x4uKyAx&#10;CSeF8U5x+FYRNu3pSSNq6Wf3qo67NBAscbEWHHRKU01p7LWyIq78pBxmHz5YkXAMA5VBzFhuDc0Y&#10;K6gVo8MLWkzqXqv+c3ewHCptt4WxXf4V5m55urh7fH55X3N+frbc3gBJakl/MPzqozq06LT3Bycj&#10;MRzyKi8QxSBfVxkQREpWlkD2uCrYdQa0bej/L9ofAAAA//8DAFBLAQItABQABgAIAAAAIQC2gziS&#10;/gAAAOEBAAATAAAAAAAAAAAAAAAAAAAAAABbQ29udGVudF9UeXBlc10ueG1sUEsBAi0AFAAGAAgA&#10;AAAhADj9If/WAAAAlAEAAAsAAAAAAAAAAAAAAAAALwEAAF9yZWxzLy5yZWxzUEsBAi0AFAAGAAgA&#10;AAAhAASzooqFAgAA8gQAAA4AAAAAAAAAAAAAAAAALgIAAGRycy9lMm9Eb2MueG1sUEsBAi0AFAAG&#10;AAgAAAAhANOTS2bjAAAADQEAAA8AAAAAAAAAAAAAAAAA3wQAAGRycy9kb3ducmV2LnhtbFBLBQYA&#10;AAAABAAEAPMAAADvBQAAAAA=&#10;" stroked="f" strokeweight="2pt"/>
            </w:pict>
          </mc:Fallback>
        </mc:AlternateContent>
      </w:r>
      <w:r w:rsidRPr="00484AF3">
        <w:rPr>
          <w:b/>
          <w:sz w:val="28"/>
          <w:szCs w:val="28"/>
          <w:lang w:val="uz-Cyrl-UZ"/>
        </w:rPr>
        <w:t>Toshkent – 202</w:t>
      </w:r>
      <w:r w:rsidR="00BA4AF1">
        <w:rPr>
          <w:b/>
          <w:sz w:val="28"/>
          <w:szCs w:val="28"/>
          <w:lang w:val="en-US"/>
        </w:rPr>
        <w:t>6</w:t>
      </w:r>
    </w:p>
    <w:p w:rsidR="00433DDB" w:rsidRDefault="00433DDB" w:rsidP="00433DDB">
      <w:pPr>
        <w:pStyle w:val="a6"/>
        <w:tabs>
          <w:tab w:val="left" w:pos="3969"/>
        </w:tabs>
        <w:jc w:val="center"/>
        <w:rPr>
          <w:b/>
          <w:sz w:val="28"/>
          <w:szCs w:val="28"/>
          <w:lang w:val="uz-Latn-UZ"/>
        </w:rPr>
      </w:pPr>
    </w:p>
    <w:p w:rsidR="002A4DF6" w:rsidRDefault="002A4DF6" w:rsidP="00F56686">
      <w:pPr>
        <w:pStyle w:val="a6"/>
        <w:spacing w:line="360" w:lineRule="auto"/>
        <w:ind w:left="0"/>
        <w:jc w:val="center"/>
        <w:rPr>
          <w:b/>
          <w:sz w:val="32"/>
          <w:szCs w:val="32"/>
          <w:lang w:val="sv-SE"/>
        </w:rPr>
      </w:pPr>
    </w:p>
    <w:p w:rsidR="00433DDB" w:rsidRDefault="00433DDB" w:rsidP="00F56686">
      <w:pPr>
        <w:pStyle w:val="a6"/>
        <w:spacing w:line="360" w:lineRule="auto"/>
        <w:ind w:left="0"/>
        <w:jc w:val="center"/>
        <w:rPr>
          <w:b/>
          <w:bCs/>
          <w:sz w:val="32"/>
          <w:szCs w:val="32"/>
          <w:lang w:val="sv-SE"/>
        </w:rPr>
      </w:pPr>
      <w:r>
        <w:rPr>
          <w:b/>
          <w:sz w:val="32"/>
          <w:szCs w:val="32"/>
          <w:lang w:val="sv-SE"/>
        </w:rPr>
        <w:lastRenderedPageBreak/>
        <w:t>3.3.5-M</w:t>
      </w:r>
      <w:r w:rsidR="006D4056" w:rsidRPr="00546FCD">
        <w:rPr>
          <w:b/>
          <w:sz w:val="32"/>
          <w:szCs w:val="32"/>
          <w:lang w:val="sv-SE"/>
        </w:rPr>
        <w:t xml:space="preserve">avzu. </w:t>
      </w:r>
      <w:r w:rsidR="00546FCD" w:rsidRPr="00546FCD">
        <w:rPr>
          <w:b/>
          <w:sz w:val="32"/>
          <w:szCs w:val="32"/>
          <w:lang w:val="en-US"/>
        </w:rPr>
        <w:t>Tarix darslarida 5E modelini qo‘llash</w:t>
      </w:r>
      <w:r w:rsidR="006D4056" w:rsidRPr="00546FCD">
        <w:rPr>
          <w:b/>
          <w:bCs/>
          <w:sz w:val="32"/>
          <w:szCs w:val="32"/>
          <w:lang w:val="sv-SE"/>
        </w:rPr>
        <w:t>.</w:t>
      </w:r>
    </w:p>
    <w:p w:rsidR="006D4056" w:rsidRPr="00546FCD" w:rsidRDefault="006D4056" w:rsidP="00F56686">
      <w:pPr>
        <w:pStyle w:val="a6"/>
        <w:spacing w:line="360" w:lineRule="auto"/>
        <w:ind w:left="0"/>
        <w:jc w:val="center"/>
        <w:rPr>
          <w:i/>
          <w:iCs/>
          <w:sz w:val="32"/>
          <w:szCs w:val="32"/>
          <w:lang w:val="sv-SE"/>
        </w:rPr>
      </w:pPr>
      <w:r w:rsidRPr="00546FCD">
        <w:rPr>
          <w:b/>
          <w:bCs/>
          <w:sz w:val="32"/>
          <w:szCs w:val="32"/>
          <w:lang w:val="sv-SE"/>
        </w:rPr>
        <w:t xml:space="preserve"> </w:t>
      </w:r>
      <w:r w:rsidRPr="00546FCD">
        <w:rPr>
          <w:i/>
          <w:iCs/>
          <w:sz w:val="32"/>
          <w:szCs w:val="32"/>
          <w:lang w:val="sv-SE"/>
        </w:rPr>
        <w:t xml:space="preserve">(2 soat </w:t>
      </w:r>
      <w:r w:rsidR="00F51353" w:rsidRPr="00546FCD">
        <w:rPr>
          <w:i/>
          <w:iCs/>
          <w:sz w:val="32"/>
          <w:szCs w:val="32"/>
          <w:lang w:val="sv-SE"/>
        </w:rPr>
        <w:t>amaliy mashg‘ulot</w:t>
      </w:r>
      <w:r w:rsidRPr="00546FCD">
        <w:rPr>
          <w:i/>
          <w:iCs/>
          <w:sz w:val="32"/>
          <w:szCs w:val="32"/>
          <w:lang w:val="sv-SE"/>
        </w:rPr>
        <w:t>)</w:t>
      </w:r>
    </w:p>
    <w:p w:rsidR="00A60C0F" w:rsidRPr="00A6210F" w:rsidRDefault="007F48E2" w:rsidP="006A43F9">
      <w:pPr>
        <w:spacing w:after="0" w:line="360" w:lineRule="auto"/>
        <w:ind w:firstLine="567"/>
        <w:jc w:val="both"/>
        <w:rPr>
          <w:rFonts w:ascii="Times New Roman" w:eastAsia="Times New Roman" w:hAnsi="Times New Roman" w:cs="Times New Roman"/>
          <w:b/>
          <w:sz w:val="28"/>
          <w:szCs w:val="28"/>
          <w:lang w:val="sv-SE" w:eastAsia="ru-RU"/>
        </w:rPr>
      </w:pPr>
      <w:r w:rsidRPr="00A6210F">
        <w:rPr>
          <w:rFonts w:ascii="Times New Roman" w:eastAsia="Times New Roman" w:hAnsi="Times New Roman" w:cs="Times New Roman"/>
          <w:b/>
          <w:sz w:val="28"/>
          <w:szCs w:val="28"/>
          <w:lang w:val="sv-SE" w:eastAsia="ru-RU"/>
        </w:rPr>
        <w:t>Ushbu darsda tinglovchilar</w:t>
      </w:r>
      <w:r w:rsidR="000A2E03" w:rsidRPr="00A6210F">
        <w:rPr>
          <w:rFonts w:ascii="Times New Roman" w:eastAsia="Times New Roman" w:hAnsi="Times New Roman" w:cs="Times New Roman"/>
          <w:b/>
          <w:sz w:val="28"/>
          <w:szCs w:val="28"/>
          <w:lang w:val="sv-SE" w:eastAsia="ru-RU"/>
        </w:rPr>
        <w:t xml:space="preserve"> 4 ta guruh</w:t>
      </w:r>
      <w:r w:rsidRPr="00A6210F">
        <w:rPr>
          <w:rFonts w:ascii="Times New Roman" w:eastAsia="Times New Roman" w:hAnsi="Times New Roman" w:cs="Times New Roman"/>
          <w:b/>
          <w:sz w:val="28"/>
          <w:szCs w:val="28"/>
          <w:lang w:val="sv-SE" w:eastAsia="ru-RU"/>
        </w:rPr>
        <w:t>ga boʻlinadi</w:t>
      </w:r>
      <w:r w:rsidR="00BB69F6" w:rsidRPr="00A6210F">
        <w:rPr>
          <w:rFonts w:ascii="Times New Roman" w:eastAsia="Times New Roman" w:hAnsi="Times New Roman" w:cs="Times New Roman"/>
          <w:b/>
          <w:sz w:val="28"/>
          <w:szCs w:val="28"/>
          <w:lang w:val="sv-SE" w:eastAsia="ru-RU"/>
        </w:rPr>
        <w:t xml:space="preserve"> va har bir guruh</w:t>
      </w:r>
      <w:r w:rsidRPr="00A6210F">
        <w:rPr>
          <w:rFonts w:ascii="Times New Roman" w:eastAsia="Times New Roman" w:hAnsi="Times New Roman" w:cs="Times New Roman"/>
          <w:b/>
          <w:sz w:val="28"/>
          <w:szCs w:val="28"/>
          <w:lang w:val="sv-SE" w:eastAsia="ru-RU"/>
        </w:rPr>
        <w:t xml:space="preserve">ga </w:t>
      </w:r>
      <w:r w:rsidR="002771C2" w:rsidRPr="00A6210F">
        <w:rPr>
          <w:rFonts w:ascii="Times New Roman" w:eastAsia="Times New Roman" w:hAnsi="Times New Roman" w:cs="Times New Roman"/>
          <w:b/>
          <w:sz w:val="28"/>
          <w:szCs w:val="28"/>
          <w:lang w:val="sv-SE" w:eastAsia="ru-RU"/>
        </w:rPr>
        <w:t xml:space="preserve">quyidagi </w:t>
      </w:r>
      <w:r w:rsidR="00490896" w:rsidRPr="00A6210F">
        <w:rPr>
          <w:rFonts w:ascii="Times New Roman" w:eastAsia="Times New Roman" w:hAnsi="Times New Roman" w:cs="Times New Roman"/>
          <w:b/>
          <w:sz w:val="28"/>
          <w:szCs w:val="28"/>
          <w:lang w:val="sv-SE" w:eastAsia="ru-RU"/>
        </w:rPr>
        <w:t xml:space="preserve">savollar </w:t>
      </w:r>
      <w:r w:rsidR="00D6558A" w:rsidRPr="00A6210F">
        <w:rPr>
          <w:rFonts w:ascii="Times New Roman" w:eastAsia="Times New Roman" w:hAnsi="Times New Roman" w:cs="Times New Roman"/>
          <w:b/>
          <w:sz w:val="28"/>
          <w:szCs w:val="28"/>
          <w:lang w:val="sv-SE" w:eastAsia="ru-RU"/>
        </w:rPr>
        <w:t>beriladi.</w:t>
      </w:r>
    </w:p>
    <w:p w:rsidR="00CC6054" w:rsidRPr="00BD0AE9" w:rsidRDefault="00CC6054" w:rsidP="00BD0AE9">
      <w:pPr>
        <w:spacing w:after="0" w:line="360" w:lineRule="auto"/>
        <w:ind w:firstLine="567"/>
        <w:jc w:val="both"/>
        <w:rPr>
          <w:rFonts w:ascii="Times New Roman" w:hAnsi="Times New Roman" w:cs="Times New Roman"/>
          <w:bCs/>
          <w:i/>
          <w:sz w:val="28"/>
          <w:szCs w:val="28"/>
          <w:lang w:val="sv-SE"/>
        </w:rPr>
      </w:pPr>
      <w:r w:rsidRPr="00BD0AE9">
        <w:rPr>
          <w:rFonts w:ascii="Times New Roman" w:hAnsi="Times New Roman" w:cs="Times New Roman"/>
          <w:bCs/>
          <w:i/>
          <w:sz w:val="28"/>
          <w:szCs w:val="28"/>
          <w:lang w:val="sv-SE"/>
        </w:rPr>
        <w:t xml:space="preserve">1) </w:t>
      </w:r>
      <w:r w:rsidR="00C35F14" w:rsidRPr="00BD0AE9">
        <w:rPr>
          <w:rFonts w:ascii="Times New Roman" w:hAnsi="Times New Roman" w:cs="Times New Roman"/>
          <w:i/>
          <w:sz w:val="28"/>
          <w:szCs w:val="28"/>
          <w:lang w:val="en-US"/>
        </w:rPr>
        <w:t>5E modeli nima va 6-sinf tarix darsida qanday qo'llash mumkin</w:t>
      </w:r>
      <w:r w:rsidRPr="00BD0AE9">
        <w:rPr>
          <w:rFonts w:ascii="Times New Roman" w:hAnsi="Times New Roman" w:cs="Times New Roman"/>
          <w:bCs/>
          <w:i/>
          <w:sz w:val="28"/>
          <w:szCs w:val="28"/>
          <w:lang w:val="sv-SE"/>
        </w:rPr>
        <w:t>?</w:t>
      </w:r>
    </w:p>
    <w:p w:rsidR="00AB148C" w:rsidRPr="00BD0AE9" w:rsidRDefault="002E250D" w:rsidP="00BD0AE9">
      <w:pPr>
        <w:spacing w:after="0" w:line="360" w:lineRule="auto"/>
        <w:ind w:firstLine="567"/>
        <w:jc w:val="both"/>
        <w:rPr>
          <w:rFonts w:ascii="Times New Roman" w:hAnsi="Times New Roman" w:cs="Times New Roman"/>
          <w:bCs/>
          <w:i/>
          <w:sz w:val="28"/>
          <w:szCs w:val="28"/>
          <w:lang w:val="sv-SE"/>
        </w:rPr>
      </w:pPr>
      <w:r w:rsidRPr="00BD0AE9">
        <w:rPr>
          <w:rFonts w:ascii="Times New Roman" w:hAnsi="Times New Roman" w:cs="Times New Roman"/>
          <w:bCs/>
          <w:i/>
          <w:sz w:val="28"/>
          <w:szCs w:val="28"/>
          <w:lang w:val="sv-SE"/>
        </w:rPr>
        <w:t xml:space="preserve">2) </w:t>
      </w:r>
      <w:r w:rsidR="00266160" w:rsidRPr="00BD0AE9">
        <w:rPr>
          <w:rFonts w:ascii="Times New Roman" w:eastAsia="Times New Roman" w:hAnsi="Times New Roman" w:cs="Times New Roman"/>
          <w:i/>
          <w:sz w:val="28"/>
          <w:szCs w:val="28"/>
          <w:lang w:val="sv-SE" w:eastAsia="ru-RU"/>
        </w:rPr>
        <w:t xml:space="preserve">6-sinf Mesopotamiya va Bobil podsholigi mavzularida 5E modelidan foydalanish </w:t>
      </w:r>
      <w:r w:rsidR="004278EF" w:rsidRPr="00BD0AE9">
        <w:rPr>
          <w:rFonts w:ascii="Times New Roman" w:eastAsia="Times New Roman" w:hAnsi="Times New Roman" w:cs="Times New Roman"/>
          <w:i/>
          <w:sz w:val="28"/>
          <w:szCs w:val="28"/>
          <w:lang w:val="sv-SE" w:eastAsia="ru-RU"/>
        </w:rPr>
        <w:t xml:space="preserve">qanday </w:t>
      </w:r>
      <w:r w:rsidR="00266160" w:rsidRPr="00BD0AE9">
        <w:rPr>
          <w:rFonts w:ascii="Times New Roman" w:eastAsia="Times New Roman" w:hAnsi="Times New Roman" w:cs="Times New Roman"/>
          <w:i/>
          <w:sz w:val="28"/>
          <w:szCs w:val="28"/>
          <w:lang w:val="sv-SE" w:eastAsia="ru-RU"/>
        </w:rPr>
        <w:t>amaliy ahamiyat</w:t>
      </w:r>
      <w:r w:rsidR="005646BC">
        <w:rPr>
          <w:rFonts w:ascii="Times New Roman" w:eastAsia="Times New Roman" w:hAnsi="Times New Roman" w:cs="Times New Roman"/>
          <w:i/>
          <w:sz w:val="28"/>
          <w:szCs w:val="28"/>
          <w:lang w:val="sv-SE" w:eastAsia="ru-RU"/>
        </w:rPr>
        <w:t>ga</w:t>
      </w:r>
      <w:r w:rsidR="00266160" w:rsidRPr="00BD0AE9">
        <w:rPr>
          <w:rFonts w:ascii="Times New Roman" w:eastAsia="Times New Roman" w:hAnsi="Times New Roman" w:cs="Times New Roman"/>
          <w:i/>
          <w:sz w:val="28"/>
          <w:szCs w:val="28"/>
          <w:lang w:val="sv-SE" w:eastAsia="ru-RU"/>
        </w:rPr>
        <w:t xml:space="preserve"> </w:t>
      </w:r>
      <w:r w:rsidR="005646BC">
        <w:rPr>
          <w:rFonts w:ascii="Times New Roman" w:eastAsia="Times New Roman" w:hAnsi="Times New Roman" w:cs="Times New Roman"/>
          <w:i/>
          <w:sz w:val="28"/>
          <w:szCs w:val="28"/>
          <w:lang w:val="sv-SE" w:eastAsia="ru-RU"/>
        </w:rPr>
        <w:t>ega</w:t>
      </w:r>
      <w:r w:rsidR="00AB148C" w:rsidRPr="00BD0AE9">
        <w:rPr>
          <w:rFonts w:ascii="Times New Roman" w:hAnsi="Times New Roman" w:cs="Times New Roman"/>
          <w:bCs/>
          <w:i/>
          <w:sz w:val="28"/>
          <w:szCs w:val="28"/>
          <w:lang w:val="sv-SE"/>
        </w:rPr>
        <w:t>?</w:t>
      </w:r>
    </w:p>
    <w:p w:rsidR="00CC6054" w:rsidRPr="005964CF" w:rsidRDefault="00AB148C" w:rsidP="00BD0AE9">
      <w:pPr>
        <w:spacing w:after="0" w:line="360" w:lineRule="auto"/>
        <w:ind w:firstLine="567"/>
        <w:jc w:val="both"/>
        <w:rPr>
          <w:rFonts w:ascii="Times New Roman" w:eastAsia="Times New Roman" w:hAnsi="Times New Roman" w:cs="Times New Roman"/>
          <w:i/>
          <w:sz w:val="28"/>
          <w:szCs w:val="28"/>
          <w:lang w:val="sv-SE" w:eastAsia="ru-RU"/>
        </w:rPr>
      </w:pPr>
      <w:r w:rsidRPr="005964CF">
        <w:rPr>
          <w:rFonts w:ascii="Times New Roman" w:eastAsia="Times New Roman" w:hAnsi="Times New Roman" w:cs="Times New Roman"/>
          <w:i/>
          <w:sz w:val="28"/>
          <w:szCs w:val="28"/>
          <w:lang w:val="sv-SE" w:eastAsia="ru-RU"/>
        </w:rPr>
        <w:t xml:space="preserve">3) </w:t>
      </w:r>
      <w:r w:rsidR="005964CF" w:rsidRPr="005964CF">
        <w:rPr>
          <w:rFonts w:ascii="Times New Roman" w:eastAsia="Times New Roman" w:hAnsi="Times New Roman" w:cs="Times New Roman"/>
          <w:i/>
          <w:sz w:val="28"/>
          <w:szCs w:val="28"/>
          <w:lang w:val="sv-SE" w:eastAsia="ru-RU"/>
        </w:rPr>
        <w:t>7-sinf O</w:t>
      </w:r>
      <w:r w:rsidR="00292195">
        <w:rPr>
          <w:rFonts w:ascii="Times New Roman" w:eastAsia="Times New Roman" w:hAnsi="Times New Roman" w:cs="Times New Roman"/>
          <w:i/>
          <w:sz w:val="28"/>
          <w:szCs w:val="28"/>
          <w:lang w:val="sv-SE" w:eastAsia="ru-RU"/>
        </w:rPr>
        <w:t>ʻ</w:t>
      </w:r>
      <w:r w:rsidR="005964CF" w:rsidRPr="005964CF">
        <w:rPr>
          <w:rFonts w:ascii="Times New Roman" w:eastAsia="Times New Roman" w:hAnsi="Times New Roman" w:cs="Times New Roman"/>
          <w:i/>
          <w:sz w:val="28"/>
          <w:szCs w:val="28"/>
          <w:lang w:val="sv-SE" w:eastAsia="ru-RU"/>
        </w:rPr>
        <w:t>zbekiston tarixi fanidagi Saljuqiylar mavzusida 5E modelini interfaol metodlar bilan qanday qo</w:t>
      </w:r>
      <w:r w:rsidR="00292195">
        <w:rPr>
          <w:rFonts w:ascii="Times New Roman" w:eastAsia="Times New Roman" w:hAnsi="Times New Roman" w:cs="Times New Roman"/>
          <w:i/>
          <w:sz w:val="28"/>
          <w:szCs w:val="28"/>
          <w:lang w:val="sv-SE" w:eastAsia="ru-RU"/>
        </w:rPr>
        <w:t>ʻ</w:t>
      </w:r>
      <w:r w:rsidR="005964CF" w:rsidRPr="005964CF">
        <w:rPr>
          <w:rFonts w:ascii="Times New Roman" w:eastAsia="Times New Roman" w:hAnsi="Times New Roman" w:cs="Times New Roman"/>
          <w:i/>
          <w:sz w:val="28"/>
          <w:szCs w:val="28"/>
          <w:lang w:val="sv-SE" w:eastAsia="ru-RU"/>
        </w:rPr>
        <w:t>llash mumkin?</w:t>
      </w:r>
    </w:p>
    <w:p w:rsidR="005964CF" w:rsidRPr="005964CF" w:rsidRDefault="00AB148C" w:rsidP="00BD0AE9">
      <w:pPr>
        <w:spacing w:after="0" w:line="360" w:lineRule="auto"/>
        <w:ind w:firstLine="567"/>
        <w:jc w:val="both"/>
        <w:rPr>
          <w:rFonts w:ascii="Times New Roman" w:eastAsia="Times New Roman" w:hAnsi="Times New Roman" w:cs="Times New Roman"/>
          <w:i/>
          <w:sz w:val="28"/>
          <w:szCs w:val="28"/>
          <w:lang w:val="en-US" w:eastAsia="ru-RU"/>
        </w:rPr>
      </w:pPr>
      <w:r w:rsidRPr="005964CF">
        <w:rPr>
          <w:rFonts w:ascii="Times New Roman" w:hAnsi="Times New Roman" w:cs="Times New Roman"/>
          <w:bCs/>
          <w:i/>
          <w:sz w:val="28"/>
          <w:szCs w:val="28"/>
          <w:lang w:val="sv-SE"/>
        </w:rPr>
        <w:t>4</w:t>
      </w:r>
      <w:r w:rsidR="003D2465" w:rsidRPr="005964CF">
        <w:rPr>
          <w:rFonts w:ascii="Times New Roman" w:hAnsi="Times New Roman" w:cs="Times New Roman"/>
          <w:bCs/>
          <w:i/>
          <w:sz w:val="28"/>
          <w:szCs w:val="28"/>
          <w:lang w:val="sv-SE"/>
        </w:rPr>
        <w:t xml:space="preserve">) </w:t>
      </w:r>
      <w:r w:rsidR="005964CF" w:rsidRPr="005964CF">
        <w:rPr>
          <w:rFonts w:ascii="Times New Roman" w:eastAsia="Times New Roman" w:hAnsi="Times New Roman" w:cs="Times New Roman"/>
          <w:i/>
          <w:sz w:val="28"/>
          <w:szCs w:val="28"/>
          <w:lang w:val="en-US" w:eastAsia="ru-RU"/>
        </w:rPr>
        <w:t xml:space="preserve">Amir Temur va uning bunyodkorlik ishlari boʻyicha darsni 5E modelida tashkil etish qanday samara beradi? </w:t>
      </w:r>
    </w:p>
    <w:p w:rsidR="005B59EA" w:rsidRPr="00BD0AE9" w:rsidRDefault="005B59EA" w:rsidP="00BD0AE9">
      <w:pPr>
        <w:spacing w:after="0" w:line="360" w:lineRule="auto"/>
        <w:ind w:firstLine="567"/>
        <w:jc w:val="both"/>
        <w:rPr>
          <w:rFonts w:ascii="Times New Roman" w:eastAsia="Times New Roman" w:hAnsi="Times New Roman" w:cs="Times New Roman"/>
          <w:sz w:val="28"/>
          <w:szCs w:val="28"/>
          <w:lang w:val="sv-SE" w:eastAsia="ru-RU"/>
        </w:rPr>
      </w:pPr>
      <w:r w:rsidRPr="00BD0AE9">
        <w:rPr>
          <w:rFonts w:ascii="Times New Roman" w:eastAsia="Times New Roman" w:hAnsi="Times New Roman" w:cs="Times New Roman"/>
          <w:sz w:val="28"/>
          <w:szCs w:val="28"/>
          <w:lang w:val="sv-SE" w:eastAsia="ru-RU"/>
        </w:rPr>
        <w:t xml:space="preserve">Ushbu savollar boʻyicha oʻqituvchi avvaldan javoblar yozilgan tarqatmalar ham tayyorlab qoʻyishi mumkin. Tinglovchilar belgilangan vaqt davomida oʻzlariga ajratilgan savollar boʻyicha ma’lumotlarni oʻrganib chiqadilar hamda oʻzlarini fikrlarini bildiradilar. </w:t>
      </w:r>
    </w:p>
    <w:p w:rsidR="00CC6054" w:rsidRPr="00BD0AE9" w:rsidRDefault="003D2465" w:rsidP="00BD0AE9">
      <w:pPr>
        <w:spacing w:after="0" w:line="360" w:lineRule="auto"/>
        <w:ind w:firstLine="567"/>
        <w:jc w:val="both"/>
        <w:rPr>
          <w:rFonts w:ascii="Times New Roman" w:hAnsi="Times New Roman" w:cs="Times New Roman"/>
          <w:bCs/>
          <w:sz w:val="28"/>
          <w:szCs w:val="28"/>
          <w:lang w:val="sv-SE"/>
        </w:rPr>
      </w:pPr>
      <w:r w:rsidRPr="00BD0AE9">
        <w:rPr>
          <w:rFonts w:ascii="Times New Roman" w:hAnsi="Times New Roman" w:cs="Times New Roman"/>
          <w:bCs/>
          <w:sz w:val="28"/>
          <w:szCs w:val="28"/>
          <w:lang w:val="sv-SE"/>
        </w:rPr>
        <w:t xml:space="preserve">Tinglovchilar agar javob berishga qiynalishsa </w:t>
      </w:r>
      <w:r w:rsidR="004E3B3F" w:rsidRPr="00BD0AE9">
        <w:rPr>
          <w:rFonts w:ascii="Times New Roman" w:hAnsi="Times New Roman" w:cs="Times New Roman"/>
          <w:bCs/>
          <w:sz w:val="28"/>
          <w:szCs w:val="28"/>
          <w:lang w:val="sv-SE"/>
        </w:rPr>
        <w:t>dars oʻtayotgan pedagog quyidagi javoblar yozilgan tarqatmani guruhlarga tarqatadi va ularni tahlil qildiradi:</w:t>
      </w:r>
    </w:p>
    <w:p w:rsidR="00BD0AE9" w:rsidRDefault="00BD0AE9" w:rsidP="00BD0AE9">
      <w:pPr>
        <w:spacing w:after="0" w:line="360" w:lineRule="auto"/>
        <w:ind w:firstLine="567"/>
        <w:jc w:val="both"/>
        <w:rPr>
          <w:rFonts w:ascii="Times New Roman" w:hAnsi="Times New Roman" w:cs="Times New Roman"/>
          <w:b/>
          <w:bCs/>
          <w:sz w:val="28"/>
          <w:szCs w:val="28"/>
          <w:lang w:val="sv-SE"/>
        </w:rPr>
      </w:pPr>
    </w:p>
    <w:p w:rsidR="00B64BD4" w:rsidRPr="00BD0AE9" w:rsidRDefault="00B64BD4" w:rsidP="00BD0AE9">
      <w:pPr>
        <w:spacing w:after="0" w:line="360" w:lineRule="auto"/>
        <w:ind w:firstLine="567"/>
        <w:jc w:val="both"/>
        <w:rPr>
          <w:rFonts w:ascii="Times New Roman" w:hAnsi="Times New Roman" w:cs="Times New Roman"/>
          <w:b/>
          <w:bCs/>
          <w:sz w:val="28"/>
          <w:szCs w:val="28"/>
          <w:lang w:val="sv-SE"/>
        </w:rPr>
      </w:pPr>
      <w:r w:rsidRPr="00BD0AE9">
        <w:rPr>
          <w:rFonts w:ascii="Times New Roman" w:hAnsi="Times New Roman" w:cs="Times New Roman"/>
          <w:b/>
          <w:bCs/>
          <w:sz w:val="28"/>
          <w:szCs w:val="28"/>
          <w:lang w:val="sv-SE"/>
        </w:rPr>
        <w:t xml:space="preserve">1) </w:t>
      </w:r>
      <w:r w:rsidR="008C1484" w:rsidRPr="00BD0AE9">
        <w:rPr>
          <w:rFonts w:ascii="Times New Roman" w:hAnsi="Times New Roman" w:cs="Times New Roman"/>
          <w:b/>
          <w:sz w:val="28"/>
          <w:szCs w:val="28"/>
          <w:lang w:val="en-US"/>
        </w:rPr>
        <w:t>5 E modeli nima va 6-sinf tarix darsida qanday qo'llash mumkin?</w:t>
      </w:r>
    </w:p>
    <w:p w:rsidR="00E966CA" w:rsidRPr="00E966CA" w:rsidRDefault="00E966CA" w:rsidP="00BD0AE9">
      <w:pPr>
        <w:spacing w:after="0" w:line="360" w:lineRule="auto"/>
        <w:ind w:firstLine="567"/>
        <w:jc w:val="both"/>
        <w:rPr>
          <w:rFonts w:ascii="Times New Roman" w:eastAsia="Times New Roman" w:hAnsi="Times New Roman" w:cs="Times New Roman"/>
          <w:sz w:val="28"/>
          <w:szCs w:val="28"/>
          <w:lang w:val="en-US" w:eastAsia="ru-RU"/>
        </w:rPr>
      </w:pPr>
      <w:r w:rsidRPr="00E966CA">
        <w:rPr>
          <w:rFonts w:ascii="Times New Roman" w:eastAsia="Times New Roman" w:hAnsi="Times New Roman" w:cs="Times New Roman"/>
          <w:b/>
          <w:bCs/>
          <w:sz w:val="28"/>
          <w:szCs w:val="28"/>
          <w:lang w:val="en-US" w:eastAsia="ru-RU"/>
        </w:rPr>
        <w:t>5E modeli</w:t>
      </w:r>
      <w:r w:rsidRPr="00E966CA">
        <w:rPr>
          <w:rFonts w:ascii="Times New Roman" w:eastAsia="Times New Roman" w:hAnsi="Times New Roman" w:cs="Times New Roman"/>
          <w:sz w:val="28"/>
          <w:szCs w:val="28"/>
          <w:lang w:val="en-US" w:eastAsia="ru-RU"/>
        </w:rPr>
        <w:t xml:space="preserve"> - bu o‘quv jarayonini samarali tashkil etish uchun yaratilgan ta'lim strategiyasidir. Ushbu model </w:t>
      </w:r>
      <w:r w:rsidRPr="00E966CA">
        <w:rPr>
          <w:rFonts w:ascii="Times New Roman" w:eastAsia="Times New Roman" w:hAnsi="Times New Roman" w:cs="Times New Roman"/>
          <w:b/>
          <w:bCs/>
          <w:sz w:val="28"/>
          <w:szCs w:val="28"/>
          <w:lang w:val="en-US" w:eastAsia="ru-RU"/>
        </w:rPr>
        <w:t>konstruktsionizm</w:t>
      </w:r>
      <w:r w:rsidRPr="00E966CA">
        <w:rPr>
          <w:rFonts w:ascii="Times New Roman" w:eastAsia="Times New Roman" w:hAnsi="Times New Roman" w:cs="Times New Roman"/>
          <w:sz w:val="28"/>
          <w:szCs w:val="28"/>
          <w:lang w:val="en-US" w:eastAsia="ru-RU"/>
        </w:rPr>
        <w:t xml:space="preserve"> (o‘rganishni faol jarayon sifatida tushunish) tamoyillariga asoslangan </w:t>
      </w:r>
      <w:proofErr w:type="gramStart"/>
      <w:r w:rsidRPr="00E966CA">
        <w:rPr>
          <w:rFonts w:ascii="Times New Roman" w:eastAsia="Times New Roman" w:hAnsi="Times New Roman" w:cs="Times New Roman"/>
          <w:sz w:val="28"/>
          <w:szCs w:val="28"/>
          <w:lang w:val="en-US" w:eastAsia="ru-RU"/>
        </w:rPr>
        <w:t>bo‘lib</w:t>
      </w:r>
      <w:proofErr w:type="gramEnd"/>
      <w:r w:rsidRPr="00E966CA">
        <w:rPr>
          <w:rFonts w:ascii="Times New Roman" w:eastAsia="Times New Roman" w:hAnsi="Times New Roman" w:cs="Times New Roman"/>
          <w:sz w:val="28"/>
          <w:szCs w:val="28"/>
          <w:lang w:val="en-US" w:eastAsia="ru-RU"/>
        </w:rPr>
        <w:t>, quyidagi 5 bosqichni o‘z ichiga oladi:</w:t>
      </w:r>
    </w:p>
    <w:p w:rsidR="00E966CA" w:rsidRPr="00E966CA" w:rsidRDefault="00E966CA" w:rsidP="008749C2">
      <w:pPr>
        <w:numPr>
          <w:ilvl w:val="0"/>
          <w:numId w:val="3"/>
        </w:numPr>
        <w:spacing w:after="0" w:line="360" w:lineRule="auto"/>
        <w:ind w:left="0" w:firstLine="567"/>
        <w:jc w:val="both"/>
        <w:rPr>
          <w:rFonts w:ascii="Times New Roman" w:eastAsia="Times New Roman" w:hAnsi="Times New Roman" w:cs="Times New Roman"/>
          <w:sz w:val="28"/>
          <w:szCs w:val="28"/>
          <w:lang w:eastAsia="ru-RU"/>
        </w:rPr>
      </w:pPr>
      <w:r w:rsidRPr="00E966CA">
        <w:rPr>
          <w:rFonts w:ascii="Times New Roman" w:eastAsia="Times New Roman" w:hAnsi="Times New Roman" w:cs="Times New Roman"/>
          <w:b/>
          <w:bCs/>
          <w:sz w:val="28"/>
          <w:szCs w:val="28"/>
          <w:lang w:eastAsia="ru-RU"/>
        </w:rPr>
        <w:t>Engage (Jalb</w:t>
      </w:r>
      <w:r w:rsidR="00BE6029">
        <w:rPr>
          <w:rFonts w:ascii="Times New Roman" w:eastAsia="Times New Roman" w:hAnsi="Times New Roman" w:cs="Times New Roman"/>
          <w:b/>
          <w:bCs/>
          <w:sz w:val="28"/>
          <w:szCs w:val="28"/>
          <w:lang w:val="en-US" w:eastAsia="ru-RU"/>
        </w:rPr>
        <w:t xml:space="preserve"> qi</w:t>
      </w:r>
      <w:r w:rsidRPr="00E966CA">
        <w:rPr>
          <w:rFonts w:ascii="Times New Roman" w:eastAsia="Times New Roman" w:hAnsi="Times New Roman" w:cs="Times New Roman"/>
          <w:b/>
          <w:bCs/>
          <w:sz w:val="28"/>
          <w:szCs w:val="28"/>
          <w:lang w:eastAsia="ru-RU"/>
        </w:rPr>
        <w:t>l</w:t>
      </w:r>
      <w:r w:rsidR="00BE6029">
        <w:rPr>
          <w:rFonts w:ascii="Times New Roman" w:eastAsia="Times New Roman" w:hAnsi="Times New Roman" w:cs="Times New Roman"/>
          <w:b/>
          <w:bCs/>
          <w:sz w:val="28"/>
          <w:szCs w:val="28"/>
          <w:lang w:val="en-US" w:eastAsia="ru-RU"/>
        </w:rPr>
        <w:t>i</w:t>
      </w:r>
      <w:r w:rsidRPr="00E966CA">
        <w:rPr>
          <w:rFonts w:ascii="Times New Roman" w:eastAsia="Times New Roman" w:hAnsi="Times New Roman" w:cs="Times New Roman"/>
          <w:b/>
          <w:bCs/>
          <w:sz w:val="28"/>
          <w:szCs w:val="28"/>
          <w:lang w:eastAsia="ru-RU"/>
        </w:rPr>
        <w:t>sh)</w:t>
      </w:r>
    </w:p>
    <w:p w:rsidR="00E966CA" w:rsidRPr="00E966CA" w:rsidRDefault="00E966CA" w:rsidP="008749C2">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E966CA">
        <w:rPr>
          <w:rFonts w:ascii="Times New Roman" w:eastAsia="Times New Roman" w:hAnsi="Times New Roman" w:cs="Times New Roman"/>
          <w:sz w:val="28"/>
          <w:szCs w:val="28"/>
          <w:lang w:val="en-US" w:eastAsia="ru-RU"/>
        </w:rPr>
        <w:t xml:space="preserve">O‘quvchilarni mavzuga qiziqtirish </w:t>
      </w:r>
      <w:proofErr w:type="gramStart"/>
      <w:r w:rsidRPr="00E966CA">
        <w:rPr>
          <w:rFonts w:ascii="Times New Roman" w:eastAsia="Times New Roman" w:hAnsi="Times New Roman" w:cs="Times New Roman"/>
          <w:sz w:val="28"/>
          <w:szCs w:val="28"/>
          <w:lang w:val="en-US" w:eastAsia="ru-RU"/>
        </w:rPr>
        <w:t>va</w:t>
      </w:r>
      <w:proofErr w:type="gramEnd"/>
      <w:r w:rsidRPr="00E966CA">
        <w:rPr>
          <w:rFonts w:ascii="Times New Roman" w:eastAsia="Times New Roman" w:hAnsi="Times New Roman" w:cs="Times New Roman"/>
          <w:sz w:val="28"/>
          <w:szCs w:val="28"/>
          <w:lang w:val="en-US" w:eastAsia="ru-RU"/>
        </w:rPr>
        <w:t xml:space="preserve"> ularning avvalgi bilimlarini aniqlash.</w:t>
      </w:r>
    </w:p>
    <w:p w:rsidR="00E966CA" w:rsidRPr="00E966CA" w:rsidRDefault="00E966CA" w:rsidP="008749C2">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E966CA">
        <w:rPr>
          <w:rFonts w:ascii="Times New Roman" w:eastAsia="Times New Roman" w:hAnsi="Times New Roman" w:cs="Times New Roman"/>
          <w:sz w:val="28"/>
          <w:szCs w:val="28"/>
          <w:lang w:val="en-US" w:eastAsia="ru-RU"/>
        </w:rPr>
        <w:t>6-sinf tarixida: O‘qituvchi darsni qadimiy yodgorliklarning rasmlari yoki qiziqarli savollardan boshlashi mumkin (masalan, "O‘zbekiston hududidagi ilk davlatlar qanday tashkil topgan deb o‘ylaysiz?").</w:t>
      </w:r>
    </w:p>
    <w:p w:rsidR="00E966CA" w:rsidRPr="000C36F5" w:rsidRDefault="00E966CA" w:rsidP="008749C2">
      <w:pPr>
        <w:numPr>
          <w:ilvl w:val="0"/>
          <w:numId w:val="3"/>
        </w:numPr>
        <w:spacing w:after="0" w:line="360" w:lineRule="auto"/>
        <w:ind w:left="0" w:firstLine="567"/>
        <w:jc w:val="both"/>
        <w:rPr>
          <w:rFonts w:ascii="Times New Roman" w:eastAsia="Times New Roman" w:hAnsi="Times New Roman" w:cs="Times New Roman"/>
          <w:sz w:val="28"/>
          <w:szCs w:val="28"/>
          <w:lang w:val="en-US" w:eastAsia="ru-RU"/>
        </w:rPr>
      </w:pPr>
      <w:r w:rsidRPr="000C36F5">
        <w:rPr>
          <w:rFonts w:ascii="Times New Roman" w:eastAsia="Times New Roman" w:hAnsi="Times New Roman" w:cs="Times New Roman"/>
          <w:b/>
          <w:bCs/>
          <w:sz w:val="28"/>
          <w:szCs w:val="28"/>
          <w:lang w:val="en-US" w:eastAsia="ru-RU"/>
        </w:rPr>
        <w:t>Explore (</w:t>
      </w:r>
      <w:r w:rsidR="000C36F5">
        <w:rPr>
          <w:rFonts w:ascii="Times New Roman" w:eastAsia="Times New Roman" w:hAnsi="Times New Roman" w:cs="Times New Roman"/>
          <w:b/>
          <w:bCs/>
          <w:sz w:val="28"/>
          <w:szCs w:val="28"/>
          <w:lang w:val="en-US" w:eastAsia="ru-RU"/>
        </w:rPr>
        <w:t xml:space="preserve">Tadqiq qilish, </w:t>
      </w:r>
      <w:r w:rsidRPr="000C36F5">
        <w:rPr>
          <w:rFonts w:ascii="Times New Roman" w:eastAsia="Times New Roman" w:hAnsi="Times New Roman" w:cs="Times New Roman"/>
          <w:b/>
          <w:bCs/>
          <w:sz w:val="28"/>
          <w:szCs w:val="28"/>
          <w:lang w:val="en-US" w:eastAsia="ru-RU"/>
        </w:rPr>
        <w:t>O‘rganish)</w:t>
      </w:r>
    </w:p>
    <w:p w:rsidR="00E966CA" w:rsidRPr="00E966CA" w:rsidRDefault="00E966CA" w:rsidP="008749C2">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E966CA">
        <w:rPr>
          <w:rFonts w:ascii="Times New Roman" w:eastAsia="Times New Roman" w:hAnsi="Times New Roman" w:cs="Times New Roman"/>
          <w:sz w:val="28"/>
          <w:szCs w:val="28"/>
          <w:lang w:val="en-US" w:eastAsia="ru-RU"/>
        </w:rPr>
        <w:lastRenderedPageBreak/>
        <w:t xml:space="preserve">O‘quvchilarni mustaqil izlanish </w:t>
      </w:r>
      <w:proofErr w:type="gramStart"/>
      <w:r w:rsidRPr="00E966CA">
        <w:rPr>
          <w:rFonts w:ascii="Times New Roman" w:eastAsia="Times New Roman" w:hAnsi="Times New Roman" w:cs="Times New Roman"/>
          <w:sz w:val="28"/>
          <w:szCs w:val="28"/>
          <w:lang w:val="en-US" w:eastAsia="ru-RU"/>
        </w:rPr>
        <w:t>va</w:t>
      </w:r>
      <w:proofErr w:type="gramEnd"/>
      <w:r w:rsidRPr="00E966CA">
        <w:rPr>
          <w:rFonts w:ascii="Times New Roman" w:eastAsia="Times New Roman" w:hAnsi="Times New Roman" w:cs="Times New Roman"/>
          <w:sz w:val="28"/>
          <w:szCs w:val="28"/>
          <w:lang w:val="en-US" w:eastAsia="ru-RU"/>
        </w:rPr>
        <w:t xml:space="preserve"> tajribalar o‘tkazishga rag‘batlantirish.</w:t>
      </w:r>
    </w:p>
    <w:p w:rsidR="00E966CA" w:rsidRPr="00E966CA" w:rsidRDefault="00E966CA" w:rsidP="008749C2">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E966CA">
        <w:rPr>
          <w:rFonts w:ascii="Times New Roman" w:eastAsia="Times New Roman" w:hAnsi="Times New Roman" w:cs="Times New Roman"/>
          <w:sz w:val="28"/>
          <w:szCs w:val="28"/>
          <w:lang w:val="en-US" w:eastAsia="ru-RU"/>
        </w:rPr>
        <w:t xml:space="preserve">Tarixda: Guruhlarga </w:t>
      </w:r>
      <w:proofErr w:type="gramStart"/>
      <w:r w:rsidRPr="00E966CA">
        <w:rPr>
          <w:rFonts w:ascii="Times New Roman" w:eastAsia="Times New Roman" w:hAnsi="Times New Roman" w:cs="Times New Roman"/>
          <w:sz w:val="28"/>
          <w:szCs w:val="28"/>
          <w:lang w:val="en-US" w:eastAsia="ru-RU"/>
        </w:rPr>
        <w:t>bo‘lib</w:t>
      </w:r>
      <w:proofErr w:type="gramEnd"/>
      <w:r w:rsidRPr="00E966CA">
        <w:rPr>
          <w:rFonts w:ascii="Times New Roman" w:eastAsia="Times New Roman" w:hAnsi="Times New Roman" w:cs="Times New Roman"/>
          <w:sz w:val="28"/>
          <w:szCs w:val="28"/>
          <w:lang w:val="en-US" w:eastAsia="ru-RU"/>
        </w:rPr>
        <w:t>, xaritalar bilan ishlash yoki qadimgi davrlardagi xalq turmush tarzini o‘rganish topshirig‘i berilishi mumkin.</w:t>
      </w:r>
    </w:p>
    <w:p w:rsidR="00E966CA" w:rsidRPr="00E966CA" w:rsidRDefault="00E966CA" w:rsidP="008749C2">
      <w:pPr>
        <w:numPr>
          <w:ilvl w:val="0"/>
          <w:numId w:val="3"/>
        </w:numPr>
        <w:spacing w:after="0" w:line="360" w:lineRule="auto"/>
        <w:ind w:left="0" w:firstLine="567"/>
        <w:jc w:val="both"/>
        <w:rPr>
          <w:rFonts w:ascii="Times New Roman" w:eastAsia="Times New Roman" w:hAnsi="Times New Roman" w:cs="Times New Roman"/>
          <w:sz w:val="28"/>
          <w:szCs w:val="28"/>
          <w:lang w:eastAsia="ru-RU"/>
        </w:rPr>
      </w:pPr>
      <w:r w:rsidRPr="00E966CA">
        <w:rPr>
          <w:rFonts w:ascii="Times New Roman" w:eastAsia="Times New Roman" w:hAnsi="Times New Roman" w:cs="Times New Roman"/>
          <w:b/>
          <w:bCs/>
          <w:sz w:val="28"/>
          <w:szCs w:val="28"/>
          <w:lang w:eastAsia="ru-RU"/>
        </w:rPr>
        <w:t>Explain (Tushuntirish)</w:t>
      </w:r>
    </w:p>
    <w:p w:rsidR="00E966CA" w:rsidRPr="00E966CA" w:rsidRDefault="00E966CA" w:rsidP="008749C2">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E966CA">
        <w:rPr>
          <w:rFonts w:ascii="Times New Roman" w:eastAsia="Times New Roman" w:hAnsi="Times New Roman" w:cs="Times New Roman"/>
          <w:sz w:val="28"/>
          <w:szCs w:val="28"/>
          <w:lang w:val="en-US" w:eastAsia="ru-RU"/>
        </w:rPr>
        <w:t>O‘quvchilar o‘z kashfiyotlarini o‘rtoqlashadilar va o‘qituvchi bu bilimlarni to‘ldiradi.</w:t>
      </w:r>
    </w:p>
    <w:p w:rsidR="00E966CA" w:rsidRPr="00E966CA" w:rsidRDefault="00E966CA" w:rsidP="008749C2">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E966CA">
        <w:rPr>
          <w:rFonts w:ascii="Times New Roman" w:eastAsia="Times New Roman" w:hAnsi="Times New Roman" w:cs="Times New Roman"/>
          <w:sz w:val="28"/>
          <w:szCs w:val="28"/>
          <w:lang w:val="en-US" w:eastAsia="ru-RU"/>
        </w:rPr>
        <w:t>Tarixda: Har bir guruh o‘z topilmalari asosida taqdimot qiladi (masalan, qadimiy davlatlarning boshqaruv tizimi haqida).</w:t>
      </w:r>
    </w:p>
    <w:p w:rsidR="00E966CA" w:rsidRPr="00E966CA" w:rsidRDefault="00E966CA" w:rsidP="008749C2">
      <w:pPr>
        <w:numPr>
          <w:ilvl w:val="0"/>
          <w:numId w:val="3"/>
        </w:numPr>
        <w:spacing w:after="0" w:line="360" w:lineRule="auto"/>
        <w:ind w:left="0" w:firstLine="567"/>
        <w:jc w:val="both"/>
        <w:rPr>
          <w:rFonts w:ascii="Times New Roman" w:eastAsia="Times New Roman" w:hAnsi="Times New Roman" w:cs="Times New Roman"/>
          <w:sz w:val="28"/>
          <w:szCs w:val="28"/>
          <w:lang w:eastAsia="ru-RU"/>
        </w:rPr>
      </w:pPr>
      <w:r w:rsidRPr="00E966CA">
        <w:rPr>
          <w:rFonts w:ascii="Times New Roman" w:eastAsia="Times New Roman" w:hAnsi="Times New Roman" w:cs="Times New Roman"/>
          <w:b/>
          <w:bCs/>
          <w:sz w:val="28"/>
          <w:szCs w:val="28"/>
          <w:lang w:eastAsia="ru-RU"/>
        </w:rPr>
        <w:t>Elaborate (</w:t>
      </w:r>
      <w:r w:rsidR="000C36F5">
        <w:rPr>
          <w:rFonts w:ascii="Times New Roman" w:eastAsia="Times New Roman" w:hAnsi="Times New Roman" w:cs="Times New Roman"/>
          <w:b/>
          <w:bCs/>
          <w:sz w:val="28"/>
          <w:szCs w:val="28"/>
          <w:lang w:val="en-US" w:eastAsia="ru-RU"/>
        </w:rPr>
        <w:t xml:space="preserve">Qoʻllash, </w:t>
      </w:r>
      <w:r w:rsidRPr="00E966CA">
        <w:rPr>
          <w:rFonts w:ascii="Times New Roman" w:eastAsia="Times New Roman" w:hAnsi="Times New Roman" w:cs="Times New Roman"/>
          <w:b/>
          <w:bCs/>
          <w:sz w:val="28"/>
          <w:szCs w:val="28"/>
          <w:lang w:eastAsia="ru-RU"/>
        </w:rPr>
        <w:t>Chuqurlashtirish)</w:t>
      </w:r>
    </w:p>
    <w:p w:rsidR="00E966CA" w:rsidRPr="00E966CA" w:rsidRDefault="00E966CA" w:rsidP="008749C2">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E966CA">
        <w:rPr>
          <w:rFonts w:ascii="Times New Roman" w:eastAsia="Times New Roman" w:hAnsi="Times New Roman" w:cs="Times New Roman"/>
          <w:sz w:val="28"/>
          <w:szCs w:val="28"/>
          <w:lang w:val="en-US" w:eastAsia="ru-RU"/>
        </w:rPr>
        <w:t>Olingan bilimlarni amaliyotda qo‘llash yoki yanada chuqurlashtirish.</w:t>
      </w:r>
    </w:p>
    <w:p w:rsidR="00E966CA" w:rsidRPr="00E966CA" w:rsidRDefault="00E966CA" w:rsidP="008749C2">
      <w:pPr>
        <w:numPr>
          <w:ilvl w:val="1"/>
          <w:numId w:val="3"/>
        </w:numPr>
        <w:spacing w:after="0" w:line="360" w:lineRule="auto"/>
        <w:ind w:left="0" w:firstLine="567"/>
        <w:jc w:val="both"/>
        <w:rPr>
          <w:rFonts w:ascii="Times New Roman" w:eastAsia="Times New Roman" w:hAnsi="Times New Roman" w:cs="Times New Roman"/>
          <w:sz w:val="28"/>
          <w:szCs w:val="28"/>
          <w:lang w:val="en-US" w:eastAsia="ru-RU"/>
        </w:rPr>
      </w:pPr>
      <w:r w:rsidRPr="00E966CA">
        <w:rPr>
          <w:rFonts w:ascii="Times New Roman" w:eastAsia="Times New Roman" w:hAnsi="Times New Roman" w:cs="Times New Roman"/>
          <w:sz w:val="28"/>
          <w:szCs w:val="28"/>
          <w:lang w:val="en-US" w:eastAsia="ru-RU"/>
        </w:rPr>
        <w:t xml:space="preserve">Tarixda: O‘quvchilar "agar siz qadimgi davr hukmdori </w:t>
      </w:r>
      <w:proofErr w:type="gramStart"/>
      <w:r w:rsidRPr="00E966CA">
        <w:rPr>
          <w:rFonts w:ascii="Times New Roman" w:eastAsia="Times New Roman" w:hAnsi="Times New Roman" w:cs="Times New Roman"/>
          <w:sz w:val="28"/>
          <w:szCs w:val="28"/>
          <w:lang w:val="en-US" w:eastAsia="ru-RU"/>
        </w:rPr>
        <w:t>bo‘lsangiz</w:t>
      </w:r>
      <w:proofErr w:type="gramEnd"/>
      <w:r w:rsidRPr="00E966CA">
        <w:rPr>
          <w:rFonts w:ascii="Times New Roman" w:eastAsia="Times New Roman" w:hAnsi="Times New Roman" w:cs="Times New Roman"/>
          <w:sz w:val="28"/>
          <w:szCs w:val="28"/>
          <w:lang w:val="en-US" w:eastAsia="ru-RU"/>
        </w:rPr>
        <w:t>, qaysi islohotlarni amalga oshirgan bo‘lardingiz?" kabi topshiriqni muhokama qilishadi.</w:t>
      </w:r>
    </w:p>
    <w:p w:rsidR="00E966CA" w:rsidRPr="00E966CA" w:rsidRDefault="00E966CA" w:rsidP="008749C2">
      <w:pPr>
        <w:numPr>
          <w:ilvl w:val="0"/>
          <w:numId w:val="3"/>
        </w:numPr>
        <w:spacing w:after="0" w:line="360" w:lineRule="auto"/>
        <w:ind w:left="0" w:firstLine="567"/>
        <w:jc w:val="both"/>
        <w:rPr>
          <w:rFonts w:ascii="Times New Roman" w:eastAsia="Times New Roman" w:hAnsi="Times New Roman" w:cs="Times New Roman"/>
          <w:sz w:val="28"/>
          <w:szCs w:val="28"/>
          <w:lang w:eastAsia="ru-RU"/>
        </w:rPr>
      </w:pPr>
      <w:r w:rsidRPr="00E966CA">
        <w:rPr>
          <w:rFonts w:ascii="Times New Roman" w:eastAsia="Times New Roman" w:hAnsi="Times New Roman" w:cs="Times New Roman"/>
          <w:b/>
          <w:bCs/>
          <w:sz w:val="28"/>
          <w:szCs w:val="28"/>
          <w:lang w:eastAsia="ru-RU"/>
        </w:rPr>
        <w:t>Evaluate (Baholash)</w:t>
      </w:r>
    </w:p>
    <w:p w:rsidR="00E966CA" w:rsidRPr="00E966CA" w:rsidRDefault="00E966CA" w:rsidP="008749C2">
      <w:pPr>
        <w:numPr>
          <w:ilvl w:val="1"/>
          <w:numId w:val="3"/>
        </w:numPr>
        <w:spacing w:after="0" w:line="360" w:lineRule="auto"/>
        <w:ind w:left="0" w:firstLine="567"/>
        <w:jc w:val="both"/>
        <w:rPr>
          <w:rFonts w:ascii="Times New Roman" w:eastAsia="Times New Roman" w:hAnsi="Times New Roman" w:cs="Times New Roman"/>
          <w:sz w:val="28"/>
          <w:szCs w:val="28"/>
          <w:lang w:eastAsia="ru-RU"/>
        </w:rPr>
      </w:pPr>
      <w:r w:rsidRPr="00E966CA">
        <w:rPr>
          <w:rFonts w:ascii="Times New Roman" w:eastAsia="Times New Roman" w:hAnsi="Times New Roman" w:cs="Times New Roman"/>
          <w:sz w:val="28"/>
          <w:szCs w:val="28"/>
          <w:lang w:eastAsia="ru-RU"/>
        </w:rPr>
        <w:t>O‘quvchilar o‘z bilimlarini baholaydi va o‘qituvchi ularning muvaffaqiyatlarini tahlil qiladi.</w:t>
      </w:r>
    </w:p>
    <w:p w:rsidR="00E966CA" w:rsidRPr="00E966CA" w:rsidRDefault="00E966CA" w:rsidP="008749C2">
      <w:pPr>
        <w:numPr>
          <w:ilvl w:val="1"/>
          <w:numId w:val="3"/>
        </w:numPr>
        <w:spacing w:after="0" w:line="360" w:lineRule="auto"/>
        <w:ind w:left="0" w:firstLine="567"/>
        <w:jc w:val="both"/>
        <w:rPr>
          <w:rFonts w:ascii="Times New Roman" w:eastAsia="Times New Roman" w:hAnsi="Times New Roman" w:cs="Times New Roman"/>
          <w:sz w:val="28"/>
          <w:szCs w:val="28"/>
          <w:lang w:eastAsia="ru-RU"/>
        </w:rPr>
      </w:pPr>
      <w:r w:rsidRPr="00E966CA">
        <w:rPr>
          <w:rFonts w:ascii="Times New Roman" w:eastAsia="Times New Roman" w:hAnsi="Times New Roman" w:cs="Times New Roman"/>
          <w:sz w:val="28"/>
          <w:szCs w:val="28"/>
          <w:lang w:eastAsia="ru-RU"/>
        </w:rPr>
        <w:t>Tarixda: Test, savol-javob yoki ijodiy yozuv ishlarini tashkil qilish orqali bilimlar tekshiriladi.</w:t>
      </w:r>
    </w:p>
    <w:p w:rsidR="00E966CA" w:rsidRPr="00E966CA" w:rsidRDefault="00E966CA" w:rsidP="00BD0AE9">
      <w:pPr>
        <w:spacing w:after="0" w:line="360" w:lineRule="auto"/>
        <w:ind w:firstLine="567"/>
        <w:jc w:val="both"/>
        <w:outlineLvl w:val="2"/>
        <w:rPr>
          <w:rFonts w:ascii="Times New Roman" w:eastAsia="Times New Roman" w:hAnsi="Times New Roman" w:cs="Times New Roman"/>
          <w:b/>
          <w:bCs/>
          <w:sz w:val="28"/>
          <w:szCs w:val="28"/>
          <w:u w:val="single"/>
          <w:lang w:val="en-US" w:eastAsia="ru-RU"/>
        </w:rPr>
      </w:pPr>
      <w:r w:rsidRPr="00E966CA">
        <w:rPr>
          <w:rFonts w:ascii="Times New Roman" w:eastAsia="Times New Roman" w:hAnsi="Times New Roman" w:cs="Times New Roman"/>
          <w:b/>
          <w:bCs/>
          <w:sz w:val="28"/>
          <w:szCs w:val="28"/>
          <w:u w:val="single"/>
          <w:lang w:val="en-US" w:eastAsia="ru-RU"/>
        </w:rPr>
        <w:t xml:space="preserve">6-sinf tarix darsida qo‘llash </w:t>
      </w:r>
      <w:proofErr w:type="gramStart"/>
      <w:r w:rsidRPr="00E966CA">
        <w:rPr>
          <w:rFonts w:ascii="Times New Roman" w:eastAsia="Times New Roman" w:hAnsi="Times New Roman" w:cs="Times New Roman"/>
          <w:b/>
          <w:bCs/>
          <w:sz w:val="28"/>
          <w:szCs w:val="28"/>
          <w:u w:val="single"/>
          <w:lang w:val="en-US" w:eastAsia="ru-RU"/>
        </w:rPr>
        <w:t>bo‘yicha</w:t>
      </w:r>
      <w:proofErr w:type="gramEnd"/>
      <w:r w:rsidRPr="00E966CA">
        <w:rPr>
          <w:rFonts w:ascii="Times New Roman" w:eastAsia="Times New Roman" w:hAnsi="Times New Roman" w:cs="Times New Roman"/>
          <w:b/>
          <w:bCs/>
          <w:sz w:val="28"/>
          <w:szCs w:val="28"/>
          <w:u w:val="single"/>
          <w:lang w:val="en-US" w:eastAsia="ru-RU"/>
        </w:rPr>
        <w:t xml:space="preserve"> misol</w:t>
      </w:r>
    </w:p>
    <w:p w:rsidR="00E966CA" w:rsidRPr="00E966CA" w:rsidRDefault="00E966CA" w:rsidP="00BD0AE9">
      <w:pPr>
        <w:spacing w:after="0" w:line="360" w:lineRule="auto"/>
        <w:ind w:firstLine="567"/>
        <w:jc w:val="both"/>
        <w:rPr>
          <w:rFonts w:ascii="Times New Roman" w:eastAsia="Times New Roman" w:hAnsi="Times New Roman" w:cs="Times New Roman"/>
          <w:sz w:val="28"/>
          <w:szCs w:val="28"/>
          <w:lang w:val="en-US" w:eastAsia="ru-RU"/>
        </w:rPr>
      </w:pPr>
      <w:r w:rsidRPr="00E966CA">
        <w:rPr>
          <w:rFonts w:ascii="Times New Roman" w:eastAsia="Times New Roman" w:hAnsi="Times New Roman" w:cs="Times New Roman"/>
          <w:b/>
          <w:bCs/>
          <w:sz w:val="28"/>
          <w:szCs w:val="28"/>
          <w:lang w:val="en-US" w:eastAsia="ru-RU"/>
        </w:rPr>
        <w:t>Mavzu: O‘zbekiston hududidagi ilk davlatlar</w:t>
      </w:r>
    </w:p>
    <w:p w:rsidR="00E966CA" w:rsidRPr="00E966CA" w:rsidRDefault="00E966CA" w:rsidP="008749C2">
      <w:pPr>
        <w:numPr>
          <w:ilvl w:val="0"/>
          <w:numId w:val="4"/>
        </w:numPr>
        <w:spacing w:after="0" w:line="360" w:lineRule="auto"/>
        <w:ind w:left="0" w:firstLine="567"/>
        <w:jc w:val="both"/>
        <w:rPr>
          <w:rFonts w:ascii="Times New Roman" w:eastAsia="Times New Roman" w:hAnsi="Times New Roman" w:cs="Times New Roman"/>
          <w:sz w:val="28"/>
          <w:szCs w:val="28"/>
          <w:lang w:eastAsia="ru-RU"/>
        </w:rPr>
      </w:pPr>
      <w:r w:rsidRPr="00E966CA">
        <w:rPr>
          <w:rFonts w:ascii="Times New Roman" w:eastAsia="Times New Roman" w:hAnsi="Times New Roman" w:cs="Times New Roman"/>
          <w:b/>
          <w:bCs/>
          <w:sz w:val="28"/>
          <w:szCs w:val="28"/>
          <w:lang w:val="en-US" w:eastAsia="ru-RU"/>
        </w:rPr>
        <w:t>Engage</w:t>
      </w:r>
      <w:r w:rsidRPr="00E966CA">
        <w:rPr>
          <w:rFonts w:ascii="Times New Roman" w:eastAsia="Times New Roman" w:hAnsi="Times New Roman" w:cs="Times New Roman"/>
          <w:sz w:val="28"/>
          <w:szCs w:val="28"/>
          <w:lang w:val="en-US" w:eastAsia="ru-RU"/>
        </w:rPr>
        <w:t xml:space="preserve">: Savol - "Bizning hududimizda birinchi davlatlar qachon paydo </w:t>
      </w:r>
      <w:proofErr w:type="gramStart"/>
      <w:r w:rsidRPr="00E966CA">
        <w:rPr>
          <w:rFonts w:ascii="Times New Roman" w:eastAsia="Times New Roman" w:hAnsi="Times New Roman" w:cs="Times New Roman"/>
          <w:sz w:val="28"/>
          <w:szCs w:val="28"/>
          <w:lang w:val="en-US" w:eastAsia="ru-RU"/>
        </w:rPr>
        <w:t>bo‘lgan</w:t>
      </w:r>
      <w:proofErr w:type="gramEnd"/>
      <w:r w:rsidRPr="00E966CA">
        <w:rPr>
          <w:rFonts w:ascii="Times New Roman" w:eastAsia="Times New Roman" w:hAnsi="Times New Roman" w:cs="Times New Roman"/>
          <w:sz w:val="28"/>
          <w:szCs w:val="28"/>
          <w:lang w:val="en-US" w:eastAsia="ru-RU"/>
        </w:rPr>
        <w:t xml:space="preserve">?" </w:t>
      </w:r>
      <w:r w:rsidRPr="00E966CA">
        <w:rPr>
          <w:rFonts w:ascii="Times New Roman" w:eastAsia="Times New Roman" w:hAnsi="Times New Roman" w:cs="Times New Roman"/>
          <w:sz w:val="28"/>
          <w:szCs w:val="28"/>
          <w:lang w:eastAsia="ru-RU"/>
        </w:rPr>
        <w:t>Rasmlar va qisqa video.</w:t>
      </w:r>
    </w:p>
    <w:p w:rsidR="00E966CA" w:rsidRPr="00E966CA" w:rsidRDefault="00E966CA" w:rsidP="008749C2">
      <w:pPr>
        <w:numPr>
          <w:ilvl w:val="0"/>
          <w:numId w:val="4"/>
        </w:numPr>
        <w:spacing w:after="0" w:line="360" w:lineRule="auto"/>
        <w:ind w:left="0" w:firstLine="567"/>
        <w:jc w:val="both"/>
        <w:rPr>
          <w:rFonts w:ascii="Times New Roman" w:eastAsia="Times New Roman" w:hAnsi="Times New Roman" w:cs="Times New Roman"/>
          <w:sz w:val="28"/>
          <w:szCs w:val="28"/>
          <w:lang w:val="en-US" w:eastAsia="ru-RU"/>
        </w:rPr>
      </w:pPr>
      <w:r w:rsidRPr="00E966CA">
        <w:rPr>
          <w:rFonts w:ascii="Times New Roman" w:eastAsia="Times New Roman" w:hAnsi="Times New Roman" w:cs="Times New Roman"/>
          <w:b/>
          <w:bCs/>
          <w:sz w:val="28"/>
          <w:szCs w:val="28"/>
          <w:lang w:val="en-US" w:eastAsia="ru-RU"/>
        </w:rPr>
        <w:t>Explore</w:t>
      </w:r>
      <w:r w:rsidRPr="00E966CA">
        <w:rPr>
          <w:rFonts w:ascii="Times New Roman" w:eastAsia="Times New Roman" w:hAnsi="Times New Roman" w:cs="Times New Roman"/>
          <w:sz w:val="28"/>
          <w:szCs w:val="28"/>
          <w:lang w:val="en-US" w:eastAsia="ru-RU"/>
        </w:rPr>
        <w:t xml:space="preserve">: Guruhlar xaritadan Sug‘d </w:t>
      </w:r>
      <w:proofErr w:type="gramStart"/>
      <w:r w:rsidRPr="00E966CA">
        <w:rPr>
          <w:rFonts w:ascii="Times New Roman" w:eastAsia="Times New Roman" w:hAnsi="Times New Roman" w:cs="Times New Roman"/>
          <w:sz w:val="28"/>
          <w:szCs w:val="28"/>
          <w:lang w:val="en-US" w:eastAsia="ru-RU"/>
        </w:rPr>
        <w:t>va</w:t>
      </w:r>
      <w:proofErr w:type="gramEnd"/>
      <w:r w:rsidRPr="00E966CA">
        <w:rPr>
          <w:rFonts w:ascii="Times New Roman" w:eastAsia="Times New Roman" w:hAnsi="Times New Roman" w:cs="Times New Roman"/>
          <w:sz w:val="28"/>
          <w:szCs w:val="28"/>
          <w:lang w:val="en-US" w:eastAsia="ru-RU"/>
        </w:rPr>
        <w:t xml:space="preserve"> Xorazm davlatlarini topadilar, ular haqida qo‘shimcha ma'lumot izlashadi.</w:t>
      </w:r>
    </w:p>
    <w:p w:rsidR="00E966CA" w:rsidRPr="00E966CA" w:rsidRDefault="00E966CA" w:rsidP="008749C2">
      <w:pPr>
        <w:numPr>
          <w:ilvl w:val="0"/>
          <w:numId w:val="4"/>
        </w:numPr>
        <w:spacing w:after="0" w:line="360" w:lineRule="auto"/>
        <w:ind w:left="0" w:firstLine="567"/>
        <w:jc w:val="both"/>
        <w:rPr>
          <w:rFonts w:ascii="Times New Roman" w:eastAsia="Times New Roman" w:hAnsi="Times New Roman" w:cs="Times New Roman"/>
          <w:sz w:val="28"/>
          <w:szCs w:val="28"/>
          <w:lang w:eastAsia="ru-RU"/>
        </w:rPr>
      </w:pPr>
      <w:r w:rsidRPr="00E966CA">
        <w:rPr>
          <w:rFonts w:ascii="Times New Roman" w:eastAsia="Times New Roman" w:hAnsi="Times New Roman" w:cs="Times New Roman"/>
          <w:b/>
          <w:bCs/>
          <w:sz w:val="28"/>
          <w:szCs w:val="28"/>
          <w:lang w:val="en-US" w:eastAsia="ru-RU"/>
        </w:rPr>
        <w:t>Explain</w:t>
      </w:r>
      <w:r w:rsidRPr="00E966CA">
        <w:rPr>
          <w:rFonts w:ascii="Times New Roman" w:eastAsia="Times New Roman" w:hAnsi="Times New Roman" w:cs="Times New Roman"/>
          <w:sz w:val="28"/>
          <w:szCs w:val="28"/>
          <w:lang w:val="en-US" w:eastAsia="ru-RU"/>
        </w:rPr>
        <w:t xml:space="preserve">: Guruhlar topgan ma’lumotlarini sinf bilan baham </w:t>
      </w:r>
      <w:proofErr w:type="gramStart"/>
      <w:r w:rsidRPr="00E966CA">
        <w:rPr>
          <w:rFonts w:ascii="Times New Roman" w:eastAsia="Times New Roman" w:hAnsi="Times New Roman" w:cs="Times New Roman"/>
          <w:sz w:val="28"/>
          <w:szCs w:val="28"/>
          <w:lang w:val="en-US" w:eastAsia="ru-RU"/>
        </w:rPr>
        <w:t>ko‘radi</w:t>
      </w:r>
      <w:proofErr w:type="gramEnd"/>
      <w:r w:rsidRPr="00E966CA">
        <w:rPr>
          <w:rFonts w:ascii="Times New Roman" w:eastAsia="Times New Roman" w:hAnsi="Times New Roman" w:cs="Times New Roman"/>
          <w:sz w:val="28"/>
          <w:szCs w:val="28"/>
          <w:lang w:val="en-US" w:eastAsia="ru-RU"/>
        </w:rPr>
        <w:t xml:space="preserve">. </w:t>
      </w:r>
      <w:r w:rsidRPr="00E966CA">
        <w:rPr>
          <w:rFonts w:ascii="Times New Roman" w:eastAsia="Times New Roman" w:hAnsi="Times New Roman" w:cs="Times New Roman"/>
          <w:sz w:val="28"/>
          <w:szCs w:val="28"/>
          <w:lang w:eastAsia="ru-RU"/>
        </w:rPr>
        <w:t>O‘qituvchi muhim faktlarni ta'kidlaydi.</w:t>
      </w:r>
    </w:p>
    <w:p w:rsidR="00E966CA" w:rsidRPr="00E966CA" w:rsidRDefault="00E966CA" w:rsidP="008749C2">
      <w:pPr>
        <w:numPr>
          <w:ilvl w:val="0"/>
          <w:numId w:val="4"/>
        </w:numPr>
        <w:spacing w:after="0" w:line="360" w:lineRule="auto"/>
        <w:ind w:left="0" w:firstLine="567"/>
        <w:jc w:val="both"/>
        <w:rPr>
          <w:rFonts w:ascii="Times New Roman" w:eastAsia="Times New Roman" w:hAnsi="Times New Roman" w:cs="Times New Roman"/>
          <w:sz w:val="28"/>
          <w:szCs w:val="28"/>
          <w:lang w:val="en-US" w:eastAsia="ru-RU"/>
        </w:rPr>
      </w:pPr>
      <w:r w:rsidRPr="00E966CA">
        <w:rPr>
          <w:rFonts w:ascii="Times New Roman" w:eastAsia="Times New Roman" w:hAnsi="Times New Roman" w:cs="Times New Roman"/>
          <w:b/>
          <w:bCs/>
          <w:sz w:val="28"/>
          <w:szCs w:val="28"/>
          <w:lang w:val="en-US" w:eastAsia="ru-RU"/>
        </w:rPr>
        <w:t>Elaborate</w:t>
      </w:r>
      <w:r w:rsidRPr="00E966CA">
        <w:rPr>
          <w:rFonts w:ascii="Times New Roman" w:eastAsia="Times New Roman" w:hAnsi="Times New Roman" w:cs="Times New Roman"/>
          <w:sz w:val="28"/>
          <w:szCs w:val="28"/>
          <w:lang w:val="en-US" w:eastAsia="ru-RU"/>
        </w:rPr>
        <w:t xml:space="preserve">: O‘quvchilar qadimgi davlatlarning boshqaruv tizimi </w:t>
      </w:r>
      <w:proofErr w:type="gramStart"/>
      <w:r w:rsidRPr="00E966CA">
        <w:rPr>
          <w:rFonts w:ascii="Times New Roman" w:eastAsia="Times New Roman" w:hAnsi="Times New Roman" w:cs="Times New Roman"/>
          <w:sz w:val="28"/>
          <w:szCs w:val="28"/>
          <w:lang w:val="en-US" w:eastAsia="ru-RU"/>
        </w:rPr>
        <w:t>va</w:t>
      </w:r>
      <w:proofErr w:type="gramEnd"/>
      <w:r w:rsidRPr="00E966CA">
        <w:rPr>
          <w:rFonts w:ascii="Times New Roman" w:eastAsia="Times New Roman" w:hAnsi="Times New Roman" w:cs="Times New Roman"/>
          <w:sz w:val="28"/>
          <w:szCs w:val="28"/>
          <w:lang w:val="en-US" w:eastAsia="ru-RU"/>
        </w:rPr>
        <w:t xml:space="preserve"> iqtisodiy hayotini hozirgi zamon bilan solishtiradilar.</w:t>
      </w:r>
    </w:p>
    <w:p w:rsidR="00E966CA" w:rsidRPr="00E966CA" w:rsidRDefault="00E966CA" w:rsidP="008749C2">
      <w:pPr>
        <w:numPr>
          <w:ilvl w:val="0"/>
          <w:numId w:val="4"/>
        </w:numPr>
        <w:spacing w:after="0" w:line="360" w:lineRule="auto"/>
        <w:ind w:left="0" w:firstLine="567"/>
        <w:jc w:val="both"/>
        <w:rPr>
          <w:rFonts w:ascii="Times New Roman" w:eastAsia="Times New Roman" w:hAnsi="Times New Roman" w:cs="Times New Roman"/>
          <w:sz w:val="28"/>
          <w:szCs w:val="28"/>
          <w:lang w:val="en-US" w:eastAsia="ru-RU"/>
        </w:rPr>
      </w:pPr>
      <w:r w:rsidRPr="00E966CA">
        <w:rPr>
          <w:rFonts w:ascii="Times New Roman" w:eastAsia="Times New Roman" w:hAnsi="Times New Roman" w:cs="Times New Roman"/>
          <w:b/>
          <w:bCs/>
          <w:sz w:val="28"/>
          <w:szCs w:val="28"/>
          <w:lang w:val="en-US" w:eastAsia="ru-RU"/>
        </w:rPr>
        <w:lastRenderedPageBreak/>
        <w:t>Evaluate</w:t>
      </w:r>
      <w:r w:rsidRPr="00E966CA">
        <w:rPr>
          <w:rFonts w:ascii="Times New Roman" w:eastAsia="Times New Roman" w:hAnsi="Times New Roman" w:cs="Times New Roman"/>
          <w:sz w:val="28"/>
          <w:szCs w:val="28"/>
          <w:lang w:val="en-US" w:eastAsia="ru-RU"/>
        </w:rPr>
        <w:t>: Test yoki qisqa insho yozish (masalan, "Sug‘d davlati nega savdo-sotiqda muhim rol o‘ynagan?").</w:t>
      </w:r>
    </w:p>
    <w:p w:rsidR="00E966CA" w:rsidRPr="00E966CA" w:rsidRDefault="00E966CA" w:rsidP="00BD0AE9">
      <w:pPr>
        <w:spacing w:after="0" w:line="360" w:lineRule="auto"/>
        <w:ind w:firstLine="567"/>
        <w:jc w:val="both"/>
        <w:rPr>
          <w:rFonts w:ascii="Times New Roman" w:eastAsia="Times New Roman" w:hAnsi="Times New Roman" w:cs="Times New Roman"/>
          <w:sz w:val="28"/>
          <w:szCs w:val="28"/>
          <w:lang w:val="en-US" w:eastAsia="ru-RU"/>
        </w:rPr>
      </w:pPr>
      <w:r w:rsidRPr="00E966CA">
        <w:rPr>
          <w:rFonts w:ascii="Times New Roman" w:eastAsia="Times New Roman" w:hAnsi="Times New Roman" w:cs="Times New Roman"/>
          <w:sz w:val="28"/>
          <w:szCs w:val="28"/>
          <w:lang w:val="en-US" w:eastAsia="ru-RU"/>
        </w:rPr>
        <w:t>Bu model nafaqat mavzuga chuqur tushunishni, balki o‘quvchilarning mustaqil fikrlash va muloqot qilish ko‘nikmalarini rivojlantirishga yordam beradi.</w:t>
      </w:r>
    </w:p>
    <w:p w:rsidR="00BD0AE9" w:rsidRDefault="00BD0AE9" w:rsidP="00BD0AE9">
      <w:pPr>
        <w:spacing w:after="0" w:line="360" w:lineRule="auto"/>
        <w:ind w:firstLine="567"/>
        <w:jc w:val="both"/>
        <w:rPr>
          <w:rFonts w:ascii="Times New Roman" w:eastAsia="Times New Roman" w:hAnsi="Times New Roman" w:cs="Times New Roman"/>
          <w:i/>
          <w:sz w:val="28"/>
          <w:szCs w:val="28"/>
          <w:lang w:val="sv-SE" w:eastAsia="ru-RU"/>
        </w:rPr>
      </w:pPr>
    </w:p>
    <w:p w:rsidR="00D32C08" w:rsidRPr="00BD0AE9" w:rsidRDefault="00BD0AE9" w:rsidP="00BD0AE9">
      <w:pPr>
        <w:spacing w:after="0" w:line="360" w:lineRule="auto"/>
        <w:ind w:firstLine="567"/>
        <w:jc w:val="both"/>
        <w:rPr>
          <w:rFonts w:ascii="Times New Roman" w:hAnsi="Times New Roman" w:cs="Times New Roman"/>
          <w:b/>
          <w:bCs/>
          <w:sz w:val="28"/>
          <w:szCs w:val="28"/>
          <w:lang w:val="sv-SE"/>
        </w:rPr>
      </w:pPr>
      <w:r w:rsidRPr="00BD0AE9">
        <w:rPr>
          <w:rFonts w:ascii="Times New Roman" w:eastAsia="Times New Roman" w:hAnsi="Times New Roman" w:cs="Times New Roman"/>
          <w:b/>
          <w:sz w:val="28"/>
          <w:szCs w:val="28"/>
          <w:lang w:val="sv-SE" w:eastAsia="ru-RU"/>
        </w:rPr>
        <w:t xml:space="preserve">2) </w:t>
      </w:r>
      <w:r w:rsidR="00E966CA" w:rsidRPr="00BD0AE9">
        <w:rPr>
          <w:rFonts w:ascii="Times New Roman" w:eastAsia="Times New Roman" w:hAnsi="Times New Roman" w:cs="Times New Roman"/>
          <w:b/>
          <w:sz w:val="28"/>
          <w:szCs w:val="28"/>
          <w:lang w:val="sv-SE" w:eastAsia="ru-RU"/>
        </w:rPr>
        <w:t>6-sinf Mesopotamiya va Bobil podsholigi mavzularida 5 E modelidan qanday foydalanish yoʻllarini tavsiya etasiz hamda uning amaliy ahamiyati haqida ma’lumot bering</w:t>
      </w:r>
      <w:r w:rsidR="00E966CA" w:rsidRPr="00BD0AE9">
        <w:rPr>
          <w:rFonts w:ascii="Times New Roman" w:hAnsi="Times New Roman" w:cs="Times New Roman"/>
          <w:b/>
          <w:bCs/>
          <w:sz w:val="28"/>
          <w:szCs w:val="28"/>
          <w:lang w:val="sv-SE"/>
        </w:rPr>
        <w:t>?</w:t>
      </w:r>
    </w:p>
    <w:p w:rsidR="00E966CA" w:rsidRPr="00BE6029" w:rsidRDefault="00E966CA" w:rsidP="00BD0AE9">
      <w:pPr>
        <w:pStyle w:val="a3"/>
        <w:spacing w:before="0" w:beforeAutospacing="0" w:after="0" w:afterAutospacing="0" w:line="360" w:lineRule="auto"/>
        <w:ind w:firstLine="567"/>
        <w:jc w:val="both"/>
        <w:rPr>
          <w:b/>
          <w:sz w:val="28"/>
          <w:szCs w:val="28"/>
          <w:lang w:val="en-US"/>
        </w:rPr>
      </w:pPr>
      <w:r w:rsidRPr="00BE6029">
        <w:rPr>
          <w:rStyle w:val="a4"/>
          <w:b w:val="0"/>
          <w:sz w:val="28"/>
          <w:szCs w:val="28"/>
          <w:lang w:val="en-US"/>
        </w:rPr>
        <w:t>6-sinf tarix darsida Mesopotamiya va Bobil podsholigi mavzusida 5E modelidan foydalanish va uning amaliy ahamiyati</w:t>
      </w:r>
      <w:r w:rsidR="00BD0AE9" w:rsidRPr="00BE6029">
        <w:rPr>
          <w:rStyle w:val="a4"/>
          <w:b w:val="0"/>
          <w:sz w:val="28"/>
          <w:szCs w:val="28"/>
          <w:lang w:val="en-US"/>
        </w:rPr>
        <w:t xml:space="preserve"> quyidagicha:</w:t>
      </w:r>
    </w:p>
    <w:p w:rsidR="00E966CA" w:rsidRPr="00BD0AE9" w:rsidRDefault="00E966CA"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 xml:space="preserve">5E modeli ta’lim jarayonida o‘quvchilarni faol ishtirokchi qilish </w:t>
      </w:r>
      <w:proofErr w:type="gramStart"/>
      <w:r w:rsidRPr="00BD0AE9">
        <w:rPr>
          <w:sz w:val="28"/>
          <w:szCs w:val="28"/>
          <w:lang w:val="en-US"/>
        </w:rPr>
        <w:t>va</w:t>
      </w:r>
      <w:proofErr w:type="gramEnd"/>
      <w:r w:rsidRPr="00BD0AE9">
        <w:rPr>
          <w:sz w:val="28"/>
          <w:szCs w:val="28"/>
          <w:lang w:val="en-US"/>
        </w:rPr>
        <w:t xml:space="preserve"> mavzuni chuqur tushunishga yordam beradigan samarali pedagogik yondashuv hisoblanadi. Ushbu model tarix fanida, ayniqsa qadimiy sivilizatsiyalarni o‘rganishda juda qo‘l keladi. Mazkur maqolada 6-sinf tarix darsida “Mesopotamiya va Bobil podsholigi” mavzusida 5E modelidan foydalanish yo‘llari </w:t>
      </w:r>
      <w:proofErr w:type="gramStart"/>
      <w:r w:rsidRPr="00BD0AE9">
        <w:rPr>
          <w:sz w:val="28"/>
          <w:szCs w:val="28"/>
          <w:lang w:val="en-US"/>
        </w:rPr>
        <w:t>va</w:t>
      </w:r>
      <w:proofErr w:type="gramEnd"/>
      <w:r w:rsidRPr="00BD0AE9">
        <w:rPr>
          <w:sz w:val="28"/>
          <w:szCs w:val="28"/>
          <w:lang w:val="en-US"/>
        </w:rPr>
        <w:t xml:space="preserve"> uning amaliy ahamiyati yoritiladi.</w:t>
      </w:r>
    </w:p>
    <w:p w:rsidR="00E966CA" w:rsidRPr="00BD0AE9" w:rsidRDefault="00E966CA" w:rsidP="00BD0AE9">
      <w:pPr>
        <w:pStyle w:val="3"/>
        <w:spacing w:before="0" w:beforeAutospacing="0" w:after="0" w:afterAutospacing="0" w:line="360" w:lineRule="auto"/>
        <w:ind w:firstLine="567"/>
        <w:jc w:val="both"/>
        <w:rPr>
          <w:sz w:val="28"/>
          <w:szCs w:val="28"/>
          <w:lang w:val="en-US"/>
        </w:rPr>
      </w:pPr>
      <w:r w:rsidRPr="00BD0AE9">
        <w:rPr>
          <w:sz w:val="28"/>
          <w:szCs w:val="28"/>
          <w:lang w:val="en-US"/>
        </w:rPr>
        <w:t xml:space="preserve">5E modeli bosqichlari </w:t>
      </w:r>
      <w:proofErr w:type="gramStart"/>
      <w:r w:rsidRPr="00BD0AE9">
        <w:rPr>
          <w:sz w:val="28"/>
          <w:szCs w:val="28"/>
          <w:lang w:val="en-US"/>
        </w:rPr>
        <w:t>va</w:t>
      </w:r>
      <w:proofErr w:type="gramEnd"/>
      <w:r w:rsidRPr="00BD0AE9">
        <w:rPr>
          <w:sz w:val="28"/>
          <w:szCs w:val="28"/>
          <w:lang w:val="en-US"/>
        </w:rPr>
        <w:t xml:space="preserve"> amalda qo‘llash yo‘llari</w:t>
      </w:r>
    </w:p>
    <w:p w:rsidR="00E966CA" w:rsidRPr="00BD0AE9" w:rsidRDefault="00E966CA" w:rsidP="00BD0AE9">
      <w:pPr>
        <w:pStyle w:val="4"/>
        <w:spacing w:before="0" w:line="360" w:lineRule="auto"/>
        <w:ind w:firstLine="567"/>
        <w:jc w:val="both"/>
        <w:rPr>
          <w:rFonts w:ascii="Times New Roman" w:hAnsi="Times New Roman" w:cs="Times New Roman"/>
          <w:b/>
          <w:sz w:val="28"/>
          <w:szCs w:val="28"/>
          <w:lang w:val="en-US"/>
        </w:rPr>
      </w:pPr>
      <w:r w:rsidRPr="00BD0AE9">
        <w:rPr>
          <w:rFonts w:ascii="Times New Roman" w:hAnsi="Times New Roman" w:cs="Times New Roman"/>
          <w:b/>
          <w:sz w:val="28"/>
          <w:szCs w:val="28"/>
          <w:lang w:val="en-US"/>
        </w:rPr>
        <w:t xml:space="preserve">1. </w:t>
      </w:r>
      <w:r w:rsidRPr="00BD0AE9">
        <w:rPr>
          <w:rStyle w:val="a4"/>
          <w:rFonts w:ascii="Times New Roman" w:hAnsi="Times New Roman" w:cs="Times New Roman"/>
          <w:bCs w:val="0"/>
          <w:sz w:val="28"/>
          <w:szCs w:val="28"/>
          <w:lang w:val="en-US"/>
        </w:rPr>
        <w:t>Engage</w:t>
      </w:r>
      <w:r w:rsidRPr="00BD0AE9">
        <w:rPr>
          <w:rStyle w:val="a4"/>
          <w:rFonts w:ascii="Times New Roman" w:hAnsi="Times New Roman" w:cs="Times New Roman"/>
          <w:b w:val="0"/>
          <w:bCs w:val="0"/>
          <w:sz w:val="28"/>
          <w:szCs w:val="28"/>
          <w:lang w:val="en-US"/>
        </w:rPr>
        <w:t xml:space="preserve"> </w:t>
      </w:r>
    </w:p>
    <w:p w:rsidR="00E966CA" w:rsidRPr="00BD0AE9" w:rsidRDefault="00E966CA"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 xml:space="preserve">Mazkur bosqichda o‘quvchilar mavzuga qiziqtiriladi </w:t>
      </w:r>
      <w:proofErr w:type="gramStart"/>
      <w:r w:rsidRPr="00BD0AE9">
        <w:rPr>
          <w:sz w:val="28"/>
          <w:szCs w:val="28"/>
          <w:lang w:val="en-US"/>
        </w:rPr>
        <w:t>va</w:t>
      </w:r>
      <w:proofErr w:type="gramEnd"/>
      <w:r w:rsidRPr="00BD0AE9">
        <w:rPr>
          <w:sz w:val="28"/>
          <w:szCs w:val="28"/>
          <w:lang w:val="en-US"/>
        </w:rPr>
        <w:t xml:space="preserve"> ularning avvalgi bilimlari aniqlanadi.</w:t>
      </w:r>
    </w:p>
    <w:p w:rsidR="00E966CA" w:rsidRPr="00BD0AE9" w:rsidRDefault="00E966CA" w:rsidP="008749C2">
      <w:pPr>
        <w:pStyle w:val="a3"/>
        <w:numPr>
          <w:ilvl w:val="0"/>
          <w:numId w:val="5"/>
        </w:numPr>
        <w:spacing w:before="0" w:beforeAutospacing="0" w:after="0" w:afterAutospacing="0" w:line="360" w:lineRule="auto"/>
        <w:ind w:left="0" w:firstLine="567"/>
        <w:jc w:val="both"/>
        <w:rPr>
          <w:sz w:val="28"/>
          <w:szCs w:val="28"/>
        </w:rPr>
      </w:pPr>
      <w:r w:rsidRPr="00BD0AE9">
        <w:rPr>
          <w:rStyle w:val="a4"/>
          <w:sz w:val="28"/>
          <w:szCs w:val="28"/>
        </w:rPr>
        <w:t>Amalda qo‘llash</w:t>
      </w:r>
      <w:r w:rsidRPr="00BD0AE9">
        <w:rPr>
          <w:sz w:val="28"/>
          <w:szCs w:val="28"/>
        </w:rPr>
        <w:t>:</w:t>
      </w:r>
    </w:p>
    <w:p w:rsidR="00E966CA" w:rsidRPr="00BD0AE9" w:rsidRDefault="00E966CA" w:rsidP="008749C2">
      <w:pPr>
        <w:numPr>
          <w:ilvl w:val="1"/>
          <w:numId w:val="5"/>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Dars boshida Mesopotamiya xaritasi va Bobil minorasining tasvirini namoyish qilish.</w:t>
      </w:r>
    </w:p>
    <w:p w:rsidR="00E966CA" w:rsidRPr="00BD0AE9" w:rsidRDefault="00E966CA" w:rsidP="008749C2">
      <w:pPr>
        <w:numPr>
          <w:ilvl w:val="1"/>
          <w:numId w:val="5"/>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Savol: “Dunyodagi birinchi shaharlar qayerda paydo </w:t>
      </w:r>
      <w:proofErr w:type="gramStart"/>
      <w:r w:rsidRPr="00BD0AE9">
        <w:rPr>
          <w:rFonts w:ascii="Times New Roman" w:hAnsi="Times New Roman" w:cs="Times New Roman"/>
          <w:sz w:val="28"/>
          <w:szCs w:val="28"/>
          <w:lang w:val="en-US"/>
        </w:rPr>
        <w:t>bo‘lgan</w:t>
      </w:r>
      <w:proofErr w:type="gramEnd"/>
      <w:r w:rsidRPr="00BD0AE9">
        <w:rPr>
          <w:rFonts w:ascii="Times New Roman" w:hAnsi="Times New Roman" w:cs="Times New Roman"/>
          <w:sz w:val="28"/>
          <w:szCs w:val="28"/>
          <w:lang w:val="en-US"/>
        </w:rPr>
        <w:t>?”</w:t>
      </w:r>
    </w:p>
    <w:p w:rsidR="00E966CA" w:rsidRPr="00BD0AE9" w:rsidRDefault="00E966CA" w:rsidP="008749C2">
      <w:pPr>
        <w:numPr>
          <w:ilvl w:val="1"/>
          <w:numId w:val="5"/>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Kichik video yoki qiziqarli faktlar orqali e‘tibor jalb qilish (masalan, Hammurapi qonunlari haqida qisqacha ma‘lumot).</w:t>
      </w:r>
    </w:p>
    <w:p w:rsidR="00E966CA" w:rsidRPr="00BD0AE9" w:rsidRDefault="00E966CA" w:rsidP="008749C2">
      <w:pPr>
        <w:pStyle w:val="a3"/>
        <w:numPr>
          <w:ilvl w:val="0"/>
          <w:numId w:val="5"/>
        </w:numPr>
        <w:spacing w:before="0" w:beforeAutospacing="0" w:after="0" w:afterAutospacing="0" w:line="360" w:lineRule="auto"/>
        <w:ind w:left="0" w:firstLine="567"/>
        <w:jc w:val="both"/>
        <w:rPr>
          <w:sz w:val="28"/>
          <w:szCs w:val="28"/>
          <w:lang w:val="en-US"/>
        </w:rPr>
      </w:pPr>
      <w:r w:rsidRPr="00BD0AE9">
        <w:rPr>
          <w:rStyle w:val="a4"/>
          <w:sz w:val="28"/>
          <w:szCs w:val="28"/>
          <w:lang w:val="en-US"/>
        </w:rPr>
        <w:t>Ahamiyati</w:t>
      </w:r>
      <w:r w:rsidRPr="00BD0AE9">
        <w:rPr>
          <w:sz w:val="28"/>
          <w:szCs w:val="28"/>
          <w:lang w:val="en-US"/>
        </w:rPr>
        <w:t xml:space="preserve">: O‘quvchilarning darsga </w:t>
      </w:r>
      <w:proofErr w:type="gramStart"/>
      <w:r w:rsidRPr="00BD0AE9">
        <w:rPr>
          <w:sz w:val="28"/>
          <w:szCs w:val="28"/>
          <w:lang w:val="en-US"/>
        </w:rPr>
        <w:t>bo‘lgan</w:t>
      </w:r>
      <w:proofErr w:type="gramEnd"/>
      <w:r w:rsidRPr="00BD0AE9">
        <w:rPr>
          <w:sz w:val="28"/>
          <w:szCs w:val="28"/>
          <w:lang w:val="en-US"/>
        </w:rPr>
        <w:t xml:space="preserve"> qiziqishini oshiradi va ularning avvalgi bilimlarini faollashtiradi.</w:t>
      </w:r>
    </w:p>
    <w:p w:rsidR="00E966CA" w:rsidRPr="00BD0AE9" w:rsidRDefault="00E966CA" w:rsidP="00BD0AE9">
      <w:pPr>
        <w:pStyle w:val="4"/>
        <w:spacing w:before="0" w:line="360" w:lineRule="auto"/>
        <w:ind w:firstLine="567"/>
        <w:jc w:val="both"/>
        <w:rPr>
          <w:rFonts w:ascii="Times New Roman" w:hAnsi="Times New Roman" w:cs="Times New Roman"/>
          <w:sz w:val="28"/>
          <w:szCs w:val="28"/>
          <w:lang w:val="en-US"/>
        </w:rPr>
      </w:pPr>
      <w:r w:rsidRPr="009430FC">
        <w:rPr>
          <w:rFonts w:ascii="Times New Roman" w:hAnsi="Times New Roman" w:cs="Times New Roman"/>
          <w:b/>
          <w:sz w:val="28"/>
          <w:szCs w:val="28"/>
          <w:lang w:val="en-US"/>
        </w:rPr>
        <w:t>2.</w:t>
      </w:r>
      <w:r w:rsidRPr="00BD0AE9">
        <w:rPr>
          <w:rFonts w:ascii="Times New Roman" w:hAnsi="Times New Roman" w:cs="Times New Roman"/>
          <w:sz w:val="28"/>
          <w:szCs w:val="28"/>
          <w:lang w:val="en-US"/>
        </w:rPr>
        <w:t xml:space="preserve"> </w:t>
      </w:r>
      <w:r w:rsidRPr="009430FC">
        <w:rPr>
          <w:rStyle w:val="a4"/>
          <w:rFonts w:ascii="Times New Roman" w:hAnsi="Times New Roman" w:cs="Times New Roman"/>
          <w:bCs w:val="0"/>
          <w:sz w:val="28"/>
          <w:szCs w:val="28"/>
          <w:lang w:val="en-US"/>
        </w:rPr>
        <w:t>Explore</w:t>
      </w:r>
      <w:r w:rsidRPr="00BD0AE9">
        <w:rPr>
          <w:rStyle w:val="a4"/>
          <w:rFonts w:ascii="Times New Roman" w:hAnsi="Times New Roman" w:cs="Times New Roman"/>
          <w:b w:val="0"/>
          <w:bCs w:val="0"/>
          <w:sz w:val="28"/>
          <w:szCs w:val="28"/>
          <w:lang w:val="en-US"/>
        </w:rPr>
        <w:t xml:space="preserve"> </w:t>
      </w:r>
    </w:p>
    <w:p w:rsidR="00E966CA" w:rsidRPr="00BD0AE9" w:rsidRDefault="00E966CA"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 xml:space="preserve">Ushbu bosqichda o‘quvchilar mavzu </w:t>
      </w:r>
      <w:proofErr w:type="gramStart"/>
      <w:r w:rsidRPr="00BD0AE9">
        <w:rPr>
          <w:sz w:val="28"/>
          <w:szCs w:val="28"/>
          <w:lang w:val="en-US"/>
        </w:rPr>
        <w:t>bo‘yicha</w:t>
      </w:r>
      <w:proofErr w:type="gramEnd"/>
      <w:r w:rsidRPr="00BD0AE9">
        <w:rPr>
          <w:sz w:val="28"/>
          <w:szCs w:val="28"/>
          <w:lang w:val="en-US"/>
        </w:rPr>
        <w:t xml:space="preserve"> mustaqil tadqiqot olib boradilar va yangi bilimlarni o‘zlari kashf qiladilar.</w:t>
      </w:r>
    </w:p>
    <w:p w:rsidR="00E966CA" w:rsidRPr="00BD0AE9" w:rsidRDefault="00E966CA" w:rsidP="008749C2">
      <w:pPr>
        <w:pStyle w:val="a3"/>
        <w:numPr>
          <w:ilvl w:val="0"/>
          <w:numId w:val="6"/>
        </w:numPr>
        <w:spacing w:before="0" w:beforeAutospacing="0" w:after="0" w:afterAutospacing="0" w:line="360" w:lineRule="auto"/>
        <w:ind w:left="0" w:firstLine="567"/>
        <w:jc w:val="both"/>
        <w:rPr>
          <w:sz w:val="28"/>
          <w:szCs w:val="28"/>
        </w:rPr>
      </w:pPr>
      <w:r w:rsidRPr="00BD0AE9">
        <w:rPr>
          <w:rStyle w:val="a4"/>
          <w:sz w:val="28"/>
          <w:szCs w:val="28"/>
        </w:rPr>
        <w:lastRenderedPageBreak/>
        <w:t>Amalda qo‘llash</w:t>
      </w:r>
      <w:r w:rsidRPr="00BD0AE9">
        <w:rPr>
          <w:sz w:val="28"/>
          <w:szCs w:val="28"/>
        </w:rPr>
        <w:t>:</w:t>
      </w:r>
    </w:p>
    <w:p w:rsidR="00E966CA" w:rsidRPr="00BD0AE9" w:rsidRDefault="00E966CA" w:rsidP="008749C2">
      <w:pPr>
        <w:numPr>
          <w:ilvl w:val="1"/>
          <w:numId w:val="6"/>
        </w:numPr>
        <w:spacing w:after="0" w:line="360" w:lineRule="auto"/>
        <w:ind w:left="0" w:firstLine="567"/>
        <w:jc w:val="both"/>
        <w:rPr>
          <w:rFonts w:ascii="Times New Roman" w:hAnsi="Times New Roman" w:cs="Times New Roman"/>
          <w:sz w:val="28"/>
          <w:szCs w:val="28"/>
        </w:rPr>
      </w:pPr>
      <w:r w:rsidRPr="00BD0AE9">
        <w:rPr>
          <w:rFonts w:ascii="Times New Roman" w:hAnsi="Times New Roman" w:cs="Times New Roman"/>
          <w:sz w:val="28"/>
          <w:szCs w:val="28"/>
        </w:rPr>
        <w:t>Guruhlarga bo‘lib, Mesopotamiya daryolari (Tigr va Yevfrat), shahar-davlatlari (Uruk, Ur) va Bobil podsholigining asosiy xususiyatlarini xaritalar va matnlar yordamida izlash topshirig‘i beriladi.</w:t>
      </w:r>
    </w:p>
    <w:p w:rsidR="00E966CA" w:rsidRPr="00BD0AE9" w:rsidRDefault="00E966CA" w:rsidP="008749C2">
      <w:pPr>
        <w:numPr>
          <w:ilvl w:val="1"/>
          <w:numId w:val="6"/>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Hammurapi qonunlarining ayrim bandlarini o‘qib, ularning mazmunini tahlil qilish.</w:t>
      </w:r>
    </w:p>
    <w:p w:rsidR="00E966CA" w:rsidRPr="00BD0AE9" w:rsidRDefault="00E966CA" w:rsidP="008749C2">
      <w:pPr>
        <w:pStyle w:val="a3"/>
        <w:numPr>
          <w:ilvl w:val="0"/>
          <w:numId w:val="6"/>
        </w:numPr>
        <w:spacing w:before="0" w:beforeAutospacing="0" w:after="0" w:afterAutospacing="0" w:line="360" w:lineRule="auto"/>
        <w:ind w:left="0" w:firstLine="567"/>
        <w:jc w:val="both"/>
        <w:rPr>
          <w:sz w:val="28"/>
          <w:szCs w:val="28"/>
          <w:lang w:val="en-US"/>
        </w:rPr>
      </w:pPr>
      <w:r w:rsidRPr="00BD0AE9">
        <w:rPr>
          <w:rStyle w:val="a4"/>
          <w:sz w:val="28"/>
          <w:szCs w:val="28"/>
          <w:lang w:val="en-US"/>
        </w:rPr>
        <w:t>Ahamiyati</w:t>
      </w:r>
      <w:r w:rsidRPr="00BD0AE9">
        <w:rPr>
          <w:sz w:val="28"/>
          <w:szCs w:val="28"/>
          <w:lang w:val="en-US"/>
        </w:rPr>
        <w:t>: O‘quvchilar mavzuni o‘zlari o‘rganib, faol fikrlashga jalb etiladi va kooperativ ish ko‘nikmalari shakllanadi.</w:t>
      </w:r>
    </w:p>
    <w:p w:rsidR="00E966CA" w:rsidRPr="009430FC" w:rsidRDefault="00E966CA" w:rsidP="00BD0AE9">
      <w:pPr>
        <w:pStyle w:val="4"/>
        <w:spacing w:before="0" w:line="360" w:lineRule="auto"/>
        <w:ind w:firstLine="567"/>
        <w:jc w:val="both"/>
        <w:rPr>
          <w:rFonts w:ascii="Times New Roman" w:hAnsi="Times New Roman" w:cs="Times New Roman"/>
          <w:b/>
          <w:sz w:val="28"/>
          <w:szCs w:val="28"/>
          <w:lang w:val="en-US"/>
        </w:rPr>
      </w:pPr>
      <w:r w:rsidRPr="009430FC">
        <w:rPr>
          <w:rFonts w:ascii="Times New Roman" w:hAnsi="Times New Roman" w:cs="Times New Roman"/>
          <w:b/>
          <w:sz w:val="28"/>
          <w:szCs w:val="28"/>
          <w:lang w:val="en-US"/>
        </w:rPr>
        <w:t xml:space="preserve">3. </w:t>
      </w:r>
      <w:r w:rsidRPr="009430FC">
        <w:rPr>
          <w:rStyle w:val="a4"/>
          <w:rFonts w:ascii="Times New Roman" w:hAnsi="Times New Roman" w:cs="Times New Roman"/>
          <w:bCs w:val="0"/>
          <w:sz w:val="28"/>
          <w:szCs w:val="28"/>
          <w:lang w:val="en-US"/>
        </w:rPr>
        <w:t>Explain</w:t>
      </w:r>
      <w:r w:rsidRPr="009430FC">
        <w:rPr>
          <w:rStyle w:val="a4"/>
          <w:rFonts w:ascii="Times New Roman" w:hAnsi="Times New Roman" w:cs="Times New Roman"/>
          <w:b w:val="0"/>
          <w:bCs w:val="0"/>
          <w:sz w:val="28"/>
          <w:szCs w:val="28"/>
          <w:lang w:val="en-US"/>
        </w:rPr>
        <w:t xml:space="preserve"> </w:t>
      </w:r>
    </w:p>
    <w:p w:rsidR="00E966CA" w:rsidRPr="00BD0AE9" w:rsidRDefault="00E966CA"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Bu bosqichda o‘quvchilar o‘zlarining topgan ma‘lumotlarini baham ko‘radilar, o‘qituvchi esa bilimlarni tizimli ravishda to‘ldiradi.</w:t>
      </w:r>
    </w:p>
    <w:p w:rsidR="00E966CA" w:rsidRPr="00BD0AE9" w:rsidRDefault="00E966CA" w:rsidP="008749C2">
      <w:pPr>
        <w:pStyle w:val="a3"/>
        <w:numPr>
          <w:ilvl w:val="0"/>
          <w:numId w:val="7"/>
        </w:numPr>
        <w:spacing w:before="0" w:beforeAutospacing="0" w:after="0" w:afterAutospacing="0" w:line="360" w:lineRule="auto"/>
        <w:ind w:left="0" w:firstLine="567"/>
        <w:jc w:val="both"/>
        <w:rPr>
          <w:sz w:val="28"/>
          <w:szCs w:val="28"/>
        </w:rPr>
      </w:pPr>
      <w:r w:rsidRPr="00BD0AE9">
        <w:rPr>
          <w:rStyle w:val="a4"/>
          <w:sz w:val="28"/>
          <w:szCs w:val="28"/>
        </w:rPr>
        <w:t>Amalda qo‘llash</w:t>
      </w:r>
      <w:r w:rsidRPr="00BD0AE9">
        <w:rPr>
          <w:sz w:val="28"/>
          <w:szCs w:val="28"/>
        </w:rPr>
        <w:t>:</w:t>
      </w:r>
    </w:p>
    <w:p w:rsidR="00E966CA" w:rsidRPr="00BD0AE9" w:rsidRDefault="00E966CA" w:rsidP="008749C2">
      <w:pPr>
        <w:numPr>
          <w:ilvl w:val="1"/>
          <w:numId w:val="7"/>
        </w:numPr>
        <w:spacing w:after="0" w:line="360" w:lineRule="auto"/>
        <w:ind w:left="0" w:firstLine="567"/>
        <w:jc w:val="both"/>
        <w:rPr>
          <w:rFonts w:ascii="Times New Roman" w:hAnsi="Times New Roman" w:cs="Times New Roman"/>
          <w:sz w:val="28"/>
          <w:szCs w:val="28"/>
        </w:rPr>
      </w:pPr>
      <w:r w:rsidRPr="00BD0AE9">
        <w:rPr>
          <w:rFonts w:ascii="Times New Roman" w:hAnsi="Times New Roman" w:cs="Times New Roman"/>
          <w:sz w:val="28"/>
          <w:szCs w:val="28"/>
        </w:rPr>
        <w:t>Har bir guruh Mesopotamiyaning shahar-davlatlari yoki Bobil podsholigi haqida o‘z topilmalari asosida taqdimot qiladi.</w:t>
      </w:r>
    </w:p>
    <w:p w:rsidR="00E966CA" w:rsidRPr="00BD0AE9" w:rsidRDefault="00E966CA" w:rsidP="008749C2">
      <w:pPr>
        <w:numPr>
          <w:ilvl w:val="1"/>
          <w:numId w:val="7"/>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O‘qituvchi Hammurapi qonunlari, Zigguratlar </w:t>
      </w:r>
      <w:proofErr w:type="gramStart"/>
      <w:r w:rsidRPr="00BD0AE9">
        <w:rPr>
          <w:rFonts w:ascii="Times New Roman" w:hAnsi="Times New Roman" w:cs="Times New Roman"/>
          <w:sz w:val="28"/>
          <w:szCs w:val="28"/>
          <w:lang w:val="en-US"/>
        </w:rPr>
        <w:t>va</w:t>
      </w:r>
      <w:proofErr w:type="gramEnd"/>
      <w:r w:rsidRPr="00BD0AE9">
        <w:rPr>
          <w:rFonts w:ascii="Times New Roman" w:hAnsi="Times New Roman" w:cs="Times New Roman"/>
          <w:sz w:val="28"/>
          <w:szCs w:val="28"/>
          <w:lang w:val="en-US"/>
        </w:rPr>
        <w:t xml:space="preserve"> Bobil minorasining tarixiy ahamiyatini tushuntiradi.</w:t>
      </w:r>
    </w:p>
    <w:p w:rsidR="00E966CA" w:rsidRPr="00BD0AE9" w:rsidRDefault="00E966CA" w:rsidP="008749C2">
      <w:pPr>
        <w:pStyle w:val="a3"/>
        <w:numPr>
          <w:ilvl w:val="0"/>
          <w:numId w:val="7"/>
        </w:numPr>
        <w:spacing w:before="0" w:beforeAutospacing="0" w:after="0" w:afterAutospacing="0" w:line="360" w:lineRule="auto"/>
        <w:ind w:left="0" w:firstLine="567"/>
        <w:jc w:val="both"/>
        <w:rPr>
          <w:sz w:val="28"/>
          <w:szCs w:val="28"/>
          <w:lang w:val="en-US"/>
        </w:rPr>
      </w:pPr>
      <w:r w:rsidRPr="00BD0AE9">
        <w:rPr>
          <w:rStyle w:val="a4"/>
          <w:sz w:val="28"/>
          <w:szCs w:val="28"/>
          <w:lang w:val="en-US"/>
        </w:rPr>
        <w:t>Ahamiyati</w:t>
      </w:r>
      <w:r w:rsidRPr="00BD0AE9">
        <w:rPr>
          <w:sz w:val="28"/>
          <w:szCs w:val="28"/>
          <w:lang w:val="en-US"/>
        </w:rPr>
        <w:t xml:space="preserve">: Bilimlar tizimlashtiriladi </w:t>
      </w:r>
      <w:proofErr w:type="gramStart"/>
      <w:r w:rsidRPr="00BD0AE9">
        <w:rPr>
          <w:sz w:val="28"/>
          <w:szCs w:val="28"/>
          <w:lang w:val="en-US"/>
        </w:rPr>
        <w:t>va</w:t>
      </w:r>
      <w:proofErr w:type="gramEnd"/>
      <w:r w:rsidRPr="00BD0AE9">
        <w:rPr>
          <w:sz w:val="28"/>
          <w:szCs w:val="28"/>
          <w:lang w:val="en-US"/>
        </w:rPr>
        <w:t xml:space="preserve"> o‘quvchilar mavzuni chuqurroq tushunadi.</w:t>
      </w:r>
    </w:p>
    <w:p w:rsidR="00E966CA" w:rsidRPr="00BD0AE9" w:rsidRDefault="00E966CA" w:rsidP="00BD0AE9">
      <w:pPr>
        <w:pStyle w:val="4"/>
        <w:spacing w:before="0" w:line="360" w:lineRule="auto"/>
        <w:ind w:firstLine="567"/>
        <w:jc w:val="both"/>
        <w:rPr>
          <w:rFonts w:ascii="Times New Roman" w:hAnsi="Times New Roman" w:cs="Times New Roman"/>
          <w:sz w:val="28"/>
          <w:szCs w:val="28"/>
          <w:lang w:val="en-US"/>
        </w:rPr>
      </w:pPr>
      <w:r w:rsidRPr="004F4417">
        <w:rPr>
          <w:rFonts w:ascii="Times New Roman" w:hAnsi="Times New Roman" w:cs="Times New Roman"/>
          <w:b/>
          <w:sz w:val="28"/>
          <w:szCs w:val="28"/>
          <w:lang w:val="en-US"/>
        </w:rPr>
        <w:t>4</w:t>
      </w:r>
      <w:r w:rsidRPr="00BD0AE9">
        <w:rPr>
          <w:rFonts w:ascii="Times New Roman" w:hAnsi="Times New Roman" w:cs="Times New Roman"/>
          <w:sz w:val="28"/>
          <w:szCs w:val="28"/>
          <w:lang w:val="en-US"/>
        </w:rPr>
        <w:t xml:space="preserve">. </w:t>
      </w:r>
      <w:r w:rsidRPr="004F4417">
        <w:rPr>
          <w:rStyle w:val="a4"/>
          <w:rFonts w:ascii="Times New Roman" w:hAnsi="Times New Roman" w:cs="Times New Roman"/>
          <w:bCs w:val="0"/>
          <w:sz w:val="28"/>
          <w:szCs w:val="28"/>
          <w:lang w:val="en-US"/>
        </w:rPr>
        <w:t>Elaborate</w:t>
      </w:r>
      <w:r w:rsidRPr="00BD0AE9">
        <w:rPr>
          <w:rStyle w:val="a4"/>
          <w:rFonts w:ascii="Times New Roman" w:hAnsi="Times New Roman" w:cs="Times New Roman"/>
          <w:b w:val="0"/>
          <w:bCs w:val="0"/>
          <w:sz w:val="28"/>
          <w:szCs w:val="28"/>
          <w:lang w:val="en-US"/>
        </w:rPr>
        <w:t xml:space="preserve"> </w:t>
      </w:r>
    </w:p>
    <w:p w:rsidR="00E966CA" w:rsidRPr="00BD0AE9" w:rsidRDefault="00E966CA"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Bu bosqichda o‘quvchilar yangi bilimlarini amalda qo‘llash yoki chuqurroq o‘rganadilar.</w:t>
      </w:r>
    </w:p>
    <w:p w:rsidR="00E966CA" w:rsidRPr="00BD0AE9" w:rsidRDefault="00E966CA" w:rsidP="008749C2">
      <w:pPr>
        <w:pStyle w:val="a3"/>
        <w:numPr>
          <w:ilvl w:val="0"/>
          <w:numId w:val="8"/>
        </w:numPr>
        <w:spacing w:before="0" w:beforeAutospacing="0" w:after="0" w:afterAutospacing="0" w:line="360" w:lineRule="auto"/>
        <w:ind w:left="0" w:firstLine="567"/>
        <w:jc w:val="both"/>
        <w:rPr>
          <w:sz w:val="28"/>
          <w:szCs w:val="28"/>
        </w:rPr>
      </w:pPr>
      <w:r w:rsidRPr="00BD0AE9">
        <w:rPr>
          <w:rStyle w:val="a4"/>
          <w:sz w:val="28"/>
          <w:szCs w:val="28"/>
        </w:rPr>
        <w:t>Amalda qo‘llash</w:t>
      </w:r>
      <w:r w:rsidRPr="00BD0AE9">
        <w:rPr>
          <w:sz w:val="28"/>
          <w:szCs w:val="28"/>
        </w:rPr>
        <w:t>:</w:t>
      </w:r>
    </w:p>
    <w:p w:rsidR="00E966CA" w:rsidRPr="00BD0AE9" w:rsidRDefault="00E966CA" w:rsidP="008749C2">
      <w:pPr>
        <w:numPr>
          <w:ilvl w:val="1"/>
          <w:numId w:val="8"/>
        </w:numPr>
        <w:spacing w:after="0" w:line="360" w:lineRule="auto"/>
        <w:ind w:left="0" w:firstLine="567"/>
        <w:jc w:val="both"/>
        <w:rPr>
          <w:rFonts w:ascii="Times New Roman" w:hAnsi="Times New Roman" w:cs="Times New Roman"/>
          <w:sz w:val="28"/>
          <w:szCs w:val="28"/>
        </w:rPr>
      </w:pPr>
      <w:r w:rsidRPr="00BD0AE9">
        <w:rPr>
          <w:rFonts w:ascii="Times New Roman" w:hAnsi="Times New Roman" w:cs="Times New Roman"/>
          <w:sz w:val="28"/>
          <w:szCs w:val="28"/>
        </w:rPr>
        <w:t>O‘quvchilardan “Siz Hammurapi davrida yashagan bo‘lsangiz, qonunlarning qaysi bandini o‘zgartirgan bo‘lardingiz?” kabi ijodiy savollarni muhokama qilish.</w:t>
      </w:r>
    </w:p>
    <w:p w:rsidR="00E966CA" w:rsidRPr="00BD0AE9" w:rsidRDefault="00E966CA" w:rsidP="008749C2">
      <w:pPr>
        <w:numPr>
          <w:ilvl w:val="1"/>
          <w:numId w:val="8"/>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Mesopotamiya madaniyati </w:t>
      </w:r>
      <w:proofErr w:type="gramStart"/>
      <w:r w:rsidRPr="00BD0AE9">
        <w:rPr>
          <w:rFonts w:ascii="Times New Roman" w:hAnsi="Times New Roman" w:cs="Times New Roman"/>
          <w:sz w:val="28"/>
          <w:szCs w:val="28"/>
          <w:lang w:val="en-US"/>
        </w:rPr>
        <w:t>va</w:t>
      </w:r>
      <w:proofErr w:type="gramEnd"/>
      <w:r w:rsidRPr="00BD0AE9">
        <w:rPr>
          <w:rFonts w:ascii="Times New Roman" w:hAnsi="Times New Roman" w:cs="Times New Roman"/>
          <w:sz w:val="28"/>
          <w:szCs w:val="28"/>
          <w:lang w:val="en-US"/>
        </w:rPr>
        <w:t xml:space="preserve"> uning bugungi jamiyatga ta‘siri haqida loyiha ishlash.</w:t>
      </w:r>
    </w:p>
    <w:p w:rsidR="00E966CA" w:rsidRPr="00BD0AE9" w:rsidRDefault="00E966CA" w:rsidP="008749C2">
      <w:pPr>
        <w:pStyle w:val="a3"/>
        <w:numPr>
          <w:ilvl w:val="0"/>
          <w:numId w:val="8"/>
        </w:numPr>
        <w:spacing w:before="0" w:beforeAutospacing="0" w:after="0" w:afterAutospacing="0" w:line="360" w:lineRule="auto"/>
        <w:ind w:left="0" w:firstLine="567"/>
        <w:jc w:val="both"/>
        <w:rPr>
          <w:sz w:val="28"/>
          <w:szCs w:val="28"/>
          <w:lang w:val="en-US"/>
        </w:rPr>
      </w:pPr>
      <w:r w:rsidRPr="00BD0AE9">
        <w:rPr>
          <w:rStyle w:val="a4"/>
          <w:sz w:val="28"/>
          <w:szCs w:val="28"/>
          <w:lang w:val="en-US"/>
        </w:rPr>
        <w:t>Ahamiyati</w:t>
      </w:r>
      <w:r w:rsidRPr="00BD0AE9">
        <w:rPr>
          <w:sz w:val="28"/>
          <w:szCs w:val="28"/>
          <w:lang w:val="en-US"/>
        </w:rPr>
        <w:t xml:space="preserve">: Bilimlar amaliyotga tatbiq etiladi </w:t>
      </w:r>
      <w:proofErr w:type="gramStart"/>
      <w:r w:rsidRPr="00BD0AE9">
        <w:rPr>
          <w:sz w:val="28"/>
          <w:szCs w:val="28"/>
          <w:lang w:val="en-US"/>
        </w:rPr>
        <w:t>va</w:t>
      </w:r>
      <w:proofErr w:type="gramEnd"/>
      <w:r w:rsidRPr="00BD0AE9">
        <w:rPr>
          <w:sz w:val="28"/>
          <w:szCs w:val="28"/>
          <w:lang w:val="en-US"/>
        </w:rPr>
        <w:t xml:space="preserve"> o‘quvchilar ijodiy fikrlashga o‘rganadi.</w:t>
      </w:r>
    </w:p>
    <w:p w:rsidR="00E966CA" w:rsidRPr="00BD0AE9" w:rsidRDefault="00E966CA" w:rsidP="00BD0AE9">
      <w:pPr>
        <w:pStyle w:val="4"/>
        <w:spacing w:before="0" w:line="360" w:lineRule="auto"/>
        <w:ind w:firstLine="567"/>
        <w:jc w:val="both"/>
        <w:rPr>
          <w:rFonts w:ascii="Times New Roman" w:hAnsi="Times New Roman" w:cs="Times New Roman"/>
          <w:sz w:val="28"/>
          <w:szCs w:val="28"/>
          <w:lang w:val="en-US"/>
        </w:rPr>
      </w:pPr>
      <w:r w:rsidRPr="004F4417">
        <w:rPr>
          <w:rFonts w:ascii="Times New Roman" w:hAnsi="Times New Roman" w:cs="Times New Roman"/>
          <w:b/>
          <w:sz w:val="28"/>
          <w:szCs w:val="28"/>
          <w:lang w:val="en-US"/>
        </w:rPr>
        <w:lastRenderedPageBreak/>
        <w:t>5</w:t>
      </w:r>
      <w:r w:rsidRPr="00BD0AE9">
        <w:rPr>
          <w:rFonts w:ascii="Times New Roman" w:hAnsi="Times New Roman" w:cs="Times New Roman"/>
          <w:sz w:val="28"/>
          <w:szCs w:val="28"/>
          <w:lang w:val="en-US"/>
        </w:rPr>
        <w:t xml:space="preserve">. </w:t>
      </w:r>
      <w:r w:rsidRPr="004F4417">
        <w:rPr>
          <w:rStyle w:val="a4"/>
          <w:rFonts w:ascii="Times New Roman" w:hAnsi="Times New Roman" w:cs="Times New Roman"/>
          <w:bCs w:val="0"/>
          <w:sz w:val="28"/>
          <w:szCs w:val="28"/>
          <w:lang w:val="en-US"/>
        </w:rPr>
        <w:t>Evaluate</w:t>
      </w:r>
      <w:r w:rsidRPr="00BD0AE9">
        <w:rPr>
          <w:rStyle w:val="a4"/>
          <w:rFonts w:ascii="Times New Roman" w:hAnsi="Times New Roman" w:cs="Times New Roman"/>
          <w:b w:val="0"/>
          <w:bCs w:val="0"/>
          <w:sz w:val="28"/>
          <w:szCs w:val="28"/>
          <w:lang w:val="en-US"/>
        </w:rPr>
        <w:t xml:space="preserve"> </w:t>
      </w:r>
    </w:p>
    <w:p w:rsidR="00E966CA" w:rsidRPr="00BD0AE9" w:rsidRDefault="00E966CA"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O‘quvchilarning dars davomida olgan bilim va ko‘nikmalarini baholash bosqichi.</w:t>
      </w:r>
    </w:p>
    <w:p w:rsidR="00E966CA" w:rsidRPr="00BD0AE9" w:rsidRDefault="00E966CA" w:rsidP="008749C2">
      <w:pPr>
        <w:pStyle w:val="a3"/>
        <w:numPr>
          <w:ilvl w:val="0"/>
          <w:numId w:val="9"/>
        </w:numPr>
        <w:spacing w:before="0" w:beforeAutospacing="0" w:after="0" w:afterAutospacing="0" w:line="360" w:lineRule="auto"/>
        <w:ind w:left="0" w:firstLine="567"/>
        <w:jc w:val="both"/>
        <w:rPr>
          <w:sz w:val="28"/>
          <w:szCs w:val="28"/>
        </w:rPr>
      </w:pPr>
      <w:r w:rsidRPr="00BD0AE9">
        <w:rPr>
          <w:rStyle w:val="a4"/>
          <w:sz w:val="28"/>
          <w:szCs w:val="28"/>
        </w:rPr>
        <w:t>Amalda qo‘llash</w:t>
      </w:r>
      <w:r w:rsidRPr="00BD0AE9">
        <w:rPr>
          <w:sz w:val="28"/>
          <w:szCs w:val="28"/>
        </w:rPr>
        <w:t>:</w:t>
      </w:r>
    </w:p>
    <w:p w:rsidR="00E966CA" w:rsidRPr="00BD0AE9" w:rsidRDefault="00E966CA" w:rsidP="008749C2">
      <w:pPr>
        <w:numPr>
          <w:ilvl w:val="1"/>
          <w:numId w:val="9"/>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Qisqa test savollari yoki yozma ish: “Mesopotamiya va Bobil podsholigining insoniyat tarixiga qanday hissasi bor?”</w:t>
      </w:r>
    </w:p>
    <w:p w:rsidR="00E966CA" w:rsidRPr="00BD0AE9" w:rsidRDefault="00E966CA" w:rsidP="008749C2">
      <w:pPr>
        <w:numPr>
          <w:ilvl w:val="1"/>
          <w:numId w:val="9"/>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Rolli o‘yin: O‘quvchilar Hammurapi sudining sudyalari rolida qonunlarni tahlil qilishadi.</w:t>
      </w:r>
    </w:p>
    <w:p w:rsidR="00E966CA" w:rsidRPr="00BD0AE9" w:rsidRDefault="00E966CA" w:rsidP="008749C2">
      <w:pPr>
        <w:pStyle w:val="a3"/>
        <w:numPr>
          <w:ilvl w:val="0"/>
          <w:numId w:val="9"/>
        </w:numPr>
        <w:spacing w:before="0" w:beforeAutospacing="0" w:after="0" w:afterAutospacing="0" w:line="360" w:lineRule="auto"/>
        <w:ind w:left="0" w:firstLine="567"/>
        <w:jc w:val="both"/>
        <w:rPr>
          <w:sz w:val="28"/>
          <w:szCs w:val="28"/>
          <w:lang w:val="en-US"/>
        </w:rPr>
      </w:pPr>
      <w:r w:rsidRPr="00BD0AE9">
        <w:rPr>
          <w:rStyle w:val="a4"/>
          <w:sz w:val="28"/>
          <w:szCs w:val="28"/>
          <w:lang w:val="en-US"/>
        </w:rPr>
        <w:t>Ahamiyati</w:t>
      </w:r>
      <w:r w:rsidRPr="00BD0AE9">
        <w:rPr>
          <w:sz w:val="28"/>
          <w:szCs w:val="28"/>
          <w:lang w:val="en-US"/>
        </w:rPr>
        <w:t xml:space="preserve">: O‘quvchilarning bilimlari baholanadi </w:t>
      </w:r>
      <w:proofErr w:type="gramStart"/>
      <w:r w:rsidRPr="00BD0AE9">
        <w:rPr>
          <w:sz w:val="28"/>
          <w:szCs w:val="28"/>
          <w:lang w:val="en-US"/>
        </w:rPr>
        <w:t>va</w:t>
      </w:r>
      <w:proofErr w:type="gramEnd"/>
      <w:r w:rsidRPr="00BD0AE9">
        <w:rPr>
          <w:sz w:val="28"/>
          <w:szCs w:val="28"/>
          <w:lang w:val="en-US"/>
        </w:rPr>
        <w:t xml:space="preserve"> kelajakdagi darslar uchun tahlil qilinadi.</w:t>
      </w:r>
    </w:p>
    <w:p w:rsidR="00E966CA" w:rsidRPr="00BD0AE9" w:rsidRDefault="00E966CA" w:rsidP="004F4417">
      <w:pPr>
        <w:pStyle w:val="3"/>
        <w:spacing w:before="0" w:beforeAutospacing="0" w:after="0" w:afterAutospacing="0" w:line="360" w:lineRule="auto"/>
        <w:ind w:firstLine="567"/>
        <w:jc w:val="both"/>
        <w:rPr>
          <w:sz w:val="28"/>
          <w:szCs w:val="28"/>
          <w:lang w:val="en-US"/>
        </w:rPr>
      </w:pPr>
      <w:r w:rsidRPr="00BD0AE9">
        <w:rPr>
          <w:sz w:val="28"/>
          <w:szCs w:val="28"/>
          <w:lang w:val="en-US"/>
        </w:rPr>
        <w:t>Xulosa</w:t>
      </w:r>
      <w:r w:rsidR="004F4417">
        <w:rPr>
          <w:sz w:val="28"/>
          <w:szCs w:val="28"/>
          <w:lang w:val="en-US"/>
        </w:rPr>
        <w:t xml:space="preserve">. </w:t>
      </w:r>
      <w:r w:rsidRPr="004F4417">
        <w:rPr>
          <w:b w:val="0"/>
          <w:sz w:val="28"/>
          <w:szCs w:val="28"/>
          <w:lang w:val="en-US"/>
        </w:rPr>
        <w:t xml:space="preserve">5E modeli orqali “Mesopotamiya va Bobil podsholigi” mavzusini o‘rganish o‘quvchilarning darsga </w:t>
      </w:r>
      <w:proofErr w:type="gramStart"/>
      <w:r w:rsidRPr="004F4417">
        <w:rPr>
          <w:b w:val="0"/>
          <w:sz w:val="28"/>
          <w:szCs w:val="28"/>
          <w:lang w:val="en-US"/>
        </w:rPr>
        <w:t>bo‘lgan</w:t>
      </w:r>
      <w:proofErr w:type="gramEnd"/>
      <w:r w:rsidRPr="004F4417">
        <w:rPr>
          <w:b w:val="0"/>
          <w:sz w:val="28"/>
          <w:szCs w:val="28"/>
          <w:lang w:val="en-US"/>
        </w:rPr>
        <w:t xml:space="preserve"> qiziqishini oshiradi, ular o‘z bilimlarini mustaqil ravishda shakllantirishni o‘rganadilar va mavzuni chuqurroq anglaydilar. Ushbu modelning amaliy ahamiyati shundaki, u nafaqat tarixiy bilimlarni, balki muloqot, tanqidiy fikrlash </w:t>
      </w:r>
      <w:proofErr w:type="gramStart"/>
      <w:r w:rsidRPr="004F4417">
        <w:rPr>
          <w:b w:val="0"/>
          <w:sz w:val="28"/>
          <w:szCs w:val="28"/>
          <w:lang w:val="en-US"/>
        </w:rPr>
        <w:t>va</w:t>
      </w:r>
      <w:proofErr w:type="gramEnd"/>
      <w:r w:rsidRPr="004F4417">
        <w:rPr>
          <w:b w:val="0"/>
          <w:sz w:val="28"/>
          <w:szCs w:val="28"/>
          <w:lang w:val="en-US"/>
        </w:rPr>
        <w:t xml:space="preserve"> ijodkorlik ko‘nikmalarini ham rivojlantiradi. Shu sababli, 5E modeli tarix darslarini qiziqarli </w:t>
      </w:r>
      <w:proofErr w:type="gramStart"/>
      <w:r w:rsidRPr="004F4417">
        <w:rPr>
          <w:b w:val="0"/>
          <w:sz w:val="28"/>
          <w:szCs w:val="28"/>
          <w:lang w:val="en-US"/>
        </w:rPr>
        <w:t>va</w:t>
      </w:r>
      <w:proofErr w:type="gramEnd"/>
      <w:r w:rsidRPr="004F4417">
        <w:rPr>
          <w:b w:val="0"/>
          <w:sz w:val="28"/>
          <w:szCs w:val="28"/>
          <w:lang w:val="en-US"/>
        </w:rPr>
        <w:t xml:space="preserve"> samarali qilishda muhim vosita bo‘lib xizmat qiladi.</w:t>
      </w:r>
    </w:p>
    <w:p w:rsidR="00E966CA" w:rsidRPr="00BD0AE9" w:rsidRDefault="00E966CA" w:rsidP="00BD0AE9">
      <w:pPr>
        <w:spacing w:after="0" w:line="360" w:lineRule="auto"/>
        <w:ind w:firstLine="567"/>
        <w:jc w:val="both"/>
        <w:rPr>
          <w:rFonts w:ascii="Times New Roman" w:eastAsia="Times New Roman" w:hAnsi="Times New Roman" w:cs="Times New Roman"/>
          <w:sz w:val="28"/>
          <w:szCs w:val="28"/>
          <w:lang w:val="en-US" w:eastAsia="ru-RU"/>
        </w:rPr>
      </w:pPr>
    </w:p>
    <w:p w:rsidR="00E966CA" w:rsidRPr="004F4417" w:rsidRDefault="004F4417" w:rsidP="00BD0AE9">
      <w:pPr>
        <w:spacing w:after="0" w:line="360" w:lineRule="auto"/>
        <w:ind w:firstLine="567"/>
        <w:jc w:val="both"/>
        <w:rPr>
          <w:rFonts w:ascii="Times New Roman" w:hAnsi="Times New Roman" w:cs="Times New Roman"/>
          <w:b/>
          <w:sz w:val="28"/>
          <w:szCs w:val="28"/>
          <w:lang w:val="en-US"/>
        </w:rPr>
      </w:pPr>
      <w:r w:rsidRPr="004F4417">
        <w:rPr>
          <w:rFonts w:ascii="Times New Roman" w:hAnsi="Times New Roman" w:cs="Times New Roman"/>
          <w:b/>
          <w:sz w:val="28"/>
          <w:szCs w:val="28"/>
          <w:lang w:val="en-US"/>
        </w:rPr>
        <w:t xml:space="preserve">3) </w:t>
      </w:r>
      <w:r w:rsidR="00612DF5" w:rsidRPr="004F4417">
        <w:rPr>
          <w:rFonts w:ascii="Times New Roman" w:hAnsi="Times New Roman" w:cs="Times New Roman"/>
          <w:b/>
          <w:sz w:val="28"/>
          <w:szCs w:val="28"/>
          <w:lang w:val="en-US"/>
        </w:rPr>
        <w:t>7-sinf O</w:t>
      </w:r>
      <w:r w:rsidR="00292195">
        <w:rPr>
          <w:rFonts w:ascii="Times New Roman" w:hAnsi="Times New Roman" w:cs="Times New Roman"/>
          <w:b/>
          <w:sz w:val="28"/>
          <w:szCs w:val="28"/>
          <w:lang w:val="en-US"/>
        </w:rPr>
        <w:t>ʻ</w:t>
      </w:r>
      <w:r w:rsidR="00612DF5" w:rsidRPr="004F4417">
        <w:rPr>
          <w:rStyle w:val="HTML"/>
          <w:rFonts w:ascii="Times New Roman" w:eastAsiaTheme="minorHAnsi" w:hAnsi="Times New Roman" w:cs="Times New Roman"/>
          <w:b/>
          <w:sz w:val="28"/>
          <w:szCs w:val="28"/>
          <w:lang w:val="en-US"/>
        </w:rPr>
        <w:t>zbekiston tarixi fanidagi Saljuqiylar mavzusida 5E modelini interfaol metodlar bilan qanday qo</w:t>
      </w:r>
      <w:r w:rsidR="00292195">
        <w:rPr>
          <w:rStyle w:val="HTML"/>
          <w:rFonts w:ascii="Times New Roman" w:eastAsiaTheme="minorHAnsi" w:hAnsi="Times New Roman" w:cs="Times New Roman"/>
          <w:b/>
          <w:sz w:val="28"/>
          <w:szCs w:val="28"/>
          <w:lang w:val="en-US"/>
        </w:rPr>
        <w:t>ʻ</w:t>
      </w:r>
      <w:r w:rsidR="00612DF5" w:rsidRPr="004F4417">
        <w:rPr>
          <w:rFonts w:ascii="Times New Roman" w:hAnsi="Times New Roman" w:cs="Times New Roman"/>
          <w:b/>
          <w:sz w:val="28"/>
          <w:szCs w:val="28"/>
          <w:lang w:val="en-US"/>
        </w:rPr>
        <w:t>llash mumkin?</w:t>
      </w:r>
    </w:p>
    <w:p w:rsidR="00612DF5" w:rsidRPr="00D77A07" w:rsidRDefault="00612DF5" w:rsidP="00BD0AE9">
      <w:pPr>
        <w:pStyle w:val="a3"/>
        <w:spacing w:before="0" w:beforeAutospacing="0" w:after="0" w:afterAutospacing="0" w:line="360" w:lineRule="auto"/>
        <w:ind w:firstLine="567"/>
        <w:jc w:val="both"/>
        <w:rPr>
          <w:b/>
          <w:sz w:val="28"/>
          <w:szCs w:val="28"/>
          <w:lang w:val="en-US"/>
        </w:rPr>
      </w:pPr>
      <w:r w:rsidRPr="00D77A07">
        <w:rPr>
          <w:rStyle w:val="a4"/>
          <w:b w:val="0"/>
          <w:sz w:val="28"/>
          <w:szCs w:val="28"/>
          <w:lang w:val="en-US"/>
        </w:rPr>
        <w:t>7-sinf O‘zbekiston tarixi fanida Saljuqiylar mavzusida 5E modelini interfaol metodlar bilan qo‘llash</w:t>
      </w:r>
      <w:r w:rsidR="00BE6029" w:rsidRPr="00D77A07">
        <w:rPr>
          <w:rStyle w:val="a4"/>
          <w:b w:val="0"/>
          <w:sz w:val="28"/>
          <w:szCs w:val="28"/>
          <w:lang w:val="en-US"/>
        </w:rPr>
        <w:t>ni</w:t>
      </w:r>
      <w:r w:rsidR="004F4417" w:rsidRPr="00D77A07">
        <w:rPr>
          <w:rStyle w:val="a4"/>
          <w:b w:val="0"/>
          <w:sz w:val="28"/>
          <w:szCs w:val="28"/>
          <w:lang w:val="en-US"/>
        </w:rPr>
        <w:t xml:space="preserve"> quyidagicha amalga oshirish mumkin:</w:t>
      </w:r>
    </w:p>
    <w:p w:rsidR="00612DF5" w:rsidRPr="00BD0AE9" w:rsidRDefault="00612DF5"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 xml:space="preserve">7-sinfda O‘zbekiston tarixini o‘rganishda Saljuqiylar davlati muhim mavzulardan biri hisoblanadi. Ushbu mavzu o‘quvchilarda tarixiy voqealarni tahlil qilish, davlatchilik tizimini tushunish </w:t>
      </w:r>
      <w:proofErr w:type="gramStart"/>
      <w:r w:rsidRPr="00BD0AE9">
        <w:rPr>
          <w:sz w:val="28"/>
          <w:szCs w:val="28"/>
          <w:lang w:val="en-US"/>
        </w:rPr>
        <w:t>va</w:t>
      </w:r>
      <w:proofErr w:type="gramEnd"/>
      <w:r w:rsidRPr="00BD0AE9">
        <w:rPr>
          <w:sz w:val="28"/>
          <w:szCs w:val="28"/>
          <w:lang w:val="en-US"/>
        </w:rPr>
        <w:t xml:space="preserve"> o‘z fikrlarini ifodalash ko‘nikmalarini rivojlantiradi. Darsni samarali tashkil etish uchun 5E modeli asosida interfaol metodlarni qo‘llash o‘ta muhimdir. Quyida ushbu modelning bosqichlari </w:t>
      </w:r>
      <w:proofErr w:type="gramStart"/>
      <w:r w:rsidRPr="00BD0AE9">
        <w:rPr>
          <w:sz w:val="28"/>
          <w:szCs w:val="28"/>
          <w:lang w:val="en-US"/>
        </w:rPr>
        <w:t>va</w:t>
      </w:r>
      <w:proofErr w:type="gramEnd"/>
      <w:r w:rsidRPr="00BD0AE9">
        <w:rPr>
          <w:sz w:val="28"/>
          <w:szCs w:val="28"/>
          <w:lang w:val="en-US"/>
        </w:rPr>
        <w:t xml:space="preserve"> ularni qanday interfaol usullar bilan boyitish mumkinligi ko‘rib chiqiladi.</w:t>
      </w:r>
    </w:p>
    <w:p w:rsidR="00612DF5" w:rsidRPr="00BD0AE9" w:rsidRDefault="00612DF5" w:rsidP="00BD0AE9">
      <w:pPr>
        <w:pStyle w:val="3"/>
        <w:spacing w:before="0" w:beforeAutospacing="0" w:after="0" w:afterAutospacing="0" w:line="360" w:lineRule="auto"/>
        <w:ind w:firstLine="567"/>
        <w:jc w:val="both"/>
        <w:rPr>
          <w:sz w:val="28"/>
          <w:szCs w:val="28"/>
          <w:lang w:val="en-US"/>
        </w:rPr>
      </w:pPr>
      <w:r w:rsidRPr="00BD0AE9">
        <w:rPr>
          <w:sz w:val="28"/>
          <w:szCs w:val="28"/>
          <w:lang w:val="en-US"/>
        </w:rPr>
        <w:t>5E modeli bosqichlari va interfaol metodlar</w:t>
      </w:r>
    </w:p>
    <w:p w:rsidR="00612DF5" w:rsidRPr="00BD0AE9" w:rsidRDefault="00612DF5" w:rsidP="00BD0AE9">
      <w:pPr>
        <w:pStyle w:val="4"/>
        <w:spacing w:before="0" w:line="360" w:lineRule="auto"/>
        <w:ind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lastRenderedPageBreak/>
        <w:t xml:space="preserve">1. </w:t>
      </w:r>
      <w:r w:rsidRPr="00BE6029">
        <w:rPr>
          <w:rStyle w:val="a4"/>
          <w:rFonts w:ascii="Times New Roman" w:hAnsi="Times New Roman" w:cs="Times New Roman"/>
          <w:bCs w:val="0"/>
          <w:sz w:val="28"/>
          <w:szCs w:val="28"/>
          <w:lang w:val="en-US"/>
        </w:rPr>
        <w:t>Engage</w:t>
      </w:r>
      <w:r w:rsidRPr="00BD0AE9">
        <w:rPr>
          <w:rStyle w:val="a4"/>
          <w:rFonts w:ascii="Times New Roman" w:hAnsi="Times New Roman" w:cs="Times New Roman"/>
          <w:b w:val="0"/>
          <w:bCs w:val="0"/>
          <w:sz w:val="28"/>
          <w:szCs w:val="28"/>
          <w:lang w:val="en-US"/>
        </w:rPr>
        <w:t xml:space="preserve"> </w:t>
      </w:r>
    </w:p>
    <w:p w:rsidR="00612DF5" w:rsidRPr="00BD0AE9" w:rsidRDefault="00612DF5"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 xml:space="preserve">Maqsad – o‘quvchilarning e‘tiborini mavzuga qaratish </w:t>
      </w:r>
      <w:proofErr w:type="gramStart"/>
      <w:r w:rsidRPr="00BD0AE9">
        <w:rPr>
          <w:sz w:val="28"/>
          <w:szCs w:val="28"/>
          <w:lang w:val="en-US"/>
        </w:rPr>
        <w:t>va</w:t>
      </w:r>
      <w:proofErr w:type="gramEnd"/>
      <w:r w:rsidRPr="00BD0AE9">
        <w:rPr>
          <w:sz w:val="28"/>
          <w:szCs w:val="28"/>
          <w:lang w:val="en-US"/>
        </w:rPr>
        <w:t xml:space="preserve"> ularning avvalgi bilimlarini faollashtirish.</w:t>
      </w:r>
    </w:p>
    <w:p w:rsidR="00612DF5" w:rsidRPr="00BD0AE9" w:rsidRDefault="00612DF5" w:rsidP="008749C2">
      <w:pPr>
        <w:pStyle w:val="a3"/>
        <w:numPr>
          <w:ilvl w:val="0"/>
          <w:numId w:val="10"/>
        </w:numPr>
        <w:spacing w:before="0" w:beforeAutospacing="0" w:after="0" w:afterAutospacing="0" w:line="360" w:lineRule="auto"/>
        <w:ind w:left="0" w:firstLine="567"/>
        <w:jc w:val="both"/>
        <w:rPr>
          <w:sz w:val="28"/>
          <w:szCs w:val="28"/>
        </w:rPr>
      </w:pPr>
      <w:r w:rsidRPr="00BD0AE9">
        <w:rPr>
          <w:rStyle w:val="a4"/>
          <w:sz w:val="28"/>
          <w:szCs w:val="28"/>
        </w:rPr>
        <w:t>Interfaol metodlar</w:t>
      </w:r>
      <w:r w:rsidRPr="00BD0AE9">
        <w:rPr>
          <w:sz w:val="28"/>
          <w:szCs w:val="28"/>
        </w:rPr>
        <w:t>:</w:t>
      </w:r>
    </w:p>
    <w:p w:rsidR="00612DF5" w:rsidRPr="00BD0AE9" w:rsidRDefault="00612DF5" w:rsidP="008749C2">
      <w:pPr>
        <w:numPr>
          <w:ilvl w:val="1"/>
          <w:numId w:val="10"/>
        </w:numPr>
        <w:spacing w:after="0" w:line="360" w:lineRule="auto"/>
        <w:ind w:left="0" w:firstLine="567"/>
        <w:jc w:val="both"/>
        <w:rPr>
          <w:rFonts w:ascii="Times New Roman" w:hAnsi="Times New Roman" w:cs="Times New Roman"/>
          <w:sz w:val="28"/>
          <w:szCs w:val="28"/>
        </w:rPr>
      </w:pPr>
      <w:r w:rsidRPr="00BD0AE9">
        <w:rPr>
          <w:rStyle w:val="a7"/>
          <w:rFonts w:ascii="Times New Roman" w:hAnsi="Times New Roman" w:cs="Times New Roman"/>
          <w:sz w:val="28"/>
          <w:szCs w:val="28"/>
        </w:rPr>
        <w:t>"Savol-javob"</w:t>
      </w:r>
      <w:r w:rsidRPr="00BD0AE9">
        <w:rPr>
          <w:rFonts w:ascii="Times New Roman" w:hAnsi="Times New Roman" w:cs="Times New Roman"/>
          <w:sz w:val="28"/>
          <w:szCs w:val="28"/>
        </w:rPr>
        <w:t>: Darsni quyidagi savol bilan boshlash mumkin: “Saljuqiylar kimlar bo‘lgan va ular qaysi hududlarni boshqargan?”.</w:t>
      </w:r>
    </w:p>
    <w:p w:rsidR="00612DF5" w:rsidRPr="00BD0AE9" w:rsidRDefault="00612DF5" w:rsidP="008749C2">
      <w:pPr>
        <w:numPr>
          <w:ilvl w:val="1"/>
          <w:numId w:val="10"/>
        </w:numPr>
        <w:spacing w:after="0" w:line="360" w:lineRule="auto"/>
        <w:ind w:left="0" w:firstLine="567"/>
        <w:jc w:val="both"/>
        <w:rPr>
          <w:rFonts w:ascii="Times New Roman" w:hAnsi="Times New Roman" w:cs="Times New Roman"/>
          <w:sz w:val="28"/>
          <w:szCs w:val="28"/>
          <w:lang w:val="en-US"/>
        </w:rPr>
      </w:pPr>
      <w:r w:rsidRPr="00BD0AE9">
        <w:rPr>
          <w:rStyle w:val="a7"/>
          <w:rFonts w:ascii="Times New Roman" w:hAnsi="Times New Roman" w:cs="Times New Roman"/>
          <w:sz w:val="28"/>
          <w:szCs w:val="28"/>
          <w:lang w:val="en-US"/>
        </w:rPr>
        <w:t>"Kichik dramatizatsiya"</w:t>
      </w:r>
      <w:r w:rsidRPr="00BD0AE9">
        <w:rPr>
          <w:rFonts w:ascii="Times New Roman" w:hAnsi="Times New Roman" w:cs="Times New Roman"/>
          <w:sz w:val="28"/>
          <w:szCs w:val="28"/>
          <w:lang w:val="en-US"/>
        </w:rPr>
        <w:t xml:space="preserve">: O‘quvchilar Saljuqiylar davridagi biror voqeani sahnalashtiradilar. Masalan, ularning Markaziy Osiyo tarixidagi roli haqida qisqacha </w:t>
      </w:r>
      <w:proofErr w:type="gramStart"/>
      <w:r w:rsidRPr="00BD0AE9">
        <w:rPr>
          <w:rFonts w:ascii="Times New Roman" w:hAnsi="Times New Roman" w:cs="Times New Roman"/>
          <w:sz w:val="28"/>
          <w:szCs w:val="28"/>
          <w:lang w:val="en-US"/>
        </w:rPr>
        <w:t>ko‘rinish</w:t>
      </w:r>
      <w:proofErr w:type="gramEnd"/>
      <w:r w:rsidRPr="00BD0AE9">
        <w:rPr>
          <w:rFonts w:ascii="Times New Roman" w:hAnsi="Times New Roman" w:cs="Times New Roman"/>
          <w:sz w:val="28"/>
          <w:szCs w:val="28"/>
          <w:lang w:val="en-US"/>
        </w:rPr>
        <w:t>.</w:t>
      </w:r>
    </w:p>
    <w:p w:rsidR="00612DF5" w:rsidRPr="00BD0AE9" w:rsidRDefault="00612DF5" w:rsidP="008749C2">
      <w:pPr>
        <w:pStyle w:val="a3"/>
        <w:numPr>
          <w:ilvl w:val="0"/>
          <w:numId w:val="10"/>
        </w:numPr>
        <w:spacing w:before="0" w:beforeAutospacing="0" w:after="0" w:afterAutospacing="0" w:line="360" w:lineRule="auto"/>
        <w:ind w:left="0" w:firstLine="567"/>
        <w:jc w:val="both"/>
        <w:rPr>
          <w:sz w:val="28"/>
          <w:szCs w:val="28"/>
        </w:rPr>
      </w:pPr>
      <w:r w:rsidRPr="00BD0AE9">
        <w:rPr>
          <w:rStyle w:val="a4"/>
          <w:sz w:val="28"/>
          <w:szCs w:val="28"/>
        </w:rPr>
        <w:t>Ahamiyati</w:t>
      </w:r>
      <w:r w:rsidRPr="00BD0AE9">
        <w:rPr>
          <w:sz w:val="28"/>
          <w:szCs w:val="28"/>
        </w:rPr>
        <w:t>:</w:t>
      </w:r>
    </w:p>
    <w:p w:rsidR="00612DF5" w:rsidRPr="00BD0AE9" w:rsidRDefault="00612DF5" w:rsidP="008749C2">
      <w:pPr>
        <w:numPr>
          <w:ilvl w:val="1"/>
          <w:numId w:val="10"/>
        </w:numPr>
        <w:spacing w:after="0" w:line="360" w:lineRule="auto"/>
        <w:ind w:left="0" w:firstLine="567"/>
        <w:jc w:val="both"/>
        <w:rPr>
          <w:rFonts w:ascii="Times New Roman" w:hAnsi="Times New Roman" w:cs="Times New Roman"/>
          <w:sz w:val="28"/>
          <w:szCs w:val="28"/>
        </w:rPr>
      </w:pPr>
      <w:r w:rsidRPr="00BD0AE9">
        <w:rPr>
          <w:rFonts w:ascii="Times New Roman" w:hAnsi="Times New Roman" w:cs="Times New Roman"/>
          <w:sz w:val="28"/>
          <w:szCs w:val="28"/>
        </w:rPr>
        <w:t>Darsga qiziqish uyg‘otadi va mavzuni o‘rganishga asos yaratadi.</w:t>
      </w:r>
    </w:p>
    <w:p w:rsidR="00612DF5" w:rsidRPr="00BD0AE9" w:rsidRDefault="00612DF5" w:rsidP="00BD0AE9">
      <w:pPr>
        <w:pStyle w:val="4"/>
        <w:spacing w:before="0" w:line="360" w:lineRule="auto"/>
        <w:ind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2. </w:t>
      </w:r>
      <w:r w:rsidRPr="00D77A07">
        <w:rPr>
          <w:rStyle w:val="a4"/>
          <w:rFonts w:ascii="Times New Roman" w:hAnsi="Times New Roman" w:cs="Times New Roman"/>
          <w:bCs w:val="0"/>
          <w:sz w:val="28"/>
          <w:szCs w:val="28"/>
          <w:lang w:val="en-US"/>
        </w:rPr>
        <w:t>Explore</w:t>
      </w:r>
      <w:r w:rsidRPr="00BD0AE9">
        <w:rPr>
          <w:rStyle w:val="a4"/>
          <w:rFonts w:ascii="Times New Roman" w:hAnsi="Times New Roman" w:cs="Times New Roman"/>
          <w:b w:val="0"/>
          <w:bCs w:val="0"/>
          <w:sz w:val="28"/>
          <w:szCs w:val="28"/>
          <w:lang w:val="en-US"/>
        </w:rPr>
        <w:t xml:space="preserve"> </w:t>
      </w:r>
    </w:p>
    <w:p w:rsidR="00612DF5" w:rsidRPr="00BD0AE9" w:rsidRDefault="00612DF5"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Maqsad – o‘quvchilarga mavzuni o‘zlari o‘rganish imkonini berish.</w:t>
      </w:r>
    </w:p>
    <w:p w:rsidR="00612DF5" w:rsidRPr="00BD0AE9" w:rsidRDefault="00612DF5" w:rsidP="008749C2">
      <w:pPr>
        <w:pStyle w:val="a3"/>
        <w:numPr>
          <w:ilvl w:val="0"/>
          <w:numId w:val="11"/>
        </w:numPr>
        <w:spacing w:before="0" w:beforeAutospacing="0" w:after="0" w:afterAutospacing="0" w:line="360" w:lineRule="auto"/>
        <w:ind w:left="0" w:firstLine="567"/>
        <w:jc w:val="both"/>
        <w:rPr>
          <w:sz w:val="28"/>
          <w:szCs w:val="28"/>
        </w:rPr>
      </w:pPr>
      <w:r w:rsidRPr="00BD0AE9">
        <w:rPr>
          <w:rStyle w:val="a4"/>
          <w:sz w:val="28"/>
          <w:szCs w:val="28"/>
        </w:rPr>
        <w:t>Interfaol metodlar</w:t>
      </w:r>
      <w:r w:rsidRPr="00BD0AE9">
        <w:rPr>
          <w:sz w:val="28"/>
          <w:szCs w:val="28"/>
        </w:rPr>
        <w:t>:</w:t>
      </w:r>
    </w:p>
    <w:p w:rsidR="00612DF5" w:rsidRPr="00BD0AE9" w:rsidRDefault="00612DF5" w:rsidP="008749C2">
      <w:pPr>
        <w:numPr>
          <w:ilvl w:val="1"/>
          <w:numId w:val="11"/>
        </w:numPr>
        <w:spacing w:after="0" w:line="360" w:lineRule="auto"/>
        <w:ind w:left="0" w:firstLine="567"/>
        <w:jc w:val="both"/>
        <w:rPr>
          <w:rFonts w:ascii="Times New Roman" w:hAnsi="Times New Roman" w:cs="Times New Roman"/>
          <w:sz w:val="28"/>
          <w:szCs w:val="28"/>
        </w:rPr>
      </w:pPr>
      <w:r w:rsidRPr="00BD0AE9">
        <w:rPr>
          <w:rStyle w:val="a7"/>
          <w:rFonts w:ascii="Times New Roman" w:hAnsi="Times New Roman" w:cs="Times New Roman"/>
          <w:sz w:val="28"/>
          <w:szCs w:val="28"/>
        </w:rPr>
        <w:t>"Guruh bo‘lib ishlash"</w:t>
      </w:r>
      <w:r w:rsidRPr="00BD0AE9">
        <w:rPr>
          <w:rFonts w:ascii="Times New Roman" w:hAnsi="Times New Roman" w:cs="Times New Roman"/>
          <w:sz w:val="28"/>
          <w:szCs w:val="28"/>
        </w:rPr>
        <w:t>: Guruhlar Saljuqiylar davlatining tashkil topishi, harbiy yurishlari yoki madaniy rivojlanishi haqida ma‘lumot izlashadi. Har bir guruh ma‘lumotlarni taqdimotga tayyorlaydi.</w:t>
      </w:r>
    </w:p>
    <w:p w:rsidR="00612DF5" w:rsidRPr="00BD0AE9" w:rsidRDefault="00612DF5" w:rsidP="008749C2">
      <w:pPr>
        <w:numPr>
          <w:ilvl w:val="1"/>
          <w:numId w:val="11"/>
        </w:numPr>
        <w:spacing w:after="0" w:line="360" w:lineRule="auto"/>
        <w:ind w:left="0" w:firstLine="567"/>
        <w:jc w:val="both"/>
        <w:rPr>
          <w:rFonts w:ascii="Times New Roman" w:hAnsi="Times New Roman" w:cs="Times New Roman"/>
          <w:sz w:val="28"/>
          <w:szCs w:val="28"/>
          <w:lang w:val="en-US"/>
        </w:rPr>
      </w:pPr>
      <w:r w:rsidRPr="00BD0AE9">
        <w:rPr>
          <w:rStyle w:val="a7"/>
          <w:rFonts w:ascii="Times New Roman" w:hAnsi="Times New Roman" w:cs="Times New Roman"/>
          <w:sz w:val="28"/>
          <w:szCs w:val="28"/>
          <w:lang w:val="en-US"/>
        </w:rPr>
        <w:t>"Xarita bilan ishlash"</w:t>
      </w:r>
      <w:r w:rsidRPr="00BD0AE9">
        <w:rPr>
          <w:rFonts w:ascii="Times New Roman" w:hAnsi="Times New Roman" w:cs="Times New Roman"/>
          <w:sz w:val="28"/>
          <w:szCs w:val="28"/>
          <w:lang w:val="en-US"/>
        </w:rPr>
        <w:t xml:space="preserve">: Saljuqiylar davlati hududini xaritada </w:t>
      </w:r>
      <w:proofErr w:type="gramStart"/>
      <w:r w:rsidRPr="00BD0AE9">
        <w:rPr>
          <w:rFonts w:ascii="Times New Roman" w:hAnsi="Times New Roman" w:cs="Times New Roman"/>
          <w:sz w:val="28"/>
          <w:szCs w:val="28"/>
          <w:lang w:val="en-US"/>
        </w:rPr>
        <w:t>ko‘rsatish</w:t>
      </w:r>
      <w:proofErr w:type="gramEnd"/>
      <w:r w:rsidRPr="00BD0AE9">
        <w:rPr>
          <w:rFonts w:ascii="Times New Roman" w:hAnsi="Times New Roman" w:cs="Times New Roman"/>
          <w:sz w:val="28"/>
          <w:szCs w:val="28"/>
          <w:lang w:val="en-US"/>
        </w:rPr>
        <w:t>, ularning harbiy yurishlarini belgilash.</w:t>
      </w:r>
    </w:p>
    <w:p w:rsidR="00612DF5" w:rsidRPr="00BD0AE9" w:rsidRDefault="00612DF5" w:rsidP="008749C2">
      <w:pPr>
        <w:pStyle w:val="a3"/>
        <w:numPr>
          <w:ilvl w:val="0"/>
          <w:numId w:val="11"/>
        </w:numPr>
        <w:spacing w:before="0" w:beforeAutospacing="0" w:after="0" w:afterAutospacing="0" w:line="360" w:lineRule="auto"/>
        <w:ind w:left="0" w:firstLine="567"/>
        <w:jc w:val="both"/>
        <w:rPr>
          <w:sz w:val="28"/>
          <w:szCs w:val="28"/>
        </w:rPr>
      </w:pPr>
      <w:r w:rsidRPr="00BD0AE9">
        <w:rPr>
          <w:rStyle w:val="a4"/>
          <w:sz w:val="28"/>
          <w:szCs w:val="28"/>
        </w:rPr>
        <w:t>Ahamiyati</w:t>
      </w:r>
      <w:r w:rsidRPr="00BD0AE9">
        <w:rPr>
          <w:sz w:val="28"/>
          <w:szCs w:val="28"/>
        </w:rPr>
        <w:t>:</w:t>
      </w:r>
    </w:p>
    <w:p w:rsidR="00612DF5" w:rsidRPr="00BD0AE9" w:rsidRDefault="00612DF5" w:rsidP="008749C2">
      <w:pPr>
        <w:numPr>
          <w:ilvl w:val="1"/>
          <w:numId w:val="11"/>
        </w:numPr>
        <w:spacing w:after="0" w:line="360" w:lineRule="auto"/>
        <w:ind w:left="0" w:firstLine="567"/>
        <w:jc w:val="both"/>
        <w:rPr>
          <w:rFonts w:ascii="Times New Roman" w:hAnsi="Times New Roman" w:cs="Times New Roman"/>
          <w:sz w:val="28"/>
          <w:szCs w:val="28"/>
        </w:rPr>
      </w:pPr>
      <w:r w:rsidRPr="00BD0AE9">
        <w:rPr>
          <w:rFonts w:ascii="Times New Roman" w:hAnsi="Times New Roman" w:cs="Times New Roman"/>
          <w:sz w:val="28"/>
          <w:szCs w:val="28"/>
        </w:rPr>
        <w:t>Mustaqil izlanish orqali o‘quvchilar mavzuni chuqurroq o‘rganadilar va guruhda ishlash ko‘nikmasini rivojlantiradilar.</w:t>
      </w:r>
    </w:p>
    <w:p w:rsidR="00612DF5" w:rsidRPr="00BD0AE9" w:rsidRDefault="00612DF5" w:rsidP="00BD0AE9">
      <w:pPr>
        <w:pStyle w:val="4"/>
        <w:spacing w:before="0" w:line="360" w:lineRule="auto"/>
        <w:ind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3. </w:t>
      </w:r>
      <w:r w:rsidRPr="00D77A07">
        <w:rPr>
          <w:rStyle w:val="a4"/>
          <w:rFonts w:ascii="Times New Roman" w:hAnsi="Times New Roman" w:cs="Times New Roman"/>
          <w:bCs w:val="0"/>
          <w:sz w:val="28"/>
          <w:szCs w:val="28"/>
          <w:lang w:val="en-US"/>
        </w:rPr>
        <w:t>Explain</w:t>
      </w:r>
      <w:r w:rsidRPr="00BD0AE9">
        <w:rPr>
          <w:rStyle w:val="a4"/>
          <w:rFonts w:ascii="Times New Roman" w:hAnsi="Times New Roman" w:cs="Times New Roman"/>
          <w:b w:val="0"/>
          <w:bCs w:val="0"/>
          <w:sz w:val="28"/>
          <w:szCs w:val="28"/>
          <w:lang w:val="en-US"/>
        </w:rPr>
        <w:t xml:space="preserve"> </w:t>
      </w:r>
    </w:p>
    <w:p w:rsidR="00612DF5" w:rsidRPr="00BD0AE9" w:rsidRDefault="00612DF5"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 xml:space="preserve">Maqsad – o‘quvchilarning o‘z topilmalari asosida fikrlarini bayon qilishlariga imkon yaratish </w:t>
      </w:r>
      <w:proofErr w:type="gramStart"/>
      <w:r w:rsidRPr="00BD0AE9">
        <w:rPr>
          <w:sz w:val="28"/>
          <w:szCs w:val="28"/>
          <w:lang w:val="en-US"/>
        </w:rPr>
        <w:t>va</w:t>
      </w:r>
      <w:proofErr w:type="gramEnd"/>
      <w:r w:rsidRPr="00BD0AE9">
        <w:rPr>
          <w:sz w:val="28"/>
          <w:szCs w:val="28"/>
          <w:lang w:val="en-US"/>
        </w:rPr>
        <w:t xml:space="preserve"> bilimlarni umumlashtirish.</w:t>
      </w:r>
    </w:p>
    <w:p w:rsidR="00612DF5" w:rsidRPr="00BD0AE9" w:rsidRDefault="00612DF5" w:rsidP="008749C2">
      <w:pPr>
        <w:pStyle w:val="a3"/>
        <w:numPr>
          <w:ilvl w:val="0"/>
          <w:numId w:val="12"/>
        </w:numPr>
        <w:spacing w:before="0" w:beforeAutospacing="0" w:after="0" w:afterAutospacing="0" w:line="360" w:lineRule="auto"/>
        <w:ind w:left="0" w:firstLine="567"/>
        <w:jc w:val="both"/>
        <w:rPr>
          <w:sz w:val="28"/>
          <w:szCs w:val="28"/>
        </w:rPr>
      </w:pPr>
      <w:r w:rsidRPr="00BD0AE9">
        <w:rPr>
          <w:rStyle w:val="a4"/>
          <w:sz w:val="28"/>
          <w:szCs w:val="28"/>
        </w:rPr>
        <w:t>Interfaol metodlar</w:t>
      </w:r>
      <w:r w:rsidRPr="00BD0AE9">
        <w:rPr>
          <w:sz w:val="28"/>
          <w:szCs w:val="28"/>
        </w:rPr>
        <w:t>:</w:t>
      </w:r>
    </w:p>
    <w:p w:rsidR="00612DF5" w:rsidRPr="00BD0AE9" w:rsidRDefault="00612DF5" w:rsidP="008749C2">
      <w:pPr>
        <w:numPr>
          <w:ilvl w:val="1"/>
          <w:numId w:val="12"/>
        </w:numPr>
        <w:spacing w:after="0" w:line="360" w:lineRule="auto"/>
        <w:ind w:left="0" w:firstLine="567"/>
        <w:jc w:val="both"/>
        <w:rPr>
          <w:rFonts w:ascii="Times New Roman" w:hAnsi="Times New Roman" w:cs="Times New Roman"/>
          <w:sz w:val="28"/>
          <w:szCs w:val="28"/>
        </w:rPr>
      </w:pPr>
      <w:r w:rsidRPr="00BD0AE9">
        <w:rPr>
          <w:rStyle w:val="a7"/>
          <w:rFonts w:ascii="Times New Roman" w:hAnsi="Times New Roman" w:cs="Times New Roman"/>
          <w:sz w:val="28"/>
          <w:szCs w:val="28"/>
        </w:rPr>
        <w:t>"Taqdimot va munozara"</w:t>
      </w:r>
      <w:r w:rsidRPr="00BD0AE9">
        <w:rPr>
          <w:rFonts w:ascii="Times New Roman" w:hAnsi="Times New Roman" w:cs="Times New Roman"/>
          <w:sz w:val="28"/>
          <w:szCs w:val="28"/>
        </w:rPr>
        <w:t>: Har bir guruh o‘zining topgan ma‘lumotlarini taqdim qiladi, qolgan guruhlar esa savollar beradi va muhokama qiladi.</w:t>
      </w:r>
    </w:p>
    <w:p w:rsidR="00612DF5" w:rsidRPr="00BD0AE9" w:rsidRDefault="00612DF5" w:rsidP="008749C2">
      <w:pPr>
        <w:numPr>
          <w:ilvl w:val="1"/>
          <w:numId w:val="12"/>
        </w:numPr>
        <w:spacing w:after="0" w:line="360" w:lineRule="auto"/>
        <w:ind w:left="0" w:firstLine="567"/>
        <w:jc w:val="both"/>
        <w:rPr>
          <w:rFonts w:ascii="Times New Roman" w:hAnsi="Times New Roman" w:cs="Times New Roman"/>
          <w:sz w:val="28"/>
          <w:szCs w:val="28"/>
        </w:rPr>
      </w:pPr>
      <w:r w:rsidRPr="00BD0AE9">
        <w:rPr>
          <w:rStyle w:val="a7"/>
          <w:rFonts w:ascii="Times New Roman" w:hAnsi="Times New Roman" w:cs="Times New Roman"/>
          <w:sz w:val="28"/>
          <w:szCs w:val="28"/>
        </w:rPr>
        <w:lastRenderedPageBreak/>
        <w:t>"Blits-savollar"</w:t>
      </w:r>
      <w:r w:rsidRPr="00BD0AE9">
        <w:rPr>
          <w:rFonts w:ascii="Times New Roman" w:hAnsi="Times New Roman" w:cs="Times New Roman"/>
          <w:sz w:val="28"/>
          <w:szCs w:val="28"/>
        </w:rPr>
        <w:t>: O‘qituvchi Saljuqiylarning davlatchilik tizimi, madaniyati va harbiy yurishlari bo‘yicha qisqa savollar beradi, o‘quvchilar tezkor javob qaytaradilar.</w:t>
      </w:r>
    </w:p>
    <w:p w:rsidR="00612DF5" w:rsidRPr="00BD0AE9" w:rsidRDefault="00612DF5" w:rsidP="008749C2">
      <w:pPr>
        <w:pStyle w:val="a3"/>
        <w:numPr>
          <w:ilvl w:val="0"/>
          <w:numId w:val="12"/>
        </w:numPr>
        <w:spacing w:before="0" w:beforeAutospacing="0" w:after="0" w:afterAutospacing="0" w:line="360" w:lineRule="auto"/>
        <w:ind w:left="0" w:firstLine="567"/>
        <w:jc w:val="both"/>
        <w:rPr>
          <w:sz w:val="28"/>
          <w:szCs w:val="28"/>
        </w:rPr>
      </w:pPr>
      <w:r w:rsidRPr="00BD0AE9">
        <w:rPr>
          <w:rStyle w:val="a4"/>
          <w:sz w:val="28"/>
          <w:szCs w:val="28"/>
        </w:rPr>
        <w:t>Ahamiyati</w:t>
      </w:r>
      <w:r w:rsidRPr="00BD0AE9">
        <w:rPr>
          <w:sz w:val="28"/>
          <w:szCs w:val="28"/>
        </w:rPr>
        <w:t>:</w:t>
      </w:r>
    </w:p>
    <w:p w:rsidR="00612DF5" w:rsidRPr="00BD0AE9" w:rsidRDefault="00612DF5" w:rsidP="008749C2">
      <w:pPr>
        <w:numPr>
          <w:ilvl w:val="1"/>
          <w:numId w:val="12"/>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Bilimlarni mustahkamlaydi </w:t>
      </w:r>
      <w:proofErr w:type="gramStart"/>
      <w:r w:rsidRPr="00BD0AE9">
        <w:rPr>
          <w:rFonts w:ascii="Times New Roman" w:hAnsi="Times New Roman" w:cs="Times New Roman"/>
          <w:sz w:val="28"/>
          <w:szCs w:val="28"/>
          <w:lang w:val="en-US"/>
        </w:rPr>
        <w:t>va</w:t>
      </w:r>
      <w:proofErr w:type="gramEnd"/>
      <w:r w:rsidRPr="00BD0AE9">
        <w:rPr>
          <w:rFonts w:ascii="Times New Roman" w:hAnsi="Times New Roman" w:cs="Times New Roman"/>
          <w:sz w:val="28"/>
          <w:szCs w:val="28"/>
          <w:lang w:val="en-US"/>
        </w:rPr>
        <w:t xml:space="preserve"> o‘quvchilarning mavzuni anglash darajasini oshiradi.</w:t>
      </w:r>
    </w:p>
    <w:p w:rsidR="00612DF5" w:rsidRPr="00BD0AE9" w:rsidRDefault="00612DF5" w:rsidP="00BD0AE9">
      <w:pPr>
        <w:pStyle w:val="4"/>
        <w:spacing w:before="0" w:line="360" w:lineRule="auto"/>
        <w:ind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4. </w:t>
      </w:r>
      <w:r w:rsidRPr="00D77A07">
        <w:rPr>
          <w:rStyle w:val="a4"/>
          <w:rFonts w:ascii="Times New Roman" w:hAnsi="Times New Roman" w:cs="Times New Roman"/>
          <w:bCs w:val="0"/>
          <w:sz w:val="28"/>
          <w:szCs w:val="28"/>
          <w:lang w:val="en-US"/>
        </w:rPr>
        <w:t>Elaborate</w:t>
      </w:r>
      <w:r w:rsidRPr="00BD0AE9">
        <w:rPr>
          <w:rStyle w:val="a4"/>
          <w:rFonts w:ascii="Times New Roman" w:hAnsi="Times New Roman" w:cs="Times New Roman"/>
          <w:b w:val="0"/>
          <w:bCs w:val="0"/>
          <w:sz w:val="28"/>
          <w:szCs w:val="28"/>
          <w:lang w:val="en-US"/>
        </w:rPr>
        <w:t xml:space="preserve"> </w:t>
      </w:r>
    </w:p>
    <w:p w:rsidR="00612DF5" w:rsidRPr="00BD0AE9" w:rsidRDefault="00612DF5"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 xml:space="preserve">Maqsad – o‘quvchilarning mavzu </w:t>
      </w:r>
      <w:proofErr w:type="gramStart"/>
      <w:r w:rsidRPr="00BD0AE9">
        <w:rPr>
          <w:sz w:val="28"/>
          <w:szCs w:val="28"/>
          <w:lang w:val="en-US"/>
        </w:rPr>
        <w:t>bo‘yicha</w:t>
      </w:r>
      <w:proofErr w:type="gramEnd"/>
      <w:r w:rsidRPr="00BD0AE9">
        <w:rPr>
          <w:sz w:val="28"/>
          <w:szCs w:val="28"/>
          <w:lang w:val="en-US"/>
        </w:rPr>
        <w:t xml:space="preserve"> bilimlarini kengaytirish va chuqurlashtirish.</w:t>
      </w:r>
    </w:p>
    <w:p w:rsidR="00612DF5" w:rsidRPr="00BD0AE9" w:rsidRDefault="00612DF5" w:rsidP="008749C2">
      <w:pPr>
        <w:pStyle w:val="a3"/>
        <w:numPr>
          <w:ilvl w:val="0"/>
          <w:numId w:val="13"/>
        </w:numPr>
        <w:spacing w:before="0" w:beforeAutospacing="0" w:after="0" w:afterAutospacing="0" w:line="360" w:lineRule="auto"/>
        <w:ind w:left="0" w:firstLine="567"/>
        <w:jc w:val="both"/>
        <w:rPr>
          <w:sz w:val="28"/>
          <w:szCs w:val="28"/>
        </w:rPr>
      </w:pPr>
      <w:r w:rsidRPr="00BD0AE9">
        <w:rPr>
          <w:rStyle w:val="a4"/>
          <w:sz w:val="28"/>
          <w:szCs w:val="28"/>
        </w:rPr>
        <w:t>Interfaol metodlar</w:t>
      </w:r>
      <w:r w:rsidRPr="00BD0AE9">
        <w:rPr>
          <w:sz w:val="28"/>
          <w:szCs w:val="28"/>
        </w:rPr>
        <w:t>:</w:t>
      </w:r>
    </w:p>
    <w:p w:rsidR="00612DF5" w:rsidRPr="00BD0AE9" w:rsidRDefault="00612DF5" w:rsidP="008749C2">
      <w:pPr>
        <w:numPr>
          <w:ilvl w:val="1"/>
          <w:numId w:val="13"/>
        </w:numPr>
        <w:spacing w:after="0" w:line="360" w:lineRule="auto"/>
        <w:ind w:left="0" w:firstLine="567"/>
        <w:jc w:val="both"/>
        <w:rPr>
          <w:rFonts w:ascii="Times New Roman" w:hAnsi="Times New Roman" w:cs="Times New Roman"/>
          <w:sz w:val="28"/>
          <w:szCs w:val="28"/>
          <w:lang w:val="en-US"/>
        </w:rPr>
      </w:pPr>
      <w:r w:rsidRPr="00BD0AE9">
        <w:rPr>
          <w:rStyle w:val="a7"/>
          <w:rFonts w:ascii="Times New Roman" w:hAnsi="Times New Roman" w:cs="Times New Roman"/>
          <w:sz w:val="28"/>
          <w:szCs w:val="28"/>
          <w:lang w:val="en-US"/>
        </w:rPr>
        <w:t>"Venn diagrammasi"</w:t>
      </w:r>
      <w:r w:rsidRPr="00BD0AE9">
        <w:rPr>
          <w:rFonts w:ascii="Times New Roman" w:hAnsi="Times New Roman" w:cs="Times New Roman"/>
          <w:sz w:val="28"/>
          <w:szCs w:val="28"/>
          <w:lang w:val="en-US"/>
        </w:rPr>
        <w:t xml:space="preserve">: Saljuqiylar davlati </w:t>
      </w:r>
      <w:proofErr w:type="gramStart"/>
      <w:r w:rsidRPr="00BD0AE9">
        <w:rPr>
          <w:rFonts w:ascii="Times New Roman" w:hAnsi="Times New Roman" w:cs="Times New Roman"/>
          <w:sz w:val="28"/>
          <w:szCs w:val="28"/>
          <w:lang w:val="en-US"/>
        </w:rPr>
        <w:t>va</w:t>
      </w:r>
      <w:proofErr w:type="gramEnd"/>
      <w:r w:rsidRPr="00BD0AE9">
        <w:rPr>
          <w:rFonts w:ascii="Times New Roman" w:hAnsi="Times New Roman" w:cs="Times New Roman"/>
          <w:sz w:val="28"/>
          <w:szCs w:val="28"/>
          <w:lang w:val="en-US"/>
        </w:rPr>
        <w:t xml:space="preserve"> boshqa zamondosh davlatlarning o‘xshashlik va farqlarini aniqlash.</w:t>
      </w:r>
    </w:p>
    <w:p w:rsidR="00612DF5" w:rsidRPr="00BD0AE9" w:rsidRDefault="00612DF5" w:rsidP="008749C2">
      <w:pPr>
        <w:numPr>
          <w:ilvl w:val="1"/>
          <w:numId w:val="13"/>
        </w:numPr>
        <w:spacing w:after="0" w:line="360" w:lineRule="auto"/>
        <w:ind w:left="0" w:firstLine="567"/>
        <w:jc w:val="both"/>
        <w:rPr>
          <w:rFonts w:ascii="Times New Roman" w:hAnsi="Times New Roman" w:cs="Times New Roman"/>
          <w:sz w:val="28"/>
          <w:szCs w:val="28"/>
          <w:lang w:val="en-US"/>
        </w:rPr>
      </w:pPr>
      <w:r w:rsidRPr="00BD0AE9">
        <w:rPr>
          <w:rStyle w:val="a7"/>
          <w:rFonts w:ascii="Times New Roman" w:hAnsi="Times New Roman" w:cs="Times New Roman"/>
          <w:sz w:val="28"/>
          <w:szCs w:val="28"/>
          <w:lang w:val="en-US"/>
        </w:rPr>
        <w:t>"Rolli o‘yin"</w:t>
      </w:r>
      <w:r w:rsidRPr="00BD0AE9">
        <w:rPr>
          <w:rFonts w:ascii="Times New Roman" w:hAnsi="Times New Roman" w:cs="Times New Roman"/>
          <w:sz w:val="28"/>
          <w:szCs w:val="28"/>
          <w:lang w:val="en-US"/>
        </w:rPr>
        <w:t xml:space="preserve">: O‘quvchilar Saljuqiylar davri hukmdori yoki sarkardasi rolida </w:t>
      </w:r>
      <w:proofErr w:type="gramStart"/>
      <w:r w:rsidRPr="00BD0AE9">
        <w:rPr>
          <w:rFonts w:ascii="Times New Roman" w:hAnsi="Times New Roman" w:cs="Times New Roman"/>
          <w:sz w:val="28"/>
          <w:szCs w:val="28"/>
          <w:lang w:val="en-US"/>
        </w:rPr>
        <w:t>bo‘lib</w:t>
      </w:r>
      <w:proofErr w:type="gramEnd"/>
      <w:r w:rsidRPr="00BD0AE9">
        <w:rPr>
          <w:rFonts w:ascii="Times New Roman" w:hAnsi="Times New Roman" w:cs="Times New Roman"/>
          <w:sz w:val="28"/>
          <w:szCs w:val="28"/>
          <w:lang w:val="en-US"/>
        </w:rPr>
        <w:t>, o‘z davridagi muammolarni qanday hal qilishlarini muhokama qilishadi.</w:t>
      </w:r>
    </w:p>
    <w:p w:rsidR="00612DF5" w:rsidRPr="00BD0AE9" w:rsidRDefault="00612DF5" w:rsidP="008749C2">
      <w:pPr>
        <w:pStyle w:val="a3"/>
        <w:numPr>
          <w:ilvl w:val="0"/>
          <w:numId w:val="13"/>
        </w:numPr>
        <w:spacing w:before="0" w:beforeAutospacing="0" w:after="0" w:afterAutospacing="0" w:line="360" w:lineRule="auto"/>
        <w:ind w:left="0" w:firstLine="567"/>
        <w:jc w:val="both"/>
        <w:rPr>
          <w:sz w:val="28"/>
          <w:szCs w:val="28"/>
        </w:rPr>
      </w:pPr>
      <w:r w:rsidRPr="00BD0AE9">
        <w:rPr>
          <w:rStyle w:val="a4"/>
          <w:sz w:val="28"/>
          <w:szCs w:val="28"/>
        </w:rPr>
        <w:t>Ahamiyati</w:t>
      </w:r>
      <w:r w:rsidRPr="00BD0AE9">
        <w:rPr>
          <w:sz w:val="28"/>
          <w:szCs w:val="28"/>
        </w:rPr>
        <w:t>:</w:t>
      </w:r>
    </w:p>
    <w:p w:rsidR="00612DF5" w:rsidRPr="00BD0AE9" w:rsidRDefault="00612DF5" w:rsidP="008749C2">
      <w:pPr>
        <w:numPr>
          <w:ilvl w:val="1"/>
          <w:numId w:val="13"/>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O‘quvchilarning tanqidiy fikrlash va mantiqiy xulosa chiqarish ko‘nikmalari rivojlanadi.</w:t>
      </w:r>
    </w:p>
    <w:p w:rsidR="00612DF5" w:rsidRPr="00BD0AE9" w:rsidRDefault="00612DF5" w:rsidP="00BD0AE9">
      <w:pPr>
        <w:pStyle w:val="4"/>
        <w:spacing w:before="0" w:line="360" w:lineRule="auto"/>
        <w:ind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5. </w:t>
      </w:r>
      <w:r w:rsidRPr="00D77A07">
        <w:rPr>
          <w:rStyle w:val="a4"/>
          <w:rFonts w:ascii="Times New Roman" w:hAnsi="Times New Roman" w:cs="Times New Roman"/>
          <w:bCs w:val="0"/>
          <w:sz w:val="28"/>
          <w:szCs w:val="28"/>
          <w:lang w:val="en-US"/>
        </w:rPr>
        <w:t>Evaluate</w:t>
      </w:r>
      <w:r w:rsidRPr="00BD0AE9">
        <w:rPr>
          <w:rStyle w:val="a4"/>
          <w:rFonts w:ascii="Times New Roman" w:hAnsi="Times New Roman" w:cs="Times New Roman"/>
          <w:b w:val="0"/>
          <w:bCs w:val="0"/>
          <w:sz w:val="28"/>
          <w:szCs w:val="28"/>
          <w:lang w:val="en-US"/>
        </w:rPr>
        <w:t xml:space="preserve"> </w:t>
      </w:r>
    </w:p>
    <w:p w:rsidR="00612DF5" w:rsidRPr="00BD0AE9" w:rsidRDefault="00612DF5"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Maqsad – o‘quvchilarning mavzuni qay darajada o‘zlashtirganini aniqlash.</w:t>
      </w:r>
    </w:p>
    <w:p w:rsidR="00612DF5" w:rsidRPr="00BD0AE9" w:rsidRDefault="00612DF5" w:rsidP="008749C2">
      <w:pPr>
        <w:pStyle w:val="a3"/>
        <w:numPr>
          <w:ilvl w:val="0"/>
          <w:numId w:val="14"/>
        </w:numPr>
        <w:spacing w:before="0" w:beforeAutospacing="0" w:after="0" w:afterAutospacing="0" w:line="360" w:lineRule="auto"/>
        <w:ind w:left="0" w:firstLine="567"/>
        <w:jc w:val="both"/>
        <w:rPr>
          <w:sz w:val="28"/>
          <w:szCs w:val="28"/>
        </w:rPr>
      </w:pPr>
      <w:r w:rsidRPr="00BD0AE9">
        <w:rPr>
          <w:rStyle w:val="a4"/>
          <w:sz w:val="28"/>
          <w:szCs w:val="28"/>
        </w:rPr>
        <w:t>Interfaol metodlar</w:t>
      </w:r>
      <w:r w:rsidRPr="00BD0AE9">
        <w:rPr>
          <w:sz w:val="28"/>
          <w:szCs w:val="28"/>
        </w:rPr>
        <w:t>:</w:t>
      </w:r>
    </w:p>
    <w:p w:rsidR="00612DF5" w:rsidRPr="00BD0AE9" w:rsidRDefault="00612DF5" w:rsidP="008749C2">
      <w:pPr>
        <w:numPr>
          <w:ilvl w:val="1"/>
          <w:numId w:val="14"/>
        </w:numPr>
        <w:spacing w:after="0" w:line="360" w:lineRule="auto"/>
        <w:ind w:left="0" w:firstLine="567"/>
        <w:jc w:val="both"/>
        <w:rPr>
          <w:rFonts w:ascii="Times New Roman" w:hAnsi="Times New Roman" w:cs="Times New Roman"/>
          <w:sz w:val="28"/>
          <w:szCs w:val="28"/>
          <w:lang w:val="en-US"/>
        </w:rPr>
      </w:pPr>
      <w:r w:rsidRPr="00BD0AE9">
        <w:rPr>
          <w:rStyle w:val="a7"/>
          <w:rFonts w:ascii="Times New Roman" w:hAnsi="Times New Roman" w:cs="Times New Roman"/>
          <w:sz w:val="28"/>
          <w:szCs w:val="28"/>
          <w:lang w:val="en-US"/>
        </w:rPr>
        <w:t>"Test"</w:t>
      </w:r>
      <w:r w:rsidRPr="00BD0AE9">
        <w:rPr>
          <w:rFonts w:ascii="Times New Roman" w:hAnsi="Times New Roman" w:cs="Times New Roman"/>
          <w:sz w:val="28"/>
          <w:szCs w:val="28"/>
          <w:lang w:val="en-US"/>
        </w:rPr>
        <w:t>: Saljuqiylar haqida qisqa test yoki savol-javob.</w:t>
      </w:r>
    </w:p>
    <w:p w:rsidR="00612DF5" w:rsidRPr="00BD0AE9" w:rsidRDefault="00612DF5" w:rsidP="008749C2">
      <w:pPr>
        <w:numPr>
          <w:ilvl w:val="1"/>
          <w:numId w:val="14"/>
        </w:numPr>
        <w:spacing w:after="0" w:line="360" w:lineRule="auto"/>
        <w:ind w:left="0" w:firstLine="567"/>
        <w:jc w:val="both"/>
        <w:rPr>
          <w:rFonts w:ascii="Times New Roman" w:hAnsi="Times New Roman" w:cs="Times New Roman"/>
          <w:sz w:val="28"/>
          <w:szCs w:val="28"/>
          <w:lang w:val="en-US"/>
        </w:rPr>
      </w:pPr>
      <w:r w:rsidRPr="00BD0AE9">
        <w:rPr>
          <w:rStyle w:val="a7"/>
          <w:rFonts w:ascii="Times New Roman" w:hAnsi="Times New Roman" w:cs="Times New Roman"/>
          <w:sz w:val="28"/>
          <w:szCs w:val="28"/>
          <w:lang w:val="en-US"/>
        </w:rPr>
        <w:t>"Ijodiy yozuv"</w:t>
      </w:r>
      <w:r w:rsidRPr="00BD0AE9">
        <w:rPr>
          <w:rFonts w:ascii="Times New Roman" w:hAnsi="Times New Roman" w:cs="Times New Roman"/>
          <w:sz w:val="28"/>
          <w:szCs w:val="28"/>
          <w:lang w:val="en-US"/>
        </w:rPr>
        <w:t>: O‘quvchilarga quyidagi savol asosida insho yozish topshiriladi: “Saljuqiylarning O‘zbekiston tarixidagi o‘rni va ahamiyati”.</w:t>
      </w:r>
    </w:p>
    <w:p w:rsidR="00612DF5" w:rsidRPr="00BD0AE9" w:rsidRDefault="00612DF5" w:rsidP="008749C2">
      <w:pPr>
        <w:pStyle w:val="a3"/>
        <w:numPr>
          <w:ilvl w:val="0"/>
          <w:numId w:val="14"/>
        </w:numPr>
        <w:spacing w:before="0" w:beforeAutospacing="0" w:after="0" w:afterAutospacing="0" w:line="360" w:lineRule="auto"/>
        <w:ind w:left="0" w:firstLine="567"/>
        <w:jc w:val="both"/>
        <w:rPr>
          <w:sz w:val="28"/>
          <w:szCs w:val="28"/>
        </w:rPr>
      </w:pPr>
      <w:r w:rsidRPr="00BD0AE9">
        <w:rPr>
          <w:rStyle w:val="a4"/>
          <w:sz w:val="28"/>
          <w:szCs w:val="28"/>
        </w:rPr>
        <w:t>Ahamiyati</w:t>
      </w:r>
      <w:r w:rsidRPr="00BD0AE9">
        <w:rPr>
          <w:sz w:val="28"/>
          <w:szCs w:val="28"/>
        </w:rPr>
        <w:t>:</w:t>
      </w:r>
    </w:p>
    <w:p w:rsidR="00612DF5" w:rsidRPr="00BD0AE9" w:rsidRDefault="00612DF5" w:rsidP="008749C2">
      <w:pPr>
        <w:numPr>
          <w:ilvl w:val="1"/>
          <w:numId w:val="14"/>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O‘quvchilar olingan bilimlarini qay darajada tushunganini tahlil qilishga yordam beradi.</w:t>
      </w:r>
    </w:p>
    <w:p w:rsidR="00612DF5" w:rsidRPr="00D77A07" w:rsidRDefault="00612DF5" w:rsidP="00D77A07">
      <w:pPr>
        <w:pStyle w:val="3"/>
        <w:spacing w:before="0" w:beforeAutospacing="0" w:after="0" w:afterAutospacing="0" w:line="360" w:lineRule="auto"/>
        <w:ind w:firstLine="567"/>
        <w:jc w:val="both"/>
        <w:rPr>
          <w:b w:val="0"/>
          <w:sz w:val="28"/>
          <w:szCs w:val="28"/>
          <w:lang w:val="en-US"/>
        </w:rPr>
      </w:pPr>
      <w:r w:rsidRPr="00BD0AE9">
        <w:rPr>
          <w:sz w:val="28"/>
          <w:szCs w:val="28"/>
          <w:lang w:val="en-US"/>
        </w:rPr>
        <w:t>Xulosa</w:t>
      </w:r>
      <w:r w:rsidR="00D77A07">
        <w:rPr>
          <w:sz w:val="28"/>
          <w:szCs w:val="28"/>
          <w:lang w:val="en-US"/>
        </w:rPr>
        <w:t xml:space="preserve">. </w:t>
      </w:r>
      <w:r w:rsidRPr="00D77A07">
        <w:rPr>
          <w:b w:val="0"/>
          <w:sz w:val="28"/>
          <w:szCs w:val="28"/>
          <w:lang w:val="en-US"/>
        </w:rPr>
        <w:t xml:space="preserve">5E modeli asosida interfaol metodlardan foydalanish Saljuqiylar mavzusini qiziqarli </w:t>
      </w:r>
      <w:proofErr w:type="gramStart"/>
      <w:r w:rsidRPr="00D77A07">
        <w:rPr>
          <w:b w:val="0"/>
          <w:sz w:val="28"/>
          <w:szCs w:val="28"/>
          <w:lang w:val="en-US"/>
        </w:rPr>
        <w:t>va</w:t>
      </w:r>
      <w:proofErr w:type="gramEnd"/>
      <w:r w:rsidRPr="00D77A07">
        <w:rPr>
          <w:b w:val="0"/>
          <w:sz w:val="28"/>
          <w:szCs w:val="28"/>
          <w:lang w:val="en-US"/>
        </w:rPr>
        <w:t xml:space="preserve"> mazmunli o‘rganishga yordam beradi. Ushbu usullar nafaqat tarixiy bilimlarni, balki o‘quvchilarning muloqot, jamoada ishlash va ijodiy </w:t>
      </w:r>
      <w:r w:rsidRPr="00D77A07">
        <w:rPr>
          <w:b w:val="0"/>
          <w:sz w:val="28"/>
          <w:szCs w:val="28"/>
          <w:lang w:val="en-US"/>
        </w:rPr>
        <w:lastRenderedPageBreak/>
        <w:t>fikrlash ko‘nikmalarini ham rivojlantiradi. Shu sababli, dars jarayonida ushbu yondashuvni qo‘llash samarali ta‘lim natijalarini ta‘minlaydi.</w:t>
      </w:r>
    </w:p>
    <w:p w:rsidR="00612DF5" w:rsidRPr="00BD0AE9" w:rsidRDefault="00612DF5" w:rsidP="00BD0AE9">
      <w:pPr>
        <w:spacing w:after="0" w:line="360" w:lineRule="auto"/>
        <w:ind w:firstLine="567"/>
        <w:jc w:val="both"/>
        <w:rPr>
          <w:rFonts w:ascii="Times New Roman" w:eastAsia="Times New Roman" w:hAnsi="Times New Roman" w:cs="Times New Roman"/>
          <w:sz w:val="28"/>
          <w:szCs w:val="28"/>
          <w:lang w:val="en-US" w:eastAsia="ru-RU"/>
        </w:rPr>
      </w:pPr>
    </w:p>
    <w:p w:rsidR="00BD0AE9" w:rsidRPr="00BD0AE9" w:rsidRDefault="00D77A07" w:rsidP="00BD0AE9">
      <w:pPr>
        <w:spacing w:after="0" w:line="360" w:lineRule="auto"/>
        <w:ind w:firstLine="567"/>
        <w:jc w:val="both"/>
        <w:rPr>
          <w:rFonts w:ascii="Times New Roman" w:eastAsia="Times New Roman" w:hAnsi="Times New Roman" w:cs="Times New Roman"/>
          <w:b/>
          <w:sz w:val="28"/>
          <w:szCs w:val="28"/>
          <w:lang w:val="en-US" w:eastAsia="ru-RU"/>
        </w:rPr>
      </w:pPr>
      <w:r w:rsidRPr="00D77A07">
        <w:rPr>
          <w:rFonts w:ascii="Times New Roman" w:eastAsia="Times New Roman" w:hAnsi="Times New Roman" w:cs="Times New Roman"/>
          <w:b/>
          <w:sz w:val="28"/>
          <w:szCs w:val="28"/>
          <w:lang w:val="en-US" w:eastAsia="ru-RU"/>
        </w:rPr>
        <w:t xml:space="preserve">4) </w:t>
      </w:r>
      <w:r w:rsidR="00BD0AE9" w:rsidRPr="00BD0AE9">
        <w:rPr>
          <w:rFonts w:ascii="Times New Roman" w:eastAsia="Times New Roman" w:hAnsi="Times New Roman" w:cs="Times New Roman"/>
          <w:b/>
          <w:sz w:val="28"/>
          <w:szCs w:val="28"/>
          <w:lang w:val="en-US" w:eastAsia="ru-RU"/>
        </w:rPr>
        <w:t>Amir Temur va uning bunyodkorlik ishlari bo</w:t>
      </w:r>
      <w:r w:rsidR="00321267">
        <w:rPr>
          <w:rFonts w:ascii="Times New Roman" w:eastAsia="Times New Roman" w:hAnsi="Times New Roman" w:cs="Times New Roman"/>
          <w:b/>
          <w:sz w:val="28"/>
          <w:szCs w:val="28"/>
          <w:lang w:val="en-US" w:eastAsia="ru-RU"/>
        </w:rPr>
        <w:t>ʻ</w:t>
      </w:r>
      <w:r w:rsidR="00BD0AE9" w:rsidRPr="00BD0AE9">
        <w:rPr>
          <w:rFonts w:ascii="Times New Roman" w:eastAsia="Times New Roman" w:hAnsi="Times New Roman" w:cs="Times New Roman"/>
          <w:b/>
          <w:sz w:val="28"/>
          <w:szCs w:val="28"/>
          <w:lang w:val="en-US" w:eastAsia="ru-RU"/>
        </w:rPr>
        <w:t xml:space="preserve">yicha darsni 5 E modelida tashkil etish qanday samara beradi? </w:t>
      </w:r>
    </w:p>
    <w:p w:rsidR="00BD0AE9" w:rsidRPr="00D77A07" w:rsidRDefault="00BD0AE9" w:rsidP="00BD0AE9">
      <w:pPr>
        <w:pStyle w:val="a3"/>
        <w:spacing w:before="0" w:beforeAutospacing="0" w:after="0" w:afterAutospacing="0" w:line="360" w:lineRule="auto"/>
        <w:ind w:firstLine="567"/>
        <w:jc w:val="both"/>
        <w:rPr>
          <w:b/>
          <w:sz w:val="28"/>
          <w:szCs w:val="28"/>
          <w:lang w:val="en-US"/>
        </w:rPr>
      </w:pPr>
      <w:r w:rsidRPr="00D77A07">
        <w:rPr>
          <w:rStyle w:val="a4"/>
          <w:b w:val="0"/>
          <w:sz w:val="28"/>
          <w:szCs w:val="28"/>
          <w:lang w:val="en-US"/>
        </w:rPr>
        <w:t xml:space="preserve">Amir Temur </w:t>
      </w:r>
      <w:proofErr w:type="gramStart"/>
      <w:r w:rsidRPr="00D77A07">
        <w:rPr>
          <w:rStyle w:val="a4"/>
          <w:b w:val="0"/>
          <w:sz w:val="28"/>
          <w:szCs w:val="28"/>
          <w:lang w:val="en-US"/>
        </w:rPr>
        <w:t>va</w:t>
      </w:r>
      <w:proofErr w:type="gramEnd"/>
      <w:r w:rsidRPr="00D77A07">
        <w:rPr>
          <w:rStyle w:val="a4"/>
          <w:b w:val="0"/>
          <w:sz w:val="28"/>
          <w:szCs w:val="28"/>
          <w:lang w:val="en-US"/>
        </w:rPr>
        <w:t xml:space="preserve"> uning bunyodkorlik ishlari bo‘yicha darsni 5E modelida tashkil etish va uning samaradorligi</w:t>
      </w:r>
      <w:r w:rsidR="00321267">
        <w:rPr>
          <w:rStyle w:val="a4"/>
          <w:b w:val="0"/>
          <w:sz w:val="28"/>
          <w:szCs w:val="28"/>
          <w:lang w:val="en-US"/>
        </w:rPr>
        <w:t xml:space="preserve"> yuqori hisoblanadi.</w:t>
      </w:r>
    </w:p>
    <w:p w:rsidR="00BD0AE9" w:rsidRPr="00BD0AE9" w:rsidRDefault="00BD0AE9"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 xml:space="preserve">Amir Temur – Markaziy Osiyo tarixidagi buyuk sarkarda </w:t>
      </w:r>
      <w:proofErr w:type="gramStart"/>
      <w:r w:rsidRPr="00BD0AE9">
        <w:rPr>
          <w:sz w:val="28"/>
          <w:szCs w:val="28"/>
          <w:lang w:val="en-US"/>
        </w:rPr>
        <w:t>va</w:t>
      </w:r>
      <w:proofErr w:type="gramEnd"/>
      <w:r w:rsidRPr="00BD0AE9">
        <w:rPr>
          <w:sz w:val="28"/>
          <w:szCs w:val="28"/>
          <w:lang w:val="en-US"/>
        </w:rPr>
        <w:t xml:space="preserve"> davlat arbobi sifatida nafaqat harbiy zafarlar, balki bunyodkorlik ishlari bilan ham tarixda alohida o‘rin tutadi. Uning davrida yirik me‘moriy obidalar qurilgan, shaharlar obodonlashtirilgan </w:t>
      </w:r>
      <w:proofErr w:type="gramStart"/>
      <w:r w:rsidRPr="00BD0AE9">
        <w:rPr>
          <w:sz w:val="28"/>
          <w:szCs w:val="28"/>
          <w:lang w:val="en-US"/>
        </w:rPr>
        <w:t>va</w:t>
      </w:r>
      <w:proofErr w:type="gramEnd"/>
      <w:r w:rsidRPr="00BD0AE9">
        <w:rPr>
          <w:sz w:val="28"/>
          <w:szCs w:val="28"/>
          <w:lang w:val="en-US"/>
        </w:rPr>
        <w:t xml:space="preserve"> ilm-fan rivojlangan. Ushbu mavzuni 5E modeli asosida tashkil etish o‘quvchilarda mavzuga qiziqish uyg‘otish, bilimlarni samarali o‘zlashtirish va tanqidiy fikrlash ko‘nikmalarini rivojlantirish imkonini beradi. Quyida darsning 5E modeli asosidagi tashkil etilishi </w:t>
      </w:r>
      <w:proofErr w:type="gramStart"/>
      <w:r w:rsidRPr="00BD0AE9">
        <w:rPr>
          <w:sz w:val="28"/>
          <w:szCs w:val="28"/>
          <w:lang w:val="en-US"/>
        </w:rPr>
        <w:t>va</w:t>
      </w:r>
      <w:proofErr w:type="gramEnd"/>
      <w:r w:rsidRPr="00BD0AE9">
        <w:rPr>
          <w:sz w:val="28"/>
          <w:szCs w:val="28"/>
          <w:lang w:val="en-US"/>
        </w:rPr>
        <w:t xml:space="preserve"> uning samaradorligi haqida batafsil to‘xtalib o‘tiladi.</w:t>
      </w:r>
    </w:p>
    <w:p w:rsidR="00BD0AE9" w:rsidRPr="00BD0AE9" w:rsidRDefault="00BD0AE9" w:rsidP="00BD0AE9">
      <w:pPr>
        <w:pStyle w:val="3"/>
        <w:spacing w:before="0" w:beforeAutospacing="0" w:after="0" w:afterAutospacing="0" w:line="360" w:lineRule="auto"/>
        <w:ind w:firstLine="567"/>
        <w:jc w:val="both"/>
        <w:rPr>
          <w:sz w:val="28"/>
          <w:szCs w:val="28"/>
          <w:lang w:val="en-US"/>
        </w:rPr>
      </w:pPr>
      <w:r w:rsidRPr="00BD0AE9">
        <w:rPr>
          <w:sz w:val="28"/>
          <w:szCs w:val="28"/>
          <w:lang w:val="en-US"/>
        </w:rPr>
        <w:t>5E modeli bosqichlari va ularning mazmuni</w:t>
      </w:r>
    </w:p>
    <w:p w:rsidR="00BD0AE9" w:rsidRPr="00BD0AE9" w:rsidRDefault="00BD0AE9" w:rsidP="00BD0AE9">
      <w:pPr>
        <w:pStyle w:val="4"/>
        <w:spacing w:before="0" w:line="360" w:lineRule="auto"/>
        <w:ind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1. </w:t>
      </w:r>
      <w:r w:rsidRPr="00BD0AE9">
        <w:rPr>
          <w:rStyle w:val="a4"/>
          <w:rFonts w:ascii="Times New Roman" w:hAnsi="Times New Roman" w:cs="Times New Roman"/>
          <w:b w:val="0"/>
          <w:bCs w:val="0"/>
          <w:sz w:val="28"/>
          <w:szCs w:val="28"/>
          <w:lang w:val="en-US"/>
        </w:rPr>
        <w:t>Engage (Jalb</w:t>
      </w:r>
      <w:r w:rsidR="00321267">
        <w:rPr>
          <w:rStyle w:val="a4"/>
          <w:rFonts w:ascii="Times New Roman" w:hAnsi="Times New Roman" w:cs="Times New Roman"/>
          <w:b w:val="0"/>
          <w:bCs w:val="0"/>
          <w:sz w:val="28"/>
          <w:szCs w:val="28"/>
          <w:lang w:val="en-US"/>
        </w:rPr>
        <w:t xml:space="preserve"> qi</w:t>
      </w:r>
      <w:r w:rsidRPr="00BD0AE9">
        <w:rPr>
          <w:rStyle w:val="a4"/>
          <w:rFonts w:ascii="Times New Roman" w:hAnsi="Times New Roman" w:cs="Times New Roman"/>
          <w:b w:val="0"/>
          <w:bCs w:val="0"/>
          <w:sz w:val="28"/>
          <w:szCs w:val="28"/>
          <w:lang w:val="en-US"/>
        </w:rPr>
        <w:t>l</w:t>
      </w:r>
      <w:r w:rsidR="00321267">
        <w:rPr>
          <w:rStyle w:val="a4"/>
          <w:rFonts w:ascii="Times New Roman" w:hAnsi="Times New Roman" w:cs="Times New Roman"/>
          <w:b w:val="0"/>
          <w:bCs w:val="0"/>
          <w:sz w:val="28"/>
          <w:szCs w:val="28"/>
          <w:lang w:val="en-US"/>
        </w:rPr>
        <w:t>i</w:t>
      </w:r>
      <w:r w:rsidRPr="00BD0AE9">
        <w:rPr>
          <w:rStyle w:val="a4"/>
          <w:rFonts w:ascii="Times New Roman" w:hAnsi="Times New Roman" w:cs="Times New Roman"/>
          <w:b w:val="0"/>
          <w:bCs w:val="0"/>
          <w:sz w:val="28"/>
          <w:szCs w:val="28"/>
          <w:lang w:val="en-US"/>
        </w:rPr>
        <w:t>sh)</w:t>
      </w:r>
    </w:p>
    <w:p w:rsidR="00BD0AE9" w:rsidRPr="00BD0AE9" w:rsidRDefault="00BD0AE9"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 xml:space="preserve">Maqsad – o‘quvchilarning e‘tiborini mavzuga qaratish </w:t>
      </w:r>
      <w:proofErr w:type="gramStart"/>
      <w:r w:rsidRPr="00BD0AE9">
        <w:rPr>
          <w:sz w:val="28"/>
          <w:szCs w:val="28"/>
          <w:lang w:val="en-US"/>
        </w:rPr>
        <w:t>va</w:t>
      </w:r>
      <w:proofErr w:type="gramEnd"/>
      <w:r w:rsidRPr="00BD0AE9">
        <w:rPr>
          <w:sz w:val="28"/>
          <w:szCs w:val="28"/>
          <w:lang w:val="en-US"/>
        </w:rPr>
        <w:t xml:space="preserve"> ularning avvalgi bilimlarini faollashtirish.</w:t>
      </w:r>
    </w:p>
    <w:p w:rsidR="00BD0AE9" w:rsidRPr="00BD0AE9" w:rsidRDefault="00BD0AE9" w:rsidP="008749C2">
      <w:pPr>
        <w:pStyle w:val="a3"/>
        <w:numPr>
          <w:ilvl w:val="0"/>
          <w:numId w:val="15"/>
        </w:numPr>
        <w:spacing w:before="0" w:beforeAutospacing="0" w:after="0" w:afterAutospacing="0" w:line="360" w:lineRule="auto"/>
        <w:ind w:left="0" w:firstLine="567"/>
        <w:jc w:val="both"/>
        <w:rPr>
          <w:sz w:val="28"/>
          <w:szCs w:val="28"/>
        </w:rPr>
      </w:pPr>
      <w:r w:rsidRPr="00BD0AE9">
        <w:rPr>
          <w:rStyle w:val="a4"/>
          <w:sz w:val="28"/>
          <w:szCs w:val="28"/>
        </w:rPr>
        <w:t>Amalda qo‘llash</w:t>
      </w:r>
      <w:r w:rsidRPr="00BD0AE9">
        <w:rPr>
          <w:sz w:val="28"/>
          <w:szCs w:val="28"/>
        </w:rPr>
        <w:t>:</w:t>
      </w:r>
    </w:p>
    <w:p w:rsidR="00BD0AE9" w:rsidRPr="00BD0AE9" w:rsidRDefault="00BD0AE9" w:rsidP="008749C2">
      <w:pPr>
        <w:numPr>
          <w:ilvl w:val="1"/>
          <w:numId w:val="15"/>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Amir Temurga oid mashhur obidalar (masalan, Gur Amir maqbarasi yoki Shohi Zinda) suratlarini </w:t>
      </w:r>
      <w:proofErr w:type="gramStart"/>
      <w:r w:rsidRPr="00BD0AE9">
        <w:rPr>
          <w:rFonts w:ascii="Times New Roman" w:hAnsi="Times New Roman" w:cs="Times New Roman"/>
          <w:sz w:val="28"/>
          <w:szCs w:val="28"/>
          <w:lang w:val="en-US"/>
        </w:rPr>
        <w:t>ko‘rsatish</w:t>
      </w:r>
      <w:proofErr w:type="gramEnd"/>
      <w:r w:rsidRPr="00BD0AE9">
        <w:rPr>
          <w:rFonts w:ascii="Times New Roman" w:hAnsi="Times New Roman" w:cs="Times New Roman"/>
          <w:sz w:val="28"/>
          <w:szCs w:val="28"/>
          <w:lang w:val="en-US"/>
        </w:rPr>
        <w:t>.</w:t>
      </w:r>
    </w:p>
    <w:p w:rsidR="00BD0AE9" w:rsidRPr="00BD0AE9" w:rsidRDefault="00BD0AE9" w:rsidP="008749C2">
      <w:pPr>
        <w:numPr>
          <w:ilvl w:val="1"/>
          <w:numId w:val="15"/>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Savol: “Amir Temur qanday qilib bunyodkorlik orqali o‘z davlati qudratini namoyon qilgan deb o‘ylaysiz?”</w:t>
      </w:r>
    </w:p>
    <w:p w:rsidR="00BD0AE9" w:rsidRPr="00BD0AE9" w:rsidRDefault="00BD0AE9" w:rsidP="008749C2">
      <w:pPr>
        <w:numPr>
          <w:ilvl w:val="1"/>
          <w:numId w:val="15"/>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Kichik video (2-3 daqiqali) orqali Amir Temurning me‘moriy merosi haqida qisqacha ma‘lumot berish.</w:t>
      </w:r>
    </w:p>
    <w:p w:rsidR="00BD0AE9" w:rsidRPr="00BD0AE9" w:rsidRDefault="00BD0AE9" w:rsidP="008749C2">
      <w:pPr>
        <w:pStyle w:val="a3"/>
        <w:numPr>
          <w:ilvl w:val="0"/>
          <w:numId w:val="15"/>
        </w:numPr>
        <w:spacing w:before="0" w:beforeAutospacing="0" w:after="0" w:afterAutospacing="0" w:line="360" w:lineRule="auto"/>
        <w:ind w:left="0" w:firstLine="567"/>
        <w:jc w:val="both"/>
        <w:rPr>
          <w:sz w:val="28"/>
          <w:szCs w:val="28"/>
        </w:rPr>
      </w:pPr>
      <w:r w:rsidRPr="00BD0AE9">
        <w:rPr>
          <w:rStyle w:val="a4"/>
          <w:sz w:val="28"/>
          <w:szCs w:val="28"/>
        </w:rPr>
        <w:t>Samaradorligi</w:t>
      </w:r>
      <w:r w:rsidRPr="00BD0AE9">
        <w:rPr>
          <w:sz w:val="28"/>
          <w:szCs w:val="28"/>
        </w:rPr>
        <w:t>:</w:t>
      </w:r>
    </w:p>
    <w:p w:rsidR="00BD0AE9" w:rsidRPr="00BD0AE9" w:rsidRDefault="00BD0AE9" w:rsidP="008749C2">
      <w:pPr>
        <w:numPr>
          <w:ilvl w:val="1"/>
          <w:numId w:val="15"/>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O‘quvchilar mavzu bilan tanishib, darsga qiziqadi </w:t>
      </w:r>
      <w:proofErr w:type="gramStart"/>
      <w:r w:rsidRPr="00BD0AE9">
        <w:rPr>
          <w:rFonts w:ascii="Times New Roman" w:hAnsi="Times New Roman" w:cs="Times New Roman"/>
          <w:sz w:val="28"/>
          <w:szCs w:val="28"/>
          <w:lang w:val="en-US"/>
        </w:rPr>
        <w:t>va</w:t>
      </w:r>
      <w:proofErr w:type="gramEnd"/>
      <w:r w:rsidRPr="00BD0AE9">
        <w:rPr>
          <w:rFonts w:ascii="Times New Roman" w:hAnsi="Times New Roman" w:cs="Times New Roman"/>
          <w:sz w:val="28"/>
          <w:szCs w:val="28"/>
          <w:lang w:val="en-US"/>
        </w:rPr>
        <w:t xml:space="preserve"> avvalgi bilimlarini eslaydi.</w:t>
      </w:r>
    </w:p>
    <w:p w:rsidR="00BD0AE9" w:rsidRPr="00BD0AE9" w:rsidRDefault="00BD0AE9" w:rsidP="00BD0AE9">
      <w:pPr>
        <w:pStyle w:val="4"/>
        <w:spacing w:before="0" w:line="360" w:lineRule="auto"/>
        <w:ind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lastRenderedPageBreak/>
        <w:t xml:space="preserve">2. </w:t>
      </w:r>
      <w:r w:rsidRPr="00BD0AE9">
        <w:rPr>
          <w:rStyle w:val="a4"/>
          <w:rFonts w:ascii="Times New Roman" w:hAnsi="Times New Roman" w:cs="Times New Roman"/>
          <w:b w:val="0"/>
          <w:bCs w:val="0"/>
          <w:sz w:val="28"/>
          <w:szCs w:val="28"/>
          <w:lang w:val="en-US"/>
        </w:rPr>
        <w:t>Explore (O‘rganish)</w:t>
      </w:r>
    </w:p>
    <w:p w:rsidR="00BD0AE9" w:rsidRPr="00BD0AE9" w:rsidRDefault="00BD0AE9"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Maqsad – o‘quvchilarga mavzuni mustaqil ravishda o‘rganish imkonini berish.</w:t>
      </w:r>
    </w:p>
    <w:p w:rsidR="00BD0AE9" w:rsidRPr="00BD0AE9" w:rsidRDefault="00BD0AE9" w:rsidP="008749C2">
      <w:pPr>
        <w:pStyle w:val="a3"/>
        <w:numPr>
          <w:ilvl w:val="0"/>
          <w:numId w:val="16"/>
        </w:numPr>
        <w:spacing w:before="0" w:beforeAutospacing="0" w:after="0" w:afterAutospacing="0" w:line="360" w:lineRule="auto"/>
        <w:ind w:left="0" w:firstLine="567"/>
        <w:jc w:val="both"/>
        <w:rPr>
          <w:sz w:val="28"/>
          <w:szCs w:val="28"/>
        </w:rPr>
      </w:pPr>
      <w:r w:rsidRPr="00BD0AE9">
        <w:rPr>
          <w:rStyle w:val="a4"/>
          <w:sz w:val="28"/>
          <w:szCs w:val="28"/>
        </w:rPr>
        <w:t>Amalda qo‘llash</w:t>
      </w:r>
      <w:r w:rsidRPr="00BD0AE9">
        <w:rPr>
          <w:sz w:val="28"/>
          <w:szCs w:val="28"/>
        </w:rPr>
        <w:t>:</w:t>
      </w:r>
    </w:p>
    <w:p w:rsidR="00BD0AE9" w:rsidRPr="00BD0AE9" w:rsidRDefault="00BD0AE9" w:rsidP="008749C2">
      <w:pPr>
        <w:numPr>
          <w:ilvl w:val="1"/>
          <w:numId w:val="16"/>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Guruhga bo‘linib, quyidagi mavzularda izlanish topshiriladi: </w:t>
      </w:r>
    </w:p>
    <w:p w:rsidR="00BD0AE9" w:rsidRPr="00BD0AE9" w:rsidRDefault="00BD0AE9" w:rsidP="008749C2">
      <w:pPr>
        <w:numPr>
          <w:ilvl w:val="2"/>
          <w:numId w:val="16"/>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Amir Temur davridagi me‘moriy yodgorliklar.</w:t>
      </w:r>
    </w:p>
    <w:p w:rsidR="00BD0AE9" w:rsidRPr="00BD0AE9" w:rsidRDefault="00BD0AE9" w:rsidP="008749C2">
      <w:pPr>
        <w:numPr>
          <w:ilvl w:val="2"/>
          <w:numId w:val="16"/>
        </w:numPr>
        <w:spacing w:after="0" w:line="360" w:lineRule="auto"/>
        <w:ind w:left="0" w:firstLine="567"/>
        <w:jc w:val="both"/>
        <w:rPr>
          <w:rFonts w:ascii="Times New Roman" w:hAnsi="Times New Roman" w:cs="Times New Roman"/>
          <w:sz w:val="28"/>
          <w:szCs w:val="28"/>
        </w:rPr>
      </w:pPr>
      <w:r w:rsidRPr="00BD0AE9">
        <w:rPr>
          <w:rFonts w:ascii="Times New Roman" w:hAnsi="Times New Roman" w:cs="Times New Roman"/>
          <w:sz w:val="28"/>
          <w:szCs w:val="28"/>
        </w:rPr>
        <w:t>Samarqandning obodonlashtirilishi.</w:t>
      </w:r>
    </w:p>
    <w:p w:rsidR="00BD0AE9" w:rsidRPr="00BD0AE9" w:rsidRDefault="00BD0AE9" w:rsidP="008749C2">
      <w:pPr>
        <w:numPr>
          <w:ilvl w:val="2"/>
          <w:numId w:val="16"/>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Temuriylar davrida ilm-fan va madaniyat.</w:t>
      </w:r>
    </w:p>
    <w:p w:rsidR="00BD0AE9" w:rsidRPr="00BD0AE9" w:rsidRDefault="00BD0AE9" w:rsidP="008749C2">
      <w:pPr>
        <w:numPr>
          <w:ilvl w:val="1"/>
          <w:numId w:val="16"/>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Xarita bilan ishlash: Amir Temur bunyodkorlik ishlari bilan mashhur </w:t>
      </w:r>
      <w:proofErr w:type="gramStart"/>
      <w:r w:rsidRPr="00BD0AE9">
        <w:rPr>
          <w:rFonts w:ascii="Times New Roman" w:hAnsi="Times New Roman" w:cs="Times New Roman"/>
          <w:sz w:val="28"/>
          <w:szCs w:val="28"/>
          <w:lang w:val="en-US"/>
        </w:rPr>
        <w:t>bo‘lgan</w:t>
      </w:r>
      <w:proofErr w:type="gramEnd"/>
      <w:r w:rsidRPr="00BD0AE9">
        <w:rPr>
          <w:rFonts w:ascii="Times New Roman" w:hAnsi="Times New Roman" w:cs="Times New Roman"/>
          <w:sz w:val="28"/>
          <w:szCs w:val="28"/>
          <w:lang w:val="en-US"/>
        </w:rPr>
        <w:t xml:space="preserve"> joylarni belgilash.</w:t>
      </w:r>
    </w:p>
    <w:p w:rsidR="00BD0AE9" w:rsidRPr="00BD0AE9" w:rsidRDefault="00BD0AE9" w:rsidP="008749C2">
      <w:pPr>
        <w:pStyle w:val="a3"/>
        <w:numPr>
          <w:ilvl w:val="0"/>
          <w:numId w:val="16"/>
        </w:numPr>
        <w:spacing w:before="0" w:beforeAutospacing="0" w:after="0" w:afterAutospacing="0" w:line="360" w:lineRule="auto"/>
        <w:ind w:left="0" w:firstLine="567"/>
        <w:jc w:val="both"/>
        <w:rPr>
          <w:sz w:val="28"/>
          <w:szCs w:val="28"/>
        </w:rPr>
      </w:pPr>
      <w:r w:rsidRPr="00BD0AE9">
        <w:rPr>
          <w:rStyle w:val="a4"/>
          <w:sz w:val="28"/>
          <w:szCs w:val="28"/>
        </w:rPr>
        <w:t>Samaradorligi</w:t>
      </w:r>
      <w:r w:rsidRPr="00BD0AE9">
        <w:rPr>
          <w:sz w:val="28"/>
          <w:szCs w:val="28"/>
        </w:rPr>
        <w:t>:</w:t>
      </w:r>
    </w:p>
    <w:p w:rsidR="00BD0AE9" w:rsidRPr="00BD0AE9" w:rsidRDefault="00BD0AE9" w:rsidP="008749C2">
      <w:pPr>
        <w:numPr>
          <w:ilvl w:val="1"/>
          <w:numId w:val="16"/>
        </w:numPr>
        <w:spacing w:after="0" w:line="360" w:lineRule="auto"/>
        <w:ind w:left="0" w:firstLine="567"/>
        <w:jc w:val="both"/>
        <w:rPr>
          <w:rFonts w:ascii="Times New Roman" w:hAnsi="Times New Roman" w:cs="Times New Roman"/>
          <w:sz w:val="28"/>
          <w:szCs w:val="28"/>
        </w:rPr>
      </w:pPr>
      <w:r w:rsidRPr="00BD0AE9">
        <w:rPr>
          <w:rFonts w:ascii="Times New Roman" w:hAnsi="Times New Roman" w:cs="Times New Roman"/>
          <w:sz w:val="28"/>
          <w:szCs w:val="28"/>
        </w:rPr>
        <w:t>O‘quvchilar mustaqil izlanish va tadqiq qilish orqali mavzuni yanada chuqurroq o‘rganadi.</w:t>
      </w:r>
    </w:p>
    <w:p w:rsidR="00BD0AE9" w:rsidRPr="00BD0AE9" w:rsidRDefault="00BD0AE9" w:rsidP="00BD0AE9">
      <w:pPr>
        <w:pStyle w:val="4"/>
        <w:spacing w:before="0" w:line="360" w:lineRule="auto"/>
        <w:ind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3. </w:t>
      </w:r>
      <w:r w:rsidRPr="00BD0AE9">
        <w:rPr>
          <w:rStyle w:val="a4"/>
          <w:rFonts w:ascii="Times New Roman" w:hAnsi="Times New Roman" w:cs="Times New Roman"/>
          <w:b w:val="0"/>
          <w:bCs w:val="0"/>
          <w:sz w:val="28"/>
          <w:szCs w:val="28"/>
          <w:lang w:val="en-US"/>
        </w:rPr>
        <w:t>Explain (Tushuntirish)</w:t>
      </w:r>
    </w:p>
    <w:p w:rsidR="00BD0AE9" w:rsidRPr="00BD0AE9" w:rsidRDefault="00BD0AE9"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 xml:space="preserve">Maqsad – o‘quvchilarning topgan ma‘lumotlarini tushuntirish </w:t>
      </w:r>
      <w:proofErr w:type="gramStart"/>
      <w:r w:rsidRPr="00BD0AE9">
        <w:rPr>
          <w:sz w:val="28"/>
          <w:szCs w:val="28"/>
          <w:lang w:val="en-US"/>
        </w:rPr>
        <w:t>va</w:t>
      </w:r>
      <w:proofErr w:type="gramEnd"/>
      <w:r w:rsidRPr="00BD0AE9">
        <w:rPr>
          <w:sz w:val="28"/>
          <w:szCs w:val="28"/>
          <w:lang w:val="en-US"/>
        </w:rPr>
        <w:t xml:space="preserve"> umumlashtirish.</w:t>
      </w:r>
    </w:p>
    <w:p w:rsidR="00BD0AE9" w:rsidRPr="00BD0AE9" w:rsidRDefault="00BD0AE9" w:rsidP="008749C2">
      <w:pPr>
        <w:pStyle w:val="a3"/>
        <w:numPr>
          <w:ilvl w:val="0"/>
          <w:numId w:val="17"/>
        </w:numPr>
        <w:spacing w:before="0" w:beforeAutospacing="0" w:after="0" w:afterAutospacing="0" w:line="360" w:lineRule="auto"/>
        <w:ind w:left="0" w:firstLine="567"/>
        <w:jc w:val="both"/>
        <w:rPr>
          <w:sz w:val="28"/>
          <w:szCs w:val="28"/>
        </w:rPr>
      </w:pPr>
      <w:r w:rsidRPr="00BD0AE9">
        <w:rPr>
          <w:rStyle w:val="a4"/>
          <w:sz w:val="28"/>
          <w:szCs w:val="28"/>
        </w:rPr>
        <w:t>Amalda qo‘llash</w:t>
      </w:r>
      <w:r w:rsidRPr="00BD0AE9">
        <w:rPr>
          <w:sz w:val="28"/>
          <w:szCs w:val="28"/>
        </w:rPr>
        <w:t>:</w:t>
      </w:r>
    </w:p>
    <w:p w:rsidR="00BD0AE9" w:rsidRPr="00BD0AE9" w:rsidRDefault="00BD0AE9" w:rsidP="008749C2">
      <w:pPr>
        <w:numPr>
          <w:ilvl w:val="1"/>
          <w:numId w:val="17"/>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Har bir guruh o‘z topilmalari asosida taqdimot qiladi.</w:t>
      </w:r>
    </w:p>
    <w:p w:rsidR="00BD0AE9" w:rsidRPr="00BD0AE9" w:rsidRDefault="00BD0AE9" w:rsidP="008749C2">
      <w:pPr>
        <w:numPr>
          <w:ilvl w:val="1"/>
          <w:numId w:val="17"/>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O‘qituvchi Amir Temur bunyodkorligi va uning ahamiyati haqida qo‘shimcha ma‘lumot beradi, masalan, Registon ansambli, Bibixonim masjidi </w:t>
      </w:r>
      <w:proofErr w:type="gramStart"/>
      <w:r w:rsidRPr="00BD0AE9">
        <w:rPr>
          <w:rFonts w:ascii="Times New Roman" w:hAnsi="Times New Roman" w:cs="Times New Roman"/>
          <w:sz w:val="28"/>
          <w:szCs w:val="28"/>
          <w:lang w:val="en-US"/>
        </w:rPr>
        <w:t>va</w:t>
      </w:r>
      <w:proofErr w:type="gramEnd"/>
      <w:r w:rsidRPr="00BD0AE9">
        <w:rPr>
          <w:rFonts w:ascii="Times New Roman" w:hAnsi="Times New Roman" w:cs="Times New Roman"/>
          <w:sz w:val="28"/>
          <w:szCs w:val="28"/>
          <w:lang w:val="en-US"/>
        </w:rPr>
        <w:t xml:space="preserve"> Ulug‘bek madrasasining qurilishi.</w:t>
      </w:r>
    </w:p>
    <w:p w:rsidR="00BD0AE9" w:rsidRPr="00BD0AE9" w:rsidRDefault="00BD0AE9" w:rsidP="008749C2">
      <w:pPr>
        <w:pStyle w:val="a3"/>
        <w:numPr>
          <w:ilvl w:val="0"/>
          <w:numId w:val="17"/>
        </w:numPr>
        <w:spacing w:before="0" w:beforeAutospacing="0" w:after="0" w:afterAutospacing="0" w:line="360" w:lineRule="auto"/>
        <w:ind w:left="0" w:firstLine="567"/>
        <w:jc w:val="both"/>
        <w:rPr>
          <w:sz w:val="28"/>
          <w:szCs w:val="28"/>
        </w:rPr>
      </w:pPr>
      <w:r w:rsidRPr="00BD0AE9">
        <w:rPr>
          <w:rStyle w:val="a4"/>
          <w:sz w:val="28"/>
          <w:szCs w:val="28"/>
        </w:rPr>
        <w:t>Samaradorligi</w:t>
      </w:r>
      <w:r w:rsidRPr="00BD0AE9">
        <w:rPr>
          <w:sz w:val="28"/>
          <w:szCs w:val="28"/>
        </w:rPr>
        <w:t>:</w:t>
      </w:r>
    </w:p>
    <w:p w:rsidR="00BD0AE9" w:rsidRPr="00BD0AE9" w:rsidRDefault="00BD0AE9" w:rsidP="008749C2">
      <w:pPr>
        <w:numPr>
          <w:ilvl w:val="1"/>
          <w:numId w:val="17"/>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O‘quvchilarning bilimlari tizimlashtiriladi </w:t>
      </w:r>
      <w:proofErr w:type="gramStart"/>
      <w:r w:rsidRPr="00BD0AE9">
        <w:rPr>
          <w:rFonts w:ascii="Times New Roman" w:hAnsi="Times New Roman" w:cs="Times New Roman"/>
          <w:sz w:val="28"/>
          <w:szCs w:val="28"/>
          <w:lang w:val="en-US"/>
        </w:rPr>
        <w:t>va</w:t>
      </w:r>
      <w:proofErr w:type="gramEnd"/>
      <w:r w:rsidRPr="00BD0AE9">
        <w:rPr>
          <w:rFonts w:ascii="Times New Roman" w:hAnsi="Times New Roman" w:cs="Times New Roman"/>
          <w:sz w:val="28"/>
          <w:szCs w:val="28"/>
          <w:lang w:val="en-US"/>
        </w:rPr>
        <w:t xml:space="preserve"> tushunchalari kengayadi.</w:t>
      </w:r>
    </w:p>
    <w:p w:rsidR="00BD0AE9" w:rsidRPr="00BD0AE9" w:rsidRDefault="00BD0AE9" w:rsidP="00BD0AE9">
      <w:pPr>
        <w:pStyle w:val="4"/>
        <w:spacing w:before="0" w:line="360" w:lineRule="auto"/>
        <w:ind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4. </w:t>
      </w:r>
      <w:r w:rsidRPr="00BD0AE9">
        <w:rPr>
          <w:rStyle w:val="a4"/>
          <w:rFonts w:ascii="Times New Roman" w:hAnsi="Times New Roman" w:cs="Times New Roman"/>
          <w:b w:val="0"/>
          <w:bCs w:val="0"/>
          <w:sz w:val="28"/>
          <w:szCs w:val="28"/>
          <w:lang w:val="en-US"/>
        </w:rPr>
        <w:t>Elaborate (Chuqurlashtirish)</w:t>
      </w:r>
    </w:p>
    <w:p w:rsidR="00BD0AE9" w:rsidRPr="00BD0AE9" w:rsidRDefault="00BD0AE9"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 xml:space="preserve">Maqsad – mavzu </w:t>
      </w:r>
      <w:proofErr w:type="gramStart"/>
      <w:r w:rsidRPr="00BD0AE9">
        <w:rPr>
          <w:sz w:val="28"/>
          <w:szCs w:val="28"/>
          <w:lang w:val="en-US"/>
        </w:rPr>
        <w:t>bo‘yicha</w:t>
      </w:r>
      <w:proofErr w:type="gramEnd"/>
      <w:r w:rsidRPr="00BD0AE9">
        <w:rPr>
          <w:sz w:val="28"/>
          <w:szCs w:val="28"/>
          <w:lang w:val="en-US"/>
        </w:rPr>
        <w:t xml:space="preserve"> chuqur fikr yuritish va bilimlarni amaliyotga tatbiq etish.</w:t>
      </w:r>
    </w:p>
    <w:p w:rsidR="00BD0AE9" w:rsidRPr="00BD0AE9" w:rsidRDefault="00BD0AE9" w:rsidP="008749C2">
      <w:pPr>
        <w:pStyle w:val="a3"/>
        <w:numPr>
          <w:ilvl w:val="0"/>
          <w:numId w:val="18"/>
        </w:numPr>
        <w:spacing w:before="0" w:beforeAutospacing="0" w:after="0" w:afterAutospacing="0" w:line="360" w:lineRule="auto"/>
        <w:ind w:left="0" w:firstLine="567"/>
        <w:jc w:val="both"/>
        <w:rPr>
          <w:sz w:val="28"/>
          <w:szCs w:val="28"/>
        </w:rPr>
      </w:pPr>
      <w:r w:rsidRPr="00BD0AE9">
        <w:rPr>
          <w:rStyle w:val="a4"/>
          <w:sz w:val="28"/>
          <w:szCs w:val="28"/>
        </w:rPr>
        <w:t>Amalda qo‘llash</w:t>
      </w:r>
      <w:r w:rsidRPr="00BD0AE9">
        <w:rPr>
          <w:sz w:val="28"/>
          <w:szCs w:val="28"/>
        </w:rPr>
        <w:t>:</w:t>
      </w:r>
    </w:p>
    <w:p w:rsidR="00BD0AE9" w:rsidRPr="00BD0AE9" w:rsidRDefault="00BD0AE9" w:rsidP="008749C2">
      <w:pPr>
        <w:numPr>
          <w:ilvl w:val="1"/>
          <w:numId w:val="18"/>
        </w:numPr>
        <w:spacing w:after="0" w:line="360" w:lineRule="auto"/>
        <w:ind w:left="0" w:firstLine="567"/>
        <w:jc w:val="both"/>
        <w:rPr>
          <w:rFonts w:ascii="Times New Roman" w:hAnsi="Times New Roman" w:cs="Times New Roman"/>
          <w:sz w:val="28"/>
          <w:szCs w:val="28"/>
        </w:rPr>
      </w:pPr>
      <w:r w:rsidRPr="00BD0AE9">
        <w:rPr>
          <w:rStyle w:val="a7"/>
          <w:rFonts w:ascii="Times New Roman" w:hAnsi="Times New Roman" w:cs="Times New Roman"/>
          <w:sz w:val="28"/>
          <w:szCs w:val="28"/>
        </w:rPr>
        <w:t>"Nima uchun?"</w:t>
      </w:r>
      <w:r w:rsidRPr="00BD0AE9">
        <w:rPr>
          <w:rFonts w:ascii="Times New Roman" w:hAnsi="Times New Roman" w:cs="Times New Roman"/>
          <w:sz w:val="28"/>
          <w:szCs w:val="28"/>
        </w:rPr>
        <w:t xml:space="preserve"> savoli: “Amir Temur bunyodkorlik ishlarini davlat qudratini oshirishda qanday vosita sifatida ishlatgan?”</w:t>
      </w:r>
    </w:p>
    <w:p w:rsidR="00BD0AE9" w:rsidRPr="00BD0AE9" w:rsidRDefault="00BD0AE9" w:rsidP="008749C2">
      <w:pPr>
        <w:numPr>
          <w:ilvl w:val="1"/>
          <w:numId w:val="18"/>
        </w:numPr>
        <w:spacing w:after="0" w:line="360" w:lineRule="auto"/>
        <w:ind w:left="0" w:firstLine="567"/>
        <w:jc w:val="both"/>
        <w:rPr>
          <w:rFonts w:ascii="Times New Roman" w:hAnsi="Times New Roman" w:cs="Times New Roman"/>
          <w:sz w:val="28"/>
          <w:szCs w:val="28"/>
        </w:rPr>
      </w:pPr>
      <w:r w:rsidRPr="00BD0AE9">
        <w:rPr>
          <w:rStyle w:val="a7"/>
          <w:rFonts w:ascii="Times New Roman" w:hAnsi="Times New Roman" w:cs="Times New Roman"/>
          <w:sz w:val="28"/>
          <w:szCs w:val="28"/>
        </w:rPr>
        <w:lastRenderedPageBreak/>
        <w:t>"Ijodiy loyiha"</w:t>
      </w:r>
      <w:r w:rsidRPr="00BD0AE9">
        <w:rPr>
          <w:rFonts w:ascii="Times New Roman" w:hAnsi="Times New Roman" w:cs="Times New Roman"/>
          <w:sz w:val="28"/>
          <w:szCs w:val="28"/>
        </w:rPr>
        <w:t>: Har bir guruh Amir Temur davridagi yodgorliklardan birini tasvirlash yoki u haqda qisqacha maqola yozish.</w:t>
      </w:r>
    </w:p>
    <w:p w:rsidR="00BD0AE9" w:rsidRPr="00BD0AE9" w:rsidRDefault="00BD0AE9" w:rsidP="008749C2">
      <w:pPr>
        <w:pStyle w:val="a3"/>
        <w:numPr>
          <w:ilvl w:val="0"/>
          <w:numId w:val="18"/>
        </w:numPr>
        <w:spacing w:before="0" w:beforeAutospacing="0" w:after="0" w:afterAutospacing="0" w:line="360" w:lineRule="auto"/>
        <w:ind w:left="0" w:firstLine="567"/>
        <w:jc w:val="both"/>
        <w:rPr>
          <w:sz w:val="28"/>
          <w:szCs w:val="28"/>
        </w:rPr>
      </w:pPr>
      <w:r w:rsidRPr="00BD0AE9">
        <w:rPr>
          <w:rStyle w:val="a4"/>
          <w:sz w:val="28"/>
          <w:szCs w:val="28"/>
        </w:rPr>
        <w:t>Samaradorligi</w:t>
      </w:r>
      <w:r w:rsidRPr="00BD0AE9">
        <w:rPr>
          <w:sz w:val="28"/>
          <w:szCs w:val="28"/>
        </w:rPr>
        <w:t>:</w:t>
      </w:r>
    </w:p>
    <w:p w:rsidR="00BD0AE9" w:rsidRPr="00BD0AE9" w:rsidRDefault="00BD0AE9" w:rsidP="008749C2">
      <w:pPr>
        <w:numPr>
          <w:ilvl w:val="1"/>
          <w:numId w:val="18"/>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O‘quvchilarda ijodkorlik va tanqidiy fikrlash ko‘nikmalari shakllanadi.</w:t>
      </w:r>
    </w:p>
    <w:p w:rsidR="00BD0AE9" w:rsidRPr="00BD0AE9" w:rsidRDefault="00BD0AE9" w:rsidP="00BD0AE9">
      <w:pPr>
        <w:pStyle w:val="4"/>
        <w:spacing w:before="0" w:line="360" w:lineRule="auto"/>
        <w:ind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 xml:space="preserve">5. </w:t>
      </w:r>
      <w:r w:rsidRPr="00BD0AE9">
        <w:rPr>
          <w:rStyle w:val="a4"/>
          <w:rFonts w:ascii="Times New Roman" w:hAnsi="Times New Roman" w:cs="Times New Roman"/>
          <w:b w:val="0"/>
          <w:bCs w:val="0"/>
          <w:sz w:val="28"/>
          <w:szCs w:val="28"/>
          <w:lang w:val="en-US"/>
        </w:rPr>
        <w:t>Evaluate (Baholash)</w:t>
      </w:r>
    </w:p>
    <w:p w:rsidR="00BD0AE9" w:rsidRPr="00BD0AE9" w:rsidRDefault="00BD0AE9" w:rsidP="00BD0AE9">
      <w:pPr>
        <w:pStyle w:val="a3"/>
        <w:spacing w:before="0" w:beforeAutospacing="0" w:after="0" w:afterAutospacing="0" w:line="360" w:lineRule="auto"/>
        <w:ind w:firstLine="567"/>
        <w:jc w:val="both"/>
        <w:rPr>
          <w:sz w:val="28"/>
          <w:szCs w:val="28"/>
          <w:lang w:val="en-US"/>
        </w:rPr>
      </w:pPr>
      <w:r w:rsidRPr="00BD0AE9">
        <w:rPr>
          <w:sz w:val="28"/>
          <w:szCs w:val="28"/>
          <w:lang w:val="en-US"/>
        </w:rPr>
        <w:t>Maqsad – o‘quvchilarning dars davomida olgan bilim va ko‘nikmalarini baholash.</w:t>
      </w:r>
    </w:p>
    <w:p w:rsidR="00BD0AE9" w:rsidRPr="00BD0AE9" w:rsidRDefault="00BD0AE9" w:rsidP="008749C2">
      <w:pPr>
        <w:pStyle w:val="a3"/>
        <w:numPr>
          <w:ilvl w:val="0"/>
          <w:numId w:val="19"/>
        </w:numPr>
        <w:spacing w:before="0" w:beforeAutospacing="0" w:after="0" w:afterAutospacing="0" w:line="360" w:lineRule="auto"/>
        <w:ind w:left="0" w:firstLine="567"/>
        <w:jc w:val="both"/>
        <w:rPr>
          <w:sz w:val="28"/>
          <w:szCs w:val="28"/>
        </w:rPr>
      </w:pPr>
      <w:r w:rsidRPr="00BD0AE9">
        <w:rPr>
          <w:rStyle w:val="a4"/>
          <w:sz w:val="28"/>
          <w:szCs w:val="28"/>
        </w:rPr>
        <w:t>Amalda qo‘llash</w:t>
      </w:r>
      <w:r w:rsidRPr="00BD0AE9">
        <w:rPr>
          <w:sz w:val="28"/>
          <w:szCs w:val="28"/>
        </w:rPr>
        <w:t>:</w:t>
      </w:r>
    </w:p>
    <w:p w:rsidR="00BD0AE9" w:rsidRPr="00BD0AE9" w:rsidRDefault="00BD0AE9" w:rsidP="008749C2">
      <w:pPr>
        <w:numPr>
          <w:ilvl w:val="1"/>
          <w:numId w:val="19"/>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Test savollari yoki kichik yozma ish (masalan, “Amir Temur bunyodkorligi O‘zbekiston tarixida qanday o‘rin tutadi?”).</w:t>
      </w:r>
    </w:p>
    <w:p w:rsidR="00BD0AE9" w:rsidRPr="00BD0AE9" w:rsidRDefault="00BD0AE9" w:rsidP="008749C2">
      <w:pPr>
        <w:numPr>
          <w:ilvl w:val="1"/>
          <w:numId w:val="19"/>
        </w:numPr>
        <w:spacing w:after="0" w:line="360" w:lineRule="auto"/>
        <w:ind w:left="0" w:firstLine="567"/>
        <w:jc w:val="both"/>
        <w:rPr>
          <w:rFonts w:ascii="Times New Roman" w:hAnsi="Times New Roman" w:cs="Times New Roman"/>
          <w:sz w:val="28"/>
          <w:szCs w:val="28"/>
          <w:lang w:val="en-US"/>
        </w:rPr>
      </w:pPr>
      <w:r w:rsidRPr="00BD0AE9">
        <w:rPr>
          <w:rStyle w:val="a7"/>
          <w:rFonts w:ascii="Times New Roman" w:hAnsi="Times New Roman" w:cs="Times New Roman"/>
          <w:sz w:val="28"/>
          <w:szCs w:val="28"/>
          <w:lang w:val="en-US"/>
        </w:rPr>
        <w:t>"Rolli o‘yin"</w:t>
      </w:r>
      <w:r w:rsidRPr="00BD0AE9">
        <w:rPr>
          <w:rFonts w:ascii="Times New Roman" w:hAnsi="Times New Roman" w:cs="Times New Roman"/>
          <w:sz w:val="28"/>
          <w:szCs w:val="28"/>
          <w:lang w:val="en-US"/>
        </w:rPr>
        <w:t xml:space="preserve">: O‘quvchilar Amir Temur davridagi biror qurilish loyihasi </w:t>
      </w:r>
      <w:proofErr w:type="gramStart"/>
      <w:r w:rsidRPr="00BD0AE9">
        <w:rPr>
          <w:rFonts w:ascii="Times New Roman" w:hAnsi="Times New Roman" w:cs="Times New Roman"/>
          <w:sz w:val="28"/>
          <w:szCs w:val="28"/>
          <w:lang w:val="en-US"/>
        </w:rPr>
        <w:t>bo‘yicha</w:t>
      </w:r>
      <w:proofErr w:type="gramEnd"/>
      <w:r w:rsidRPr="00BD0AE9">
        <w:rPr>
          <w:rFonts w:ascii="Times New Roman" w:hAnsi="Times New Roman" w:cs="Times New Roman"/>
          <w:sz w:val="28"/>
          <w:szCs w:val="28"/>
          <w:lang w:val="en-US"/>
        </w:rPr>
        <w:t xml:space="preserve"> o‘z g‘oyalarini taqdim qiladi.</w:t>
      </w:r>
    </w:p>
    <w:p w:rsidR="00BD0AE9" w:rsidRPr="00BD0AE9" w:rsidRDefault="00BD0AE9" w:rsidP="008749C2">
      <w:pPr>
        <w:pStyle w:val="a3"/>
        <w:numPr>
          <w:ilvl w:val="0"/>
          <w:numId w:val="19"/>
        </w:numPr>
        <w:spacing w:before="0" w:beforeAutospacing="0" w:after="0" w:afterAutospacing="0" w:line="360" w:lineRule="auto"/>
        <w:ind w:left="0" w:firstLine="567"/>
        <w:jc w:val="both"/>
        <w:rPr>
          <w:sz w:val="28"/>
          <w:szCs w:val="28"/>
        </w:rPr>
      </w:pPr>
      <w:r w:rsidRPr="00BD0AE9">
        <w:rPr>
          <w:rStyle w:val="a4"/>
          <w:sz w:val="28"/>
          <w:szCs w:val="28"/>
        </w:rPr>
        <w:t>Samaradorligi</w:t>
      </w:r>
      <w:r w:rsidRPr="00BD0AE9">
        <w:rPr>
          <w:sz w:val="28"/>
          <w:szCs w:val="28"/>
        </w:rPr>
        <w:t>:</w:t>
      </w:r>
    </w:p>
    <w:p w:rsidR="00BD0AE9" w:rsidRPr="00BD0AE9" w:rsidRDefault="00BD0AE9" w:rsidP="008749C2">
      <w:pPr>
        <w:numPr>
          <w:ilvl w:val="1"/>
          <w:numId w:val="19"/>
        </w:numPr>
        <w:spacing w:after="0" w:line="360" w:lineRule="auto"/>
        <w:ind w:left="0" w:firstLine="567"/>
        <w:jc w:val="both"/>
        <w:rPr>
          <w:rFonts w:ascii="Times New Roman" w:hAnsi="Times New Roman" w:cs="Times New Roman"/>
          <w:sz w:val="28"/>
          <w:szCs w:val="28"/>
          <w:lang w:val="en-US"/>
        </w:rPr>
      </w:pPr>
      <w:r w:rsidRPr="00BD0AE9">
        <w:rPr>
          <w:rFonts w:ascii="Times New Roman" w:hAnsi="Times New Roman" w:cs="Times New Roman"/>
          <w:sz w:val="28"/>
          <w:szCs w:val="28"/>
          <w:lang w:val="en-US"/>
        </w:rPr>
        <w:t>O‘quvchilarning bilimlari baholanadi va o‘zlashtirish darajasi aniqlanadi.</w:t>
      </w:r>
    </w:p>
    <w:p w:rsidR="00BD0AE9" w:rsidRPr="005964CF" w:rsidRDefault="00BD0AE9" w:rsidP="00321267">
      <w:pPr>
        <w:pStyle w:val="3"/>
        <w:spacing w:before="0" w:beforeAutospacing="0" w:after="0" w:afterAutospacing="0" w:line="360" w:lineRule="auto"/>
        <w:ind w:firstLine="567"/>
        <w:jc w:val="both"/>
        <w:rPr>
          <w:b w:val="0"/>
          <w:sz w:val="28"/>
          <w:szCs w:val="28"/>
          <w:lang w:val="en-US"/>
        </w:rPr>
      </w:pPr>
      <w:r w:rsidRPr="00321267">
        <w:rPr>
          <w:sz w:val="28"/>
          <w:szCs w:val="28"/>
          <w:lang w:val="en-US"/>
        </w:rPr>
        <w:t>Xulosa</w:t>
      </w:r>
      <w:r w:rsidR="00321267">
        <w:rPr>
          <w:sz w:val="28"/>
          <w:szCs w:val="28"/>
          <w:lang w:val="en-US"/>
        </w:rPr>
        <w:t xml:space="preserve">. </w:t>
      </w:r>
      <w:r w:rsidRPr="00321267">
        <w:rPr>
          <w:b w:val="0"/>
          <w:sz w:val="28"/>
          <w:szCs w:val="28"/>
          <w:lang w:val="en-US"/>
        </w:rPr>
        <w:t xml:space="preserve">5E modeli asosida tashkil etilgan dars Amir Temur </w:t>
      </w:r>
      <w:proofErr w:type="gramStart"/>
      <w:r w:rsidRPr="00321267">
        <w:rPr>
          <w:b w:val="0"/>
          <w:sz w:val="28"/>
          <w:szCs w:val="28"/>
          <w:lang w:val="en-US"/>
        </w:rPr>
        <w:t>va</w:t>
      </w:r>
      <w:proofErr w:type="gramEnd"/>
      <w:r w:rsidRPr="00321267">
        <w:rPr>
          <w:b w:val="0"/>
          <w:sz w:val="28"/>
          <w:szCs w:val="28"/>
          <w:lang w:val="en-US"/>
        </w:rPr>
        <w:t xml:space="preserve"> uning bunyodkorlik ishlari mavzusini chuqur va qiziqarli tarzda o‘rganishga imkon beradi. </w:t>
      </w:r>
      <w:r w:rsidRPr="005964CF">
        <w:rPr>
          <w:b w:val="0"/>
          <w:sz w:val="28"/>
          <w:szCs w:val="28"/>
          <w:lang w:val="en-US"/>
        </w:rPr>
        <w:t xml:space="preserve">Jalblash orqali mavzuga qiziqish uyg‘otish, o‘rganish </w:t>
      </w:r>
      <w:proofErr w:type="gramStart"/>
      <w:r w:rsidRPr="005964CF">
        <w:rPr>
          <w:b w:val="0"/>
          <w:sz w:val="28"/>
          <w:szCs w:val="28"/>
          <w:lang w:val="en-US"/>
        </w:rPr>
        <w:t>va</w:t>
      </w:r>
      <w:proofErr w:type="gramEnd"/>
      <w:r w:rsidRPr="005964CF">
        <w:rPr>
          <w:b w:val="0"/>
          <w:sz w:val="28"/>
          <w:szCs w:val="28"/>
          <w:lang w:val="en-US"/>
        </w:rPr>
        <w:t xml:space="preserve"> tushuntirish orqali bilimlarni kengaytirish, chuqurlashtirish orqali ijodiy fikrlashni rivojlantirish va baholash bosqichida bilimlarni tekshirish orqali samarali natijalarga erishiladi. Ushbu yondashuv nafaqat tarixiy ma‘lumotlarni o‘zlashtirish, balki o‘quvchilarning muloqot, jamoaviy ish va tahliliy fikrlash ko‘nikmalarini ham rivojlantirishda katta ahamiyatga ega.</w:t>
      </w:r>
    </w:p>
    <w:p w:rsidR="00DF1327" w:rsidRPr="005964CF" w:rsidRDefault="00DF1327" w:rsidP="00FE1FE2">
      <w:pPr>
        <w:spacing w:after="0" w:line="360" w:lineRule="auto"/>
        <w:ind w:firstLine="567"/>
        <w:jc w:val="both"/>
        <w:rPr>
          <w:rFonts w:ascii="Times New Roman" w:eastAsia="Times New Roman" w:hAnsi="Times New Roman" w:cs="Times New Roman"/>
          <w:sz w:val="28"/>
          <w:szCs w:val="28"/>
          <w:lang w:val="en-US" w:eastAsia="ru-RU"/>
        </w:rPr>
      </w:pPr>
    </w:p>
    <w:p w:rsidR="00CF13F5" w:rsidRPr="000F38E1" w:rsidRDefault="008976C4" w:rsidP="006A43F9">
      <w:pPr>
        <w:spacing w:after="0" w:line="360" w:lineRule="auto"/>
        <w:ind w:firstLine="567"/>
        <w:jc w:val="center"/>
        <w:rPr>
          <w:rFonts w:ascii="Times New Roman" w:hAnsi="Times New Roman" w:cs="Times New Roman"/>
          <w:b/>
          <w:sz w:val="28"/>
          <w:szCs w:val="28"/>
          <w:lang w:val="uz-Latn-UZ"/>
        </w:rPr>
      </w:pPr>
      <w:r w:rsidRPr="000F38E1">
        <w:rPr>
          <w:rFonts w:ascii="Times New Roman" w:hAnsi="Times New Roman" w:cs="Times New Roman"/>
          <w:b/>
          <w:sz w:val="28"/>
          <w:szCs w:val="28"/>
          <w:lang w:val="uz-Latn-UZ"/>
        </w:rPr>
        <w:t>FOYDALANILGAN ADABIYOTLAR ROʻYHATI:</w:t>
      </w:r>
    </w:p>
    <w:p w:rsidR="00AF428B" w:rsidRPr="000F38E1" w:rsidRDefault="00AF428B" w:rsidP="00AF428B">
      <w:pPr>
        <w:tabs>
          <w:tab w:val="left" w:pos="8378"/>
        </w:tabs>
        <w:spacing w:after="0" w:line="360" w:lineRule="auto"/>
        <w:ind w:firstLine="284"/>
        <w:jc w:val="center"/>
        <w:rPr>
          <w:rFonts w:ascii="Times New Roman" w:hAnsi="Times New Roman" w:cs="Times New Roman"/>
          <w:b/>
          <w:sz w:val="28"/>
          <w:szCs w:val="28"/>
          <w:lang w:val="uz-Cyrl-UZ"/>
        </w:rPr>
      </w:pPr>
      <w:r w:rsidRPr="000F38E1">
        <w:rPr>
          <w:rFonts w:ascii="Times New Roman" w:hAnsi="Times New Roman" w:cs="Times New Roman"/>
          <w:b/>
          <w:sz w:val="28"/>
          <w:szCs w:val="28"/>
          <w:lang w:val="uz-Cyrl-UZ"/>
        </w:rPr>
        <w:t>Huquqiy-me’yoriy hujjatlar</w:t>
      </w:r>
    </w:p>
    <w:p w:rsidR="00AF428B" w:rsidRPr="000F38E1" w:rsidRDefault="00AF428B" w:rsidP="00770745">
      <w:pPr>
        <w:spacing w:after="0" w:line="360" w:lineRule="auto"/>
        <w:jc w:val="both"/>
        <w:rPr>
          <w:rFonts w:ascii="Times New Roman" w:hAnsi="Times New Roman" w:cs="Times New Roman"/>
          <w:sz w:val="28"/>
          <w:szCs w:val="28"/>
          <w:lang w:val="uz-Cyrl-UZ"/>
        </w:rPr>
      </w:pPr>
      <w:r w:rsidRPr="000F38E1">
        <w:rPr>
          <w:rFonts w:ascii="Times New Roman" w:hAnsi="Times New Roman" w:cs="Times New Roman"/>
          <w:sz w:val="28"/>
          <w:szCs w:val="28"/>
          <w:lang w:val="uz-Latn-UZ"/>
        </w:rPr>
        <w:t>1</w:t>
      </w:r>
      <w:r w:rsidRPr="000F38E1">
        <w:rPr>
          <w:rFonts w:ascii="Times New Roman" w:hAnsi="Times New Roman" w:cs="Times New Roman"/>
          <w:sz w:val="28"/>
          <w:szCs w:val="28"/>
          <w:lang w:val="uz-Cyrl-UZ"/>
        </w:rPr>
        <w:t>. O‘zbekiston Respublikasi Prezidentining 2022-yil 28-yanvardagi “2022-2026-yillarga moʻljallangan yangi O‘zbekistonning taraqqiyot strategiyasi toʻg‘risida” PF-60-son Farmoni, - T.: 2022.</w:t>
      </w:r>
    </w:p>
    <w:p w:rsidR="00AF428B" w:rsidRPr="000F38E1" w:rsidRDefault="00AF428B" w:rsidP="00770745">
      <w:pPr>
        <w:spacing w:after="0" w:line="360" w:lineRule="auto"/>
        <w:jc w:val="both"/>
        <w:rPr>
          <w:rFonts w:ascii="Times New Roman" w:hAnsi="Times New Roman" w:cs="Times New Roman"/>
          <w:sz w:val="28"/>
          <w:szCs w:val="28"/>
          <w:lang w:val="uz-Cyrl-UZ"/>
        </w:rPr>
      </w:pPr>
      <w:r w:rsidRPr="000F38E1">
        <w:rPr>
          <w:rFonts w:ascii="Times New Roman" w:hAnsi="Times New Roman" w:cs="Times New Roman"/>
          <w:sz w:val="28"/>
          <w:szCs w:val="28"/>
          <w:lang w:val="uz-Cyrl-UZ"/>
        </w:rPr>
        <w:lastRenderedPageBreak/>
        <w:t>2. O‘zbekiston Respublikasi Prezidentining 2019-yil 29-apreldagi “O‘zbekiston Respublikasi Xalq ta’limi tizimini 2030-yilgacha rivojlantirish konsepsiyasini tasdiqlash toʻg‘risida” PF-5712-son Farmoni, - T.: 2019.</w:t>
      </w:r>
    </w:p>
    <w:p w:rsidR="00AF428B" w:rsidRPr="000F38E1" w:rsidRDefault="00AF428B" w:rsidP="00770745">
      <w:pPr>
        <w:spacing w:after="0" w:line="360" w:lineRule="auto"/>
        <w:jc w:val="both"/>
        <w:rPr>
          <w:rFonts w:ascii="Times New Roman" w:hAnsi="Times New Roman" w:cs="Times New Roman"/>
          <w:sz w:val="28"/>
          <w:szCs w:val="28"/>
          <w:lang w:val="uz-Cyrl-UZ"/>
        </w:rPr>
      </w:pPr>
      <w:r w:rsidRPr="000F38E1">
        <w:rPr>
          <w:rFonts w:ascii="Times New Roman" w:hAnsi="Times New Roman" w:cs="Times New Roman"/>
          <w:sz w:val="28"/>
          <w:szCs w:val="28"/>
          <w:lang w:val="uz-Cyrl-UZ"/>
        </w:rPr>
        <w:t>3. O‘zbekiston Respublikasi Prezidentining 2022-yil 11-maydagi “2022-2026-yillarda maktab ta’limini rivojlantirish boʻyicha milliy dasturni tasdiqlash toʻg‘risida” PF-134-son Farmoni, - T.: 2022.</w:t>
      </w:r>
    </w:p>
    <w:p w:rsidR="00AF428B" w:rsidRPr="000F38E1" w:rsidRDefault="00AF428B" w:rsidP="00770745">
      <w:pPr>
        <w:spacing w:after="0" w:line="360" w:lineRule="auto"/>
        <w:jc w:val="both"/>
        <w:rPr>
          <w:rFonts w:ascii="Times New Roman" w:hAnsi="Times New Roman" w:cs="Times New Roman"/>
          <w:sz w:val="28"/>
          <w:szCs w:val="28"/>
          <w:lang w:val="uz-Cyrl-UZ"/>
        </w:rPr>
      </w:pPr>
      <w:r w:rsidRPr="000F38E1">
        <w:rPr>
          <w:rFonts w:ascii="Times New Roman" w:hAnsi="Times New Roman" w:cs="Times New Roman"/>
          <w:sz w:val="28"/>
          <w:szCs w:val="28"/>
          <w:lang w:val="uz-Cyrl-UZ"/>
        </w:rPr>
        <w:t>4. O‘zbekiston Respublikasi Prezidentining 2023-yil 26-maydagi “Maktabgacha va maktab ta’limi vazirligi hamda uning tizimidagi tashkilotlar faoliyatini samarali tashkil etish chora-tadbirlari toʻg‘risida”gi PF-79 son Farmoni, - T.: 2023.</w:t>
      </w:r>
    </w:p>
    <w:p w:rsidR="00AF428B" w:rsidRPr="000F38E1" w:rsidRDefault="00AF428B" w:rsidP="00770745">
      <w:pPr>
        <w:spacing w:after="0" w:line="360" w:lineRule="auto"/>
        <w:jc w:val="both"/>
        <w:rPr>
          <w:rFonts w:ascii="Times New Roman" w:hAnsi="Times New Roman" w:cs="Times New Roman"/>
          <w:sz w:val="28"/>
          <w:szCs w:val="28"/>
          <w:lang w:val="uz-Cyrl-UZ"/>
        </w:rPr>
      </w:pPr>
      <w:r w:rsidRPr="000F38E1">
        <w:rPr>
          <w:rFonts w:ascii="Times New Roman" w:hAnsi="Times New Roman" w:cs="Times New Roman"/>
          <w:sz w:val="28"/>
          <w:szCs w:val="28"/>
          <w:lang w:val="uz-Cyrl-UZ"/>
        </w:rPr>
        <w:t>5. O‘zbekiston Respublikasi Prezidentining 2024-yil 21-iyundagi “Maktabgacha va maktab ta’limi tashkilotlari xodimlarini uzluksiz kasbiy rivojlantirish tizimini takomillashtirish boʻyicha qoʻshimcha chora-tadbirlar toʻg‘risida”gi PQ-231-son qarori, - T.: 2024.</w:t>
      </w:r>
    </w:p>
    <w:p w:rsidR="00AF428B" w:rsidRPr="000F38E1" w:rsidRDefault="00AF428B" w:rsidP="00AF428B">
      <w:pPr>
        <w:spacing w:after="0" w:line="360" w:lineRule="auto"/>
        <w:jc w:val="center"/>
        <w:rPr>
          <w:rFonts w:ascii="Times New Roman" w:hAnsi="Times New Roman" w:cs="Times New Roman"/>
          <w:b/>
          <w:bCs/>
          <w:sz w:val="28"/>
          <w:szCs w:val="28"/>
          <w:lang w:val="en-US"/>
        </w:rPr>
      </w:pPr>
      <w:r w:rsidRPr="000F38E1">
        <w:rPr>
          <w:rFonts w:ascii="Times New Roman" w:hAnsi="Times New Roman" w:cs="Times New Roman"/>
          <w:b/>
          <w:bCs/>
          <w:sz w:val="28"/>
          <w:szCs w:val="28"/>
          <w:lang w:val="en-US"/>
        </w:rPr>
        <w:t>Ilmiy-metodologik adabiyotlar</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en-US"/>
        </w:rPr>
        <w:t>Alimova D.A., Ilhomov Z.A. Tarix fani metodologiyasi. - T. 2018.</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Eshqobilov S. Oʻquv-tarbiyaviy ishlarni boshqarishda axborot tizimlaridan foydalanish. Metodik qoʻllanma. – Toshkent: A. Avloniy nomidagi milliy-tadqiqot instituti, 2022. – 74 b.</w:t>
      </w:r>
    </w:p>
    <w:p w:rsidR="00AF428B" w:rsidRPr="000F38E1" w:rsidRDefault="00AF428B" w:rsidP="00770745">
      <w:pPr>
        <w:pStyle w:val="a6"/>
        <w:numPr>
          <w:ilvl w:val="3"/>
          <w:numId w:val="1"/>
        </w:numPr>
        <w:shd w:val="clear" w:color="auto" w:fill="FFFFFF"/>
        <w:autoSpaceDE w:val="0"/>
        <w:autoSpaceDN w:val="0"/>
        <w:adjustRightInd w:val="0"/>
        <w:spacing w:line="360" w:lineRule="auto"/>
        <w:ind w:left="0" w:firstLine="0"/>
        <w:jc w:val="both"/>
        <w:rPr>
          <w:sz w:val="28"/>
          <w:szCs w:val="28"/>
          <w:lang w:val="uz-Latn-UZ"/>
        </w:rPr>
      </w:pPr>
      <w:r w:rsidRPr="000F38E1">
        <w:rPr>
          <w:sz w:val="28"/>
          <w:szCs w:val="28"/>
          <w:lang w:val="en-US"/>
        </w:rPr>
        <w:t>Gaffarov Y.X. “Tarix o‘qitish metodikasi” -</w:t>
      </w:r>
      <w:proofErr w:type="gramStart"/>
      <w:r w:rsidRPr="000F38E1">
        <w:rPr>
          <w:sz w:val="28"/>
          <w:szCs w:val="28"/>
        </w:rPr>
        <w:t>Т</w:t>
      </w:r>
      <w:r w:rsidRPr="000F38E1">
        <w:rPr>
          <w:sz w:val="28"/>
          <w:szCs w:val="28"/>
          <w:lang w:val="en-US"/>
        </w:rPr>
        <w:t xml:space="preserve"> .</w:t>
      </w:r>
      <w:proofErr w:type="gramEnd"/>
      <w:r w:rsidRPr="000F38E1">
        <w:rPr>
          <w:sz w:val="28"/>
          <w:szCs w:val="28"/>
          <w:lang w:val="en-US"/>
        </w:rPr>
        <w:t>, “Olmaliq kitob business” nashriyoti. 2023.</w:t>
      </w:r>
    </w:p>
    <w:p w:rsidR="00AF428B" w:rsidRPr="000F38E1" w:rsidRDefault="00AF428B" w:rsidP="00770745">
      <w:pPr>
        <w:pStyle w:val="a6"/>
        <w:numPr>
          <w:ilvl w:val="3"/>
          <w:numId w:val="1"/>
        </w:numPr>
        <w:tabs>
          <w:tab w:val="left" w:pos="426"/>
        </w:tabs>
        <w:spacing w:line="360" w:lineRule="auto"/>
        <w:ind w:left="0" w:firstLine="0"/>
        <w:jc w:val="both"/>
        <w:rPr>
          <w:sz w:val="28"/>
          <w:szCs w:val="28"/>
          <w:lang w:val="uz-Latn-UZ"/>
        </w:rPr>
      </w:pPr>
      <w:r w:rsidRPr="000F38E1">
        <w:rPr>
          <w:sz w:val="28"/>
          <w:szCs w:val="28"/>
          <w:lang w:val="uz-Latn-UZ"/>
        </w:rPr>
        <w:t>Ibragimov A.A. Malaka oshirish ta’limida muammoga asoslangan o’qitish texnologiyasini qo’llash. Uslubiy qo’llanma. – Samarqand.,2022.</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Sagdiyev A., Fuzailova G., Hasanova M. Tarix o‘qitish metodikasi. - T.: TDPU, 2008.</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 xml:space="preserve">Sagdullayev A. Ta’lim: tarix masalasi va maktab darsliklari holati. “Ma’rifat”, 2020, 5- avgust. </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 xml:space="preserve"> Suyarov N. Ta’limda tanqidiy fikrlashni rivojlantirish. – Toshkent. Sharq.-2020. 56-b.</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 xml:space="preserve"> Shlyayxer A. Jahon miqyosidagi ta’lim. XXI asr maktab tizimini qanday barpo etmoq kerak? / so‘z boshi Sh.Shermatov, H.Umarova; Umumiy tahrir </w:t>
      </w:r>
      <w:r w:rsidRPr="000F38E1">
        <w:rPr>
          <w:sz w:val="28"/>
          <w:szCs w:val="28"/>
          <w:lang w:val="uz-Latn-UZ"/>
        </w:rPr>
        <w:lastRenderedPageBreak/>
        <w:t>D.Norboeva; tarjimonlar: R.Axmatova, D.Norboeva. – Toshkent: “Zamin Nashr” nashriyoti, 2022 – 344 bet.</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 xml:space="preserve">Suvanova K.R. Malaka oshirish ta’limida loyihaga asoslangan oʻqitish texnologiyasini qo‘llash. Uslubiy qo‘llanma. – Samarqand: “Bilig-ilmiy faoliyat” nashriyorti, 2024. 60 b.    </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Tursunov F. Tarix ta’limida integratsiya yondashuvlari. Toshkent. Xalq ta’limi- 2017. 115-b.</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 xml:space="preserve">Xаkimоvа D.M. Tarix fanini o‘qitishda yangi metodlardan foydalanish. O‘quv metodik qo‘llanma. Toshkent shahar PYMO‘MM // 2024 y. // LESSON PRESS 22 b.  </w:t>
      </w:r>
    </w:p>
    <w:p w:rsidR="00AF428B" w:rsidRPr="000F38E1" w:rsidRDefault="00AF428B" w:rsidP="00770745">
      <w:pPr>
        <w:pStyle w:val="a6"/>
        <w:numPr>
          <w:ilvl w:val="3"/>
          <w:numId w:val="1"/>
        </w:numPr>
        <w:spacing w:line="360" w:lineRule="auto"/>
        <w:ind w:left="0" w:firstLine="0"/>
        <w:jc w:val="both"/>
        <w:rPr>
          <w:sz w:val="28"/>
          <w:szCs w:val="28"/>
          <w:lang w:val="uz-Latn-UZ"/>
        </w:rPr>
      </w:pPr>
      <w:r w:rsidRPr="000F38E1">
        <w:rPr>
          <w:sz w:val="28"/>
          <w:szCs w:val="28"/>
          <w:lang w:val="uz-Latn-UZ"/>
        </w:rPr>
        <w:t>Xayitmetov</w:t>
      </w:r>
      <w:r w:rsidR="00E47CF9" w:rsidRPr="000F38E1">
        <w:rPr>
          <w:sz w:val="28"/>
          <w:szCs w:val="28"/>
          <w:lang w:val="uz-Latn-UZ"/>
        </w:rPr>
        <w:t xml:space="preserve"> M.</w:t>
      </w:r>
      <w:r w:rsidRPr="000F38E1">
        <w:rPr>
          <w:sz w:val="28"/>
          <w:szCs w:val="28"/>
          <w:lang w:val="uz-Latn-UZ"/>
        </w:rPr>
        <w:t>, G‘ulomov</w:t>
      </w:r>
      <w:r w:rsidR="00E47CF9" w:rsidRPr="000F38E1">
        <w:rPr>
          <w:sz w:val="28"/>
          <w:szCs w:val="28"/>
          <w:lang w:val="uz-Latn-UZ"/>
        </w:rPr>
        <w:t xml:space="preserve"> R</w:t>
      </w:r>
      <w:r w:rsidRPr="000F38E1">
        <w:rPr>
          <w:sz w:val="28"/>
          <w:szCs w:val="28"/>
          <w:lang w:val="uz-Latn-UZ"/>
        </w:rPr>
        <w:t>. “Tarix fanini o‘qitish metodikasi” – Toshkent 2015. -105 b</w:t>
      </w:r>
    </w:p>
    <w:p w:rsidR="00FE3C7F" w:rsidRPr="000F38E1" w:rsidRDefault="00FE3C7F" w:rsidP="00770745">
      <w:pPr>
        <w:pStyle w:val="a6"/>
        <w:numPr>
          <w:ilvl w:val="3"/>
          <w:numId w:val="1"/>
        </w:numPr>
        <w:spacing w:line="360" w:lineRule="auto"/>
        <w:ind w:left="0" w:firstLine="0"/>
        <w:jc w:val="both"/>
        <w:rPr>
          <w:rStyle w:val="fontstyle01"/>
          <w:rFonts w:ascii="Times New Roman" w:hAnsi="Times New Roman"/>
          <w:i w:val="0"/>
          <w:iCs w:val="0"/>
          <w:color w:val="auto"/>
          <w:lang w:val="uz-Latn-UZ"/>
        </w:rPr>
      </w:pPr>
      <w:r w:rsidRPr="000F38E1">
        <w:rPr>
          <w:rStyle w:val="fontstyle01"/>
          <w:rFonts w:ascii="Times New Roman" w:hAnsi="Times New Roman"/>
          <w:i w:val="0"/>
          <w:color w:val="auto"/>
        </w:rPr>
        <w:t>Sadiev A. Maktabda tarix o’qitish metodikasi.</w:t>
      </w:r>
      <w:r w:rsidR="00F27945" w:rsidRPr="000F38E1">
        <w:rPr>
          <w:rStyle w:val="fontstyle01"/>
          <w:rFonts w:ascii="Times New Roman" w:hAnsi="Times New Roman"/>
          <w:i w:val="0"/>
          <w:color w:val="auto"/>
          <w:lang w:val="en-US"/>
        </w:rPr>
        <w:t>-</w:t>
      </w:r>
      <w:r w:rsidRPr="000F38E1">
        <w:rPr>
          <w:rStyle w:val="fontstyle01"/>
          <w:rFonts w:ascii="Times New Roman" w:hAnsi="Times New Roman"/>
          <w:i w:val="0"/>
          <w:color w:val="auto"/>
        </w:rPr>
        <w:t>T., 1988, 138-146 b.</w:t>
      </w:r>
    </w:p>
    <w:p w:rsidR="00FE3C7F" w:rsidRPr="000F38E1" w:rsidRDefault="00FE3C7F" w:rsidP="00770745">
      <w:pPr>
        <w:pStyle w:val="a6"/>
        <w:numPr>
          <w:ilvl w:val="3"/>
          <w:numId w:val="1"/>
        </w:numPr>
        <w:spacing w:line="360" w:lineRule="auto"/>
        <w:ind w:left="0" w:firstLine="0"/>
        <w:jc w:val="both"/>
        <w:rPr>
          <w:rStyle w:val="fontstyle01"/>
          <w:rFonts w:ascii="Times New Roman" w:hAnsi="Times New Roman"/>
          <w:i w:val="0"/>
          <w:iCs w:val="0"/>
          <w:color w:val="auto"/>
          <w:lang w:val="uz-Latn-UZ"/>
        </w:rPr>
      </w:pPr>
      <w:r w:rsidRPr="000F38E1">
        <w:rPr>
          <w:rStyle w:val="fontstyle01"/>
          <w:rFonts w:ascii="Times New Roman" w:hAnsi="Times New Roman"/>
          <w:i w:val="0"/>
          <w:color w:val="auto"/>
        </w:rPr>
        <w:t>Sadiev A. O’zbekiston xalqlari tarixini o’qitish.</w:t>
      </w:r>
      <w:r w:rsidR="00F27945" w:rsidRPr="000F38E1">
        <w:rPr>
          <w:rStyle w:val="fontstyle01"/>
          <w:rFonts w:ascii="Times New Roman" w:hAnsi="Times New Roman"/>
          <w:i w:val="0"/>
          <w:color w:val="auto"/>
          <w:lang w:val="en-US"/>
        </w:rPr>
        <w:t>-</w:t>
      </w:r>
      <w:r w:rsidRPr="000F38E1">
        <w:rPr>
          <w:rStyle w:val="fontstyle01"/>
          <w:rFonts w:ascii="Times New Roman" w:hAnsi="Times New Roman"/>
          <w:i w:val="0"/>
          <w:color w:val="auto"/>
        </w:rPr>
        <w:t>T., 1993., 126-130 b</w:t>
      </w:r>
    </w:p>
    <w:p w:rsidR="00FE3C7F" w:rsidRPr="000F38E1" w:rsidRDefault="00FE3C7F" w:rsidP="00770745">
      <w:pPr>
        <w:pStyle w:val="a6"/>
        <w:numPr>
          <w:ilvl w:val="3"/>
          <w:numId w:val="1"/>
        </w:numPr>
        <w:spacing w:line="360" w:lineRule="auto"/>
        <w:ind w:left="0" w:firstLine="0"/>
        <w:jc w:val="both"/>
        <w:rPr>
          <w:rStyle w:val="fontstyle01"/>
          <w:rFonts w:ascii="Times New Roman" w:hAnsi="Times New Roman"/>
          <w:i w:val="0"/>
          <w:iCs w:val="0"/>
          <w:color w:val="auto"/>
          <w:lang w:val="uz-Latn-UZ"/>
        </w:rPr>
      </w:pPr>
      <w:r w:rsidRPr="000F38E1">
        <w:rPr>
          <w:rStyle w:val="fontstyle01"/>
          <w:rFonts w:ascii="Times New Roman" w:hAnsi="Times New Roman"/>
          <w:i w:val="0"/>
          <w:color w:val="auto"/>
        </w:rPr>
        <w:t>Tolipov O'.Q.Usmonboyeva M. Pedagogik texnologiyalarning tadbiqiy asoslari</w:t>
      </w:r>
      <w:r w:rsidRPr="000F38E1">
        <w:rPr>
          <w:rStyle w:val="fontstyle01"/>
          <w:rFonts w:ascii="Times New Roman" w:hAnsi="Times New Roman"/>
          <w:i w:val="0"/>
          <w:color w:val="auto"/>
          <w:lang w:val="uz-Latn-UZ"/>
        </w:rPr>
        <w:t xml:space="preserve"> </w:t>
      </w:r>
      <w:r w:rsidRPr="000F38E1">
        <w:rPr>
          <w:rStyle w:val="fontstyle01"/>
          <w:rFonts w:ascii="Times New Roman" w:hAnsi="Times New Roman"/>
          <w:i w:val="0"/>
          <w:color w:val="auto"/>
        </w:rPr>
        <w:t>(o'quv qo'llanma). - T.: "Fan" nashriyoti, 2006</w:t>
      </w:r>
      <w:r w:rsidRPr="000F38E1">
        <w:rPr>
          <w:rStyle w:val="fontstyle01"/>
          <w:rFonts w:ascii="Times New Roman" w:hAnsi="Times New Roman"/>
          <w:i w:val="0"/>
          <w:color w:val="auto"/>
          <w:lang w:val="uz-Latn-UZ"/>
        </w:rPr>
        <w:t xml:space="preserve"> </w:t>
      </w:r>
      <w:r w:rsidRPr="000F38E1">
        <w:rPr>
          <w:rStyle w:val="fontstyle01"/>
          <w:rFonts w:ascii="Times New Roman" w:hAnsi="Times New Roman"/>
          <w:i w:val="0"/>
          <w:color w:val="auto"/>
        </w:rPr>
        <w:t>y.</w:t>
      </w:r>
    </w:p>
    <w:p w:rsidR="00AF428B" w:rsidRPr="000F38E1" w:rsidRDefault="00AF428B" w:rsidP="00770745">
      <w:pPr>
        <w:spacing w:after="0" w:line="360" w:lineRule="auto"/>
        <w:jc w:val="center"/>
        <w:rPr>
          <w:rFonts w:ascii="Times New Roman" w:hAnsi="Times New Roman" w:cs="Times New Roman"/>
          <w:b/>
          <w:sz w:val="28"/>
          <w:szCs w:val="28"/>
          <w:lang w:val="uz-Latn-UZ"/>
        </w:rPr>
      </w:pPr>
      <w:r w:rsidRPr="000F38E1">
        <w:rPr>
          <w:rFonts w:ascii="Times New Roman" w:hAnsi="Times New Roman" w:cs="Times New Roman"/>
          <w:b/>
          <w:sz w:val="28"/>
          <w:szCs w:val="28"/>
          <w:lang w:val="uz-Latn-UZ"/>
        </w:rPr>
        <w:t>Qo‘shimcha manbalar</w:t>
      </w:r>
    </w:p>
    <w:p w:rsidR="00AF428B" w:rsidRPr="000F38E1" w:rsidRDefault="00AF428B" w:rsidP="00D30BD6">
      <w:pPr>
        <w:pStyle w:val="a6"/>
        <w:numPr>
          <w:ilvl w:val="0"/>
          <w:numId w:val="2"/>
        </w:numPr>
        <w:spacing w:line="360" w:lineRule="auto"/>
        <w:ind w:left="0" w:firstLine="0"/>
        <w:rPr>
          <w:sz w:val="28"/>
          <w:szCs w:val="28"/>
          <w:lang w:val="uz-Cyrl-UZ"/>
        </w:rPr>
      </w:pPr>
      <w:r w:rsidRPr="000F38E1">
        <w:rPr>
          <w:sz w:val="28"/>
          <w:szCs w:val="28"/>
          <w:lang w:val="uz-Cyrl-UZ"/>
        </w:rPr>
        <w:t xml:space="preserve">lex.uz – Oʻzbekiston Respublikasi Qonunchilik maʼlumotlari milliy bazasi. </w:t>
      </w:r>
    </w:p>
    <w:p w:rsidR="00AF428B" w:rsidRPr="000F38E1" w:rsidRDefault="00AF428B" w:rsidP="00D30BD6">
      <w:pPr>
        <w:pStyle w:val="a6"/>
        <w:numPr>
          <w:ilvl w:val="0"/>
          <w:numId w:val="2"/>
        </w:numPr>
        <w:spacing w:line="360" w:lineRule="auto"/>
        <w:ind w:left="0" w:firstLine="0"/>
        <w:rPr>
          <w:sz w:val="28"/>
          <w:szCs w:val="28"/>
          <w:lang w:val="uz-Cyrl-UZ"/>
        </w:rPr>
      </w:pPr>
      <w:r w:rsidRPr="000F38E1">
        <w:rPr>
          <w:sz w:val="28"/>
          <w:szCs w:val="28"/>
          <w:lang w:val="uz-Cyrl-UZ"/>
        </w:rPr>
        <w:t xml:space="preserve">uzedu.uz – Maktabgacha va maktab taʼlimi vazirligining rasmiy sayti. </w:t>
      </w:r>
    </w:p>
    <w:p w:rsidR="00AF428B" w:rsidRPr="000F38E1" w:rsidRDefault="00AF428B" w:rsidP="00D30BD6">
      <w:pPr>
        <w:pStyle w:val="a6"/>
        <w:numPr>
          <w:ilvl w:val="0"/>
          <w:numId w:val="2"/>
        </w:numPr>
        <w:spacing w:line="360" w:lineRule="auto"/>
        <w:ind w:left="0" w:firstLine="0"/>
        <w:rPr>
          <w:sz w:val="28"/>
          <w:szCs w:val="28"/>
          <w:lang w:val="uz-Cyrl-UZ"/>
        </w:rPr>
      </w:pPr>
      <w:r w:rsidRPr="000F38E1">
        <w:rPr>
          <w:sz w:val="28"/>
          <w:szCs w:val="28"/>
          <w:lang w:val="uz-Cyrl-UZ"/>
        </w:rPr>
        <w:t xml:space="preserve">kitob.uz – Respublika bolalar kutubxonasi sayti. </w:t>
      </w:r>
    </w:p>
    <w:p w:rsidR="00AF428B" w:rsidRPr="000F38E1" w:rsidRDefault="00AF428B" w:rsidP="00D30BD6">
      <w:pPr>
        <w:pStyle w:val="a6"/>
        <w:numPr>
          <w:ilvl w:val="0"/>
          <w:numId w:val="2"/>
        </w:numPr>
        <w:spacing w:line="360" w:lineRule="auto"/>
        <w:ind w:left="0" w:firstLine="0"/>
        <w:rPr>
          <w:sz w:val="28"/>
          <w:szCs w:val="28"/>
          <w:lang w:val="uz-Cyrl-UZ"/>
        </w:rPr>
      </w:pPr>
      <w:r w:rsidRPr="000F38E1">
        <w:rPr>
          <w:sz w:val="28"/>
          <w:szCs w:val="28"/>
          <w:lang w:val="uz-Cyrl-UZ"/>
        </w:rPr>
        <w:t xml:space="preserve">onlinedu.uz – uzluksiz kasbiy taʼlim platformasi. </w:t>
      </w:r>
    </w:p>
    <w:p w:rsidR="00AF428B" w:rsidRPr="000F38E1" w:rsidRDefault="00AF428B" w:rsidP="00D30BD6">
      <w:pPr>
        <w:pStyle w:val="a6"/>
        <w:numPr>
          <w:ilvl w:val="0"/>
          <w:numId w:val="2"/>
        </w:numPr>
        <w:spacing w:line="360" w:lineRule="auto"/>
        <w:ind w:left="0" w:firstLine="0"/>
        <w:rPr>
          <w:sz w:val="28"/>
          <w:szCs w:val="28"/>
          <w:lang w:val="uz-Cyrl-UZ"/>
        </w:rPr>
      </w:pPr>
      <w:r w:rsidRPr="000F38E1">
        <w:rPr>
          <w:sz w:val="28"/>
          <w:szCs w:val="28"/>
          <w:lang w:val="uz-Cyrl-UZ"/>
        </w:rPr>
        <w:t xml:space="preserve">ziyonet.uz – axborot taʼlim portali. </w:t>
      </w:r>
    </w:p>
    <w:p w:rsidR="000118AA" w:rsidRPr="000F38E1" w:rsidRDefault="00311F98" w:rsidP="00546FCD">
      <w:pPr>
        <w:pStyle w:val="a6"/>
        <w:numPr>
          <w:ilvl w:val="0"/>
          <w:numId w:val="2"/>
        </w:numPr>
        <w:spacing w:line="360" w:lineRule="auto"/>
        <w:ind w:left="0" w:firstLine="0"/>
        <w:jc w:val="both"/>
        <w:rPr>
          <w:sz w:val="28"/>
          <w:szCs w:val="28"/>
          <w:lang w:val="en-US"/>
        </w:rPr>
      </w:pPr>
      <w:r w:rsidRPr="000F38E1">
        <w:rPr>
          <w:sz w:val="28"/>
          <w:szCs w:val="28"/>
          <w:lang w:val="en-US"/>
        </w:rPr>
        <w:t xml:space="preserve">Openai.com – </w:t>
      </w:r>
      <w:r w:rsidRPr="000F38E1">
        <w:rPr>
          <w:sz w:val="28"/>
          <w:szCs w:val="28"/>
          <w:lang w:val="uz-Cyrl-UZ"/>
        </w:rPr>
        <w:t xml:space="preserve">Amerika </w:t>
      </w:r>
      <w:r w:rsidR="008976C4" w:rsidRPr="000F38E1">
        <w:rPr>
          <w:sz w:val="28"/>
          <w:szCs w:val="28"/>
          <w:lang w:val="uz-Cyrl-UZ"/>
        </w:rPr>
        <w:t xml:space="preserve">sun'iy intellekt sohasida tadqiqotlar olib boruvchi </w:t>
      </w:r>
      <w:r w:rsidRPr="000F38E1">
        <w:rPr>
          <w:sz w:val="28"/>
          <w:szCs w:val="28"/>
          <w:lang w:val="uz-Cyrl-UZ"/>
        </w:rPr>
        <w:t>ilmiy-tadqiqot tashkiloti</w:t>
      </w:r>
    </w:p>
    <w:sectPr w:rsidR="000118AA" w:rsidRPr="000F38E1">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2590" w:rsidRDefault="00122590" w:rsidP="006C50B1">
      <w:pPr>
        <w:spacing w:after="0" w:line="240" w:lineRule="auto"/>
      </w:pPr>
      <w:r>
        <w:separator/>
      </w:r>
    </w:p>
  </w:endnote>
  <w:endnote w:type="continuationSeparator" w:id="0">
    <w:p w:rsidR="00122590" w:rsidRDefault="00122590" w:rsidP="006C5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0059878"/>
      <w:docPartObj>
        <w:docPartGallery w:val="Page Numbers (Bottom of Page)"/>
        <w:docPartUnique/>
      </w:docPartObj>
    </w:sdtPr>
    <w:sdtEndPr/>
    <w:sdtContent>
      <w:p w:rsidR="00546FCD" w:rsidRDefault="00546FCD" w:rsidP="006C50B1">
        <w:pPr>
          <w:pStyle w:val="aa"/>
          <w:jc w:val="center"/>
        </w:pPr>
        <w:r>
          <w:fldChar w:fldCharType="begin"/>
        </w:r>
        <w:r>
          <w:instrText>PAGE   \* MERGEFORMAT</w:instrText>
        </w:r>
        <w:r>
          <w:fldChar w:fldCharType="separate"/>
        </w:r>
        <w:r w:rsidR="002A4DF6">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2590" w:rsidRDefault="00122590" w:rsidP="006C50B1">
      <w:pPr>
        <w:spacing w:after="0" w:line="240" w:lineRule="auto"/>
      </w:pPr>
      <w:r>
        <w:separator/>
      </w:r>
    </w:p>
  </w:footnote>
  <w:footnote w:type="continuationSeparator" w:id="0">
    <w:p w:rsidR="00122590" w:rsidRDefault="00122590" w:rsidP="006C50B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A09A8"/>
    <w:multiLevelType w:val="multilevel"/>
    <w:tmpl w:val="646AAC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7F04CD"/>
    <w:multiLevelType w:val="hybridMultilevel"/>
    <w:tmpl w:val="B762A964"/>
    <w:lvl w:ilvl="0" w:tplc="E4F886C2">
      <w:start w:val="1"/>
      <w:numFmt w:val="decimal"/>
      <w:lvlText w:val="%1."/>
      <w:lvlJc w:val="left"/>
      <w:pPr>
        <w:ind w:left="360" w:hanging="360"/>
      </w:pPr>
      <w:rPr>
        <w:rFonts w:ascii="Times New Roman" w:hAnsi="Times New Roman" w:cs="Times New Roman"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6AE0AF5"/>
    <w:multiLevelType w:val="hybridMultilevel"/>
    <w:tmpl w:val="29FCEEE6"/>
    <w:lvl w:ilvl="0" w:tplc="77BA95D0">
      <w:start w:val="1"/>
      <w:numFmt w:val="decimal"/>
      <w:lvlText w:val="%1."/>
      <w:lvlJc w:val="left"/>
      <w:pPr>
        <w:ind w:left="360" w:hanging="360"/>
      </w:pPr>
      <w:rPr>
        <w:rFonts w:ascii="Times New Roman" w:hAnsi="Times New Roman" w:cs="Times New Roman" w:hint="default"/>
        <w:b w:val="0"/>
        <w:sz w:val="28"/>
        <w:szCs w:val="28"/>
      </w:rPr>
    </w:lvl>
    <w:lvl w:ilvl="1" w:tplc="04190019">
      <w:start w:val="1"/>
      <w:numFmt w:val="lowerLetter"/>
      <w:lvlText w:val="%2."/>
      <w:lvlJc w:val="left"/>
      <w:pPr>
        <w:ind w:left="1014" w:hanging="360"/>
      </w:pPr>
    </w:lvl>
    <w:lvl w:ilvl="2" w:tplc="0419001B">
      <w:start w:val="1"/>
      <w:numFmt w:val="lowerRoman"/>
      <w:lvlText w:val="%3."/>
      <w:lvlJc w:val="right"/>
      <w:pPr>
        <w:ind w:left="1734" w:hanging="180"/>
      </w:pPr>
    </w:lvl>
    <w:lvl w:ilvl="3" w:tplc="0419000F">
      <w:start w:val="1"/>
      <w:numFmt w:val="decimal"/>
      <w:lvlText w:val="%4."/>
      <w:lvlJc w:val="left"/>
      <w:pPr>
        <w:ind w:left="360" w:hanging="360"/>
      </w:pPr>
    </w:lvl>
    <w:lvl w:ilvl="4" w:tplc="04190019">
      <w:start w:val="1"/>
      <w:numFmt w:val="lowerLetter"/>
      <w:lvlText w:val="%5."/>
      <w:lvlJc w:val="left"/>
      <w:pPr>
        <w:ind w:left="3174" w:hanging="360"/>
      </w:pPr>
    </w:lvl>
    <w:lvl w:ilvl="5" w:tplc="0419001B">
      <w:start w:val="1"/>
      <w:numFmt w:val="lowerRoman"/>
      <w:lvlText w:val="%6."/>
      <w:lvlJc w:val="right"/>
      <w:pPr>
        <w:ind w:left="3894" w:hanging="180"/>
      </w:pPr>
    </w:lvl>
    <w:lvl w:ilvl="6" w:tplc="0419000F">
      <w:start w:val="1"/>
      <w:numFmt w:val="decimal"/>
      <w:lvlText w:val="%7."/>
      <w:lvlJc w:val="left"/>
      <w:pPr>
        <w:ind w:left="4614" w:hanging="360"/>
      </w:pPr>
    </w:lvl>
    <w:lvl w:ilvl="7" w:tplc="04190019">
      <w:start w:val="1"/>
      <w:numFmt w:val="lowerLetter"/>
      <w:lvlText w:val="%8."/>
      <w:lvlJc w:val="left"/>
      <w:pPr>
        <w:ind w:left="5334" w:hanging="360"/>
      </w:pPr>
    </w:lvl>
    <w:lvl w:ilvl="8" w:tplc="0419001B">
      <w:start w:val="1"/>
      <w:numFmt w:val="lowerRoman"/>
      <w:lvlText w:val="%9."/>
      <w:lvlJc w:val="right"/>
      <w:pPr>
        <w:ind w:left="6054" w:hanging="180"/>
      </w:pPr>
    </w:lvl>
  </w:abstractNum>
  <w:abstractNum w:abstractNumId="3">
    <w:nsid w:val="2E0C47E4"/>
    <w:multiLevelType w:val="multilevel"/>
    <w:tmpl w:val="6D282B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051379"/>
    <w:multiLevelType w:val="multilevel"/>
    <w:tmpl w:val="734A7D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51186E"/>
    <w:multiLevelType w:val="multilevel"/>
    <w:tmpl w:val="EE9C9C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EE80808"/>
    <w:multiLevelType w:val="multilevel"/>
    <w:tmpl w:val="A34878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F2707C8"/>
    <w:multiLevelType w:val="multilevel"/>
    <w:tmpl w:val="609CA8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710DE1"/>
    <w:multiLevelType w:val="multilevel"/>
    <w:tmpl w:val="49BE8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3817514"/>
    <w:multiLevelType w:val="multilevel"/>
    <w:tmpl w:val="978C3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57739CC"/>
    <w:multiLevelType w:val="multilevel"/>
    <w:tmpl w:val="0570FB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E671535"/>
    <w:multiLevelType w:val="multilevel"/>
    <w:tmpl w:val="877035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2DD2B42"/>
    <w:multiLevelType w:val="multilevel"/>
    <w:tmpl w:val="9FA60F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865582E"/>
    <w:multiLevelType w:val="multilevel"/>
    <w:tmpl w:val="25E8B9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AB765C5"/>
    <w:multiLevelType w:val="multilevel"/>
    <w:tmpl w:val="0AC0C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24B3088"/>
    <w:multiLevelType w:val="multilevel"/>
    <w:tmpl w:val="2A8477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43E6806"/>
    <w:multiLevelType w:val="multilevel"/>
    <w:tmpl w:val="FC8E9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8D61932"/>
    <w:multiLevelType w:val="multilevel"/>
    <w:tmpl w:val="795EA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DB72BE3"/>
    <w:multiLevelType w:val="multilevel"/>
    <w:tmpl w:val="A2DAF5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8"/>
  </w:num>
  <w:num w:numId="4">
    <w:abstractNumId w:val="14"/>
  </w:num>
  <w:num w:numId="5">
    <w:abstractNumId w:val="17"/>
  </w:num>
  <w:num w:numId="6">
    <w:abstractNumId w:val="16"/>
  </w:num>
  <w:num w:numId="7">
    <w:abstractNumId w:val="11"/>
  </w:num>
  <w:num w:numId="8">
    <w:abstractNumId w:val="10"/>
  </w:num>
  <w:num w:numId="9">
    <w:abstractNumId w:val="5"/>
  </w:num>
  <w:num w:numId="10">
    <w:abstractNumId w:val="6"/>
  </w:num>
  <w:num w:numId="11">
    <w:abstractNumId w:val="9"/>
  </w:num>
  <w:num w:numId="12">
    <w:abstractNumId w:val="0"/>
  </w:num>
  <w:num w:numId="13">
    <w:abstractNumId w:val="4"/>
  </w:num>
  <w:num w:numId="14">
    <w:abstractNumId w:val="7"/>
  </w:num>
  <w:num w:numId="15">
    <w:abstractNumId w:val="8"/>
  </w:num>
  <w:num w:numId="16">
    <w:abstractNumId w:val="13"/>
  </w:num>
  <w:num w:numId="17">
    <w:abstractNumId w:val="3"/>
  </w:num>
  <w:num w:numId="18">
    <w:abstractNumId w:val="12"/>
  </w:num>
  <w:num w:numId="19">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767"/>
    <w:rsid w:val="00002B51"/>
    <w:rsid w:val="00010804"/>
    <w:rsid w:val="000118AA"/>
    <w:rsid w:val="00012790"/>
    <w:rsid w:val="00030FFC"/>
    <w:rsid w:val="000334BA"/>
    <w:rsid w:val="00080A54"/>
    <w:rsid w:val="0008201E"/>
    <w:rsid w:val="000A2E03"/>
    <w:rsid w:val="000A6A7A"/>
    <w:rsid w:val="000B4B98"/>
    <w:rsid w:val="000C1430"/>
    <w:rsid w:val="000C23AA"/>
    <w:rsid w:val="000C36F5"/>
    <w:rsid w:val="000D364E"/>
    <w:rsid w:val="000D46B5"/>
    <w:rsid w:val="000E3C2E"/>
    <w:rsid w:val="000F38E1"/>
    <w:rsid w:val="000F4259"/>
    <w:rsid w:val="00103FF2"/>
    <w:rsid w:val="00122590"/>
    <w:rsid w:val="0013133A"/>
    <w:rsid w:val="00135AA9"/>
    <w:rsid w:val="00156941"/>
    <w:rsid w:val="00163830"/>
    <w:rsid w:val="00166C2C"/>
    <w:rsid w:val="0017390C"/>
    <w:rsid w:val="001754B8"/>
    <w:rsid w:val="00194359"/>
    <w:rsid w:val="0019720D"/>
    <w:rsid w:val="001974C4"/>
    <w:rsid w:val="001A0957"/>
    <w:rsid w:val="001A337F"/>
    <w:rsid w:val="001A7921"/>
    <w:rsid w:val="001C3A10"/>
    <w:rsid w:val="001D69AF"/>
    <w:rsid w:val="001E0EE3"/>
    <w:rsid w:val="001E25A9"/>
    <w:rsid w:val="001F06A1"/>
    <w:rsid w:val="001F1F9B"/>
    <w:rsid w:val="001F4DAA"/>
    <w:rsid w:val="00200A89"/>
    <w:rsid w:val="00210A18"/>
    <w:rsid w:val="002150B2"/>
    <w:rsid w:val="0021607E"/>
    <w:rsid w:val="0022457A"/>
    <w:rsid w:val="002337D1"/>
    <w:rsid w:val="002402A8"/>
    <w:rsid w:val="00241631"/>
    <w:rsid w:val="00242123"/>
    <w:rsid w:val="002537E2"/>
    <w:rsid w:val="002634E2"/>
    <w:rsid w:val="00266160"/>
    <w:rsid w:val="00272CFF"/>
    <w:rsid w:val="00276838"/>
    <w:rsid w:val="002771C2"/>
    <w:rsid w:val="00292195"/>
    <w:rsid w:val="002A4DF6"/>
    <w:rsid w:val="002A7080"/>
    <w:rsid w:val="002B13C7"/>
    <w:rsid w:val="002B3E37"/>
    <w:rsid w:val="002C00E0"/>
    <w:rsid w:val="002C02FF"/>
    <w:rsid w:val="002C6911"/>
    <w:rsid w:val="002D0006"/>
    <w:rsid w:val="002D3E71"/>
    <w:rsid w:val="002D577E"/>
    <w:rsid w:val="002E1D17"/>
    <w:rsid w:val="002E250D"/>
    <w:rsid w:val="002E33E2"/>
    <w:rsid w:val="002F081F"/>
    <w:rsid w:val="0030052F"/>
    <w:rsid w:val="00302B5A"/>
    <w:rsid w:val="00311F98"/>
    <w:rsid w:val="00314B23"/>
    <w:rsid w:val="00314E1D"/>
    <w:rsid w:val="00317525"/>
    <w:rsid w:val="00317F6B"/>
    <w:rsid w:val="0032122E"/>
    <w:rsid w:val="00321267"/>
    <w:rsid w:val="0032428A"/>
    <w:rsid w:val="00324E28"/>
    <w:rsid w:val="00327CD8"/>
    <w:rsid w:val="00363C8A"/>
    <w:rsid w:val="003660DA"/>
    <w:rsid w:val="003753C5"/>
    <w:rsid w:val="003C027D"/>
    <w:rsid w:val="003C130D"/>
    <w:rsid w:val="003C2C47"/>
    <w:rsid w:val="003D199B"/>
    <w:rsid w:val="003D2465"/>
    <w:rsid w:val="003D4BC3"/>
    <w:rsid w:val="003D4C1B"/>
    <w:rsid w:val="003F7A6E"/>
    <w:rsid w:val="00406A0B"/>
    <w:rsid w:val="00410931"/>
    <w:rsid w:val="00416FC2"/>
    <w:rsid w:val="004170BE"/>
    <w:rsid w:val="00420331"/>
    <w:rsid w:val="004278EF"/>
    <w:rsid w:val="00433DDB"/>
    <w:rsid w:val="0044537D"/>
    <w:rsid w:val="0046536F"/>
    <w:rsid w:val="00472C15"/>
    <w:rsid w:val="00487050"/>
    <w:rsid w:val="00490896"/>
    <w:rsid w:val="0049600B"/>
    <w:rsid w:val="004B29B5"/>
    <w:rsid w:val="004B66D5"/>
    <w:rsid w:val="004C377C"/>
    <w:rsid w:val="004C4367"/>
    <w:rsid w:val="004C5453"/>
    <w:rsid w:val="004D456C"/>
    <w:rsid w:val="004D7FEC"/>
    <w:rsid w:val="004E33C6"/>
    <w:rsid w:val="004E3B3F"/>
    <w:rsid w:val="004F4417"/>
    <w:rsid w:val="004F4F0C"/>
    <w:rsid w:val="004F544A"/>
    <w:rsid w:val="00503480"/>
    <w:rsid w:val="00510F85"/>
    <w:rsid w:val="00527C85"/>
    <w:rsid w:val="005302C1"/>
    <w:rsid w:val="00546FCD"/>
    <w:rsid w:val="00547C99"/>
    <w:rsid w:val="00560E98"/>
    <w:rsid w:val="005646BC"/>
    <w:rsid w:val="0057769C"/>
    <w:rsid w:val="00582D39"/>
    <w:rsid w:val="00584488"/>
    <w:rsid w:val="005875EA"/>
    <w:rsid w:val="00594E06"/>
    <w:rsid w:val="005964CF"/>
    <w:rsid w:val="005A364B"/>
    <w:rsid w:val="005B01C5"/>
    <w:rsid w:val="005B20F4"/>
    <w:rsid w:val="005B59EA"/>
    <w:rsid w:val="005C639A"/>
    <w:rsid w:val="005D0A4E"/>
    <w:rsid w:val="005D6694"/>
    <w:rsid w:val="005E329B"/>
    <w:rsid w:val="005E4252"/>
    <w:rsid w:val="005F62FB"/>
    <w:rsid w:val="00603CA8"/>
    <w:rsid w:val="00606D4C"/>
    <w:rsid w:val="00612DF5"/>
    <w:rsid w:val="006360B4"/>
    <w:rsid w:val="006400BE"/>
    <w:rsid w:val="006465D5"/>
    <w:rsid w:val="0065151F"/>
    <w:rsid w:val="00661D67"/>
    <w:rsid w:val="006726F3"/>
    <w:rsid w:val="00697CC2"/>
    <w:rsid w:val="006A43F9"/>
    <w:rsid w:val="006C0ACF"/>
    <w:rsid w:val="006C2DBC"/>
    <w:rsid w:val="006C50B1"/>
    <w:rsid w:val="006D2A66"/>
    <w:rsid w:val="006D4056"/>
    <w:rsid w:val="006D42CC"/>
    <w:rsid w:val="006D4745"/>
    <w:rsid w:val="007043F8"/>
    <w:rsid w:val="0072017E"/>
    <w:rsid w:val="00726C78"/>
    <w:rsid w:val="0075179E"/>
    <w:rsid w:val="007625B5"/>
    <w:rsid w:val="00764444"/>
    <w:rsid w:val="00770745"/>
    <w:rsid w:val="00775258"/>
    <w:rsid w:val="0079336C"/>
    <w:rsid w:val="007A0AF6"/>
    <w:rsid w:val="007B1244"/>
    <w:rsid w:val="007B48E9"/>
    <w:rsid w:val="007C36BB"/>
    <w:rsid w:val="007C44DF"/>
    <w:rsid w:val="007D79D0"/>
    <w:rsid w:val="007E22BB"/>
    <w:rsid w:val="007F48E2"/>
    <w:rsid w:val="008002CB"/>
    <w:rsid w:val="0080086F"/>
    <w:rsid w:val="0080723D"/>
    <w:rsid w:val="00820137"/>
    <w:rsid w:val="00825782"/>
    <w:rsid w:val="00834859"/>
    <w:rsid w:val="0083671F"/>
    <w:rsid w:val="0084558A"/>
    <w:rsid w:val="008749C2"/>
    <w:rsid w:val="00882FCA"/>
    <w:rsid w:val="008976C4"/>
    <w:rsid w:val="008B641B"/>
    <w:rsid w:val="008C1484"/>
    <w:rsid w:val="008C2283"/>
    <w:rsid w:val="008E301C"/>
    <w:rsid w:val="008F4E04"/>
    <w:rsid w:val="0092048C"/>
    <w:rsid w:val="0093282B"/>
    <w:rsid w:val="009418CF"/>
    <w:rsid w:val="009430FC"/>
    <w:rsid w:val="009503E7"/>
    <w:rsid w:val="0095537D"/>
    <w:rsid w:val="00966188"/>
    <w:rsid w:val="009779F9"/>
    <w:rsid w:val="00987AC5"/>
    <w:rsid w:val="00993825"/>
    <w:rsid w:val="00997F4D"/>
    <w:rsid w:val="009A26BB"/>
    <w:rsid w:val="009B030B"/>
    <w:rsid w:val="009B268D"/>
    <w:rsid w:val="009B4780"/>
    <w:rsid w:val="009C73F1"/>
    <w:rsid w:val="009D6487"/>
    <w:rsid w:val="009D6A14"/>
    <w:rsid w:val="009F1A02"/>
    <w:rsid w:val="009F1B56"/>
    <w:rsid w:val="009F2865"/>
    <w:rsid w:val="00A11FCD"/>
    <w:rsid w:val="00A31A16"/>
    <w:rsid w:val="00A52BEC"/>
    <w:rsid w:val="00A60C0F"/>
    <w:rsid w:val="00A61A85"/>
    <w:rsid w:val="00A6210F"/>
    <w:rsid w:val="00A658A4"/>
    <w:rsid w:val="00A67B0A"/>
    <w:rsid w:val="00A74106"/>
    <w:rsid w:val="00A7623A"/>
    <w:rsid w:val="00A810F2"/>
    <w:rsid w:val="00AA5927"/>
    <w:rsid w:val="00AA6437"/>
    <w:rsid w:val="00AB148C"/>
    <w:rsid w:val="00AB61E7"/>
    <w:rsid w:val="00AB7201"/>
    <w:rsid w:val="00AC5111"/>
    <w:rsid w:val="00AC5923"/>
    <w:rsid w:val="00AD5392"/>
    <w:rsid w:val="00AE27CE"/>
    <w:rsid w:val="00AE6A5F"/>
    <w:rsid w:val="00AF428B"/>
    <w:rsid w:val="00AF7FA4"/>
    <w:rsid w:val="00B141D3"/>
    <w:rsid w:val="00B23398"/>
    <w:rsid w:val="00B26995"/>
    <w:rsid w:val="00B36536"/>
    <w:rsid w:val="00B36E21"/>
    <w:rsid w:val="00B4235B"/>
    <w:rsid w:val="00B4374D"/>
    <w:rsid w:val="00B51C5A"/>
    <w:rsid w:val="00B526BD"/>
    <w:rsid w:val="00B630DF"/>
    <w:rsid w:val="00B64BD4"/>
    <w:rsid w:val="00B7460F"/>
    <w:rsid w:val="00B767EE"/>
    <w:rsid w:val="00B9396E"/>
    <w:rsid w:val="00B95425"/>
    <w:rsid w:val="00BA4AF1"/>
    <w:rsid w:val="00BA7A73"/>
    <w:rsid w:val="00BB69F6"/>
    <w:rsid w:val="00BC4701"/>
    <w:rsid w:val="00BC57A4"/>
    <w:rsid w:val="00BC6121"/>
    <w:rsid w:val="00BD0AE9"/>
    <w:rsid w:val="00BD1A8A"/>
    <w:rsid w:val="00BE5FD6"/>
    <w:rsid w:val="00BE6029"/>
    <w:rsid w:val="00BE74E2"/>
    <w:rsid w:val="00BF1F6C"/>
    <w:rsid w:val="00C01E13"/>
    <w:rsid w:val="00C20CA1"/>
    <w:rsid w:val="00C3530B"/>
    <w:rsid w:val="00C35F14"/>
    <w:rsid w:val="00C4137A"/>
    <w:rsid w:val="00C45073"/>
    <w:rsid w:val="00C45ED5"/>
    <w:rsid w:val="00C54917"/>
    <w:rsid w:val="00C834BC"/>
    <w:rsid w:val="00C862AF"/>
    <w:rsid w:val="00C969AE"/>
    <w:rsid w:val="00CC6054"/>
    <w:rsid w:val="00CD5D38"/>
    <w:rsid w:val="00CF13F5"/>
    <w:rsid w:val="00D03650"/>
    <w:rsid w:val="00D27B33"/>
    <w:rsid w:val="00D30BD6"/>
    <w:rsid w:val="00D32C08"/>
    <w:rsid w:val="00D32F10"/>
    <w:rsid w:val="00D4287C"/>
    <w:rsid w:val="00D47B7C"/>
    <w:rsid w:val="00D541FD"/>
    <w:rsid w:val="00D54FD0"/>
    <w:rsid w:val="00D6558A"/>
    <w:rsid w:val="00D7211C"/>
    <w:rsid w:val="00D734A5"/>
    <w:rsid w:val="00D74D85"/>
    <w:rsid w:val="00D77A07"/>
    <w:rsid w:val="00DA4ED4"/>
    <w:rsid w:val="00DA75CB"/>
    <w:rsid w:val="00DC337D"/>
    <w:rsid w:val="00DC3AD8"/>
    <w:rsid w:val="00DD4CF4"/>
    <w:rsid w:val="00DD71A4"/>
    <w:rsid w:val="00DF1327"/>
    <w:rsid w:val="00DF579A"/>
    <w:rsid w:val="00E0015F"/>
    <w:rsid w:val="00E01C1B"/>
    <w:rsid w:val="00E11C6A"/>
    <w:rsid w:val="00E235B4"/>
    <w:rsid w:val="00E23BB6"/>
    <w:rsid w:val="00E2677F"/>
    <w:rsid w:val="00E3761D"/>
    <w:rsid w:val="00E44613"/>
    <w:rsid w:val="00E4708B"/>
    <w:rsid w:val="00E47CF9"/>
    <w:rsid w:val="00E54045"/>
    <w:rsid w:val="00E5477F"/>
    <w:rsid w:val="00E57FEE"/>
    <w:rsid w:val="00E73B38"/>
    <w:rsid w:val="00E773F7"/>
    <w:rsid w:val="00E826F2"/>
    <w:rsid w:val="00E91435"/>
    <w:rsid w:val="00E966CA"/>
    <w:rsid w:val="00EC41C2"/>
    <w:rsid w:val="00EC5767"/>
    <w:rsid w:val="00ED0CA3"/>
    <w:rsid w:val="00ED1FA0"/>
    <w:rsid w:val="00ED3AB0"/>
    <w:rsid w:val="00EE0146"/>
    <w:rsid w:val="00EE2628"/>
    <w:rsid w:val="00EF0D4C"/>
    <w:rsid w:val="00EF1252"/>
    <w:rsid w:val="00EF2DA7"/>
    <w:rsid w:val="00F00113"/>
    <w:rsid w:val="00F122BE"/>
    <w:rsid w:val="00F26752"/>
    <w:rsid w:val="00F27147"/>
    <w:rsid w:val="00F27163"/>
    <w:rsid w:val="00F27945"/>
    <w:rsid w:val="00F373F3"/>
    <w:rsid w:val="00F4742F"/>
    <w:rsid w:val="00F51353"/>
    <w:rsid w:val="00F55816"/>
    <w:rsid w:val="00F56686"/>
    <w:rsid w:val="00F60BFF"/>
    <w:rsid w:val="00F95BFE"/>
    <w:rsid w:val="00FB52EC"/>
    <w:rsid w:val="00FC3C92"/>
    <w:rsid w:val="00FC5F7A"/>
    <w:rsid w:val="00FC66D9"/>
    <w:rsid w:val="00FC71F6"/>
    <w:rsid w:val="00FD2DD6"/>
    <w:rsid w:val="00FD63AF"/>
    <w:rsid w:val="00FE1FE2"/>
    <w:rsid w:val="00FE3C7F"/>
    <w:rsid w:val="00FF13D5"/>
    <w:rsid w:val="00FF16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8AA"/>
  </w:style>
  <w:style w:type="paragraph" w:styleId="2">
    <w:name w:val="heading 2"/>
    <w:basedOn w:val="a"/>
    <w:next w:val="a"/>
    <w:link w:val="20"/>
    <w:uiPriority w:val="9"/>
    <w:semiHidden/>
    <w:unhideWhenUsed/>
    <w:qFormat/>
    <w:rsid w:val="004653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6D40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AC511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D4056"/>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D4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4056"/>
    <w:rPr>
      <w:b/>
      <w:bCs/>
    </w:rPr>
  </w:style>
  <w:style w:type="character" w:customStyle="1" w:styleId="a5">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6D4056"/>
    <w:rPr>
      <w:rFonts w:ascii="Times New Roman" w:eastAsia="Times New Roman" w:hAnsi="Times New Roman" w:cs="Times New Roman"/>
      <w:lang w:val="x-none" w:eastAsia="x-none"/>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5"/>
    <w:uiPriority w:val="99"/>
    <w:qFormat/>
    <w:rsid w:val="006D4056"/>
    <w:pPr>
      <w:spacing w:after="0" w:line="240" w:lineRule="auto"/>
      <w:ind w:left="720"/>
      <w:contextualSpacing/>
    </w:pPr>
    <w:rPr>
      <w:rFonts w:ascii="Times New Roman" w:eastAsia="Times New Roman" w:hAnsi="Times New Roman" w:cs="Times New Roman"/>
      <w:lang w:val="x-none" w:eastAsia="x-none"/>
    </w:rPr>
  </w:style>
  <w:style w:type="character" w:customStyle="1" w:styleId="40">
    <w:name w:val="Заголовок 4 Знак"/>
    <w:basedOn w:val="a0"/>
    <w:link w:val="4"/>
    <w:uiPriority w:val="9"/>
    <w:rsid w:val="00AC5111"/>
    <w:rPr>
      <w:rFonts w:asciiTheme="majorHAnsi" w:eastAsiaTheme="majorEastAsia" w:hAnsiTheme="majorHAnsi" w:cstheme="majorBidi"/>
      <w:i/>
      <w:iCs/>
      <w:color w:val="2F5496" w:themeColor="accent1" w:themeShade="BF"/>
    </w:rPr>
  </w:style>
  <w:style w:type="character" w:styleId="a7">
    <w:name w:val="Emphasis"/>
    <w:basedOn w:val="a0"/>
    <w:uiPriority w:val="20"/>
    <w:qFormat/>
    <w:rsid w:val="00BD1A8A"/>
    <w:rPr>
      <w:i/>
      <w:iCs/>
    </w:rPr>
  </w:style>
  <w:style w:type="paragraph" w:styleId="a8">
    <w:name w:val="header"/>
    <w:basedOn w:val="a"/>
    <w:link w:val="a9"/>
    <w:uiPriority w:val="99"/>
    <w:unhideWhenUsed/>
    <w:rsid w:val="006C50B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C50B1"/>
  </w:style>
  <w:style w:type="paragraph" w:styleId="aa">
    <w:name w:val="footer"/>
    <w:basedOn w:val="a"/>
    <w:link w:val="ab"/>
    <w:uiPriority w:val="99"/>
    <w:unhideWhenUsed/>
    <w:rsid w:val="006C50B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C50B1"/>
  </w:style>
  <w:style w:type="character" w:customStyle="1" w:styleId="20">
    <w:name w:val="Заголовок 2 Знак"/>
    <w:basedOn w:val="a0"/>
    <w:link w:val="2"/>
    <w:uiPriority w:val="9"/>
    <w:semiHidden/>
    <w:rsid w:val="0046536F"/>
    <w:rPr>
      <w:rFonts w:asciiTheme="majorHAnsi" w:eastAsiaTheme="majorEastAsia" w:hAnsiTheme="majorHAnsi" w:cstheme="majorBidi"/>
      <w:color w:val="2F5496" w:themeColor="accent1" w:themeShade="BF"/>
      <w:sz w:val="26"/>
      <w:szCs w:val="26"/>
    </w:rPr>
  </w:style>
  <w:style w:type="character" w:customStyle="1" w:styleId="fontstyle01">
    <w:name w:val="fontstyle01"/>
    <w:basedOn w:val="a0"/>
    <w:rsid w:val="00FE3C7F"/>
    <w:rPr>
      <w:rFonts w:ascii="TimesNewRomanPS-ItalicMT" w:hAnsi="TimesNewRomanPS-ItalicMT" w:hint="default"/>
      <w:b w:val="0"/>
      <w:bCs w:val="0"/>
      <w:i/>
      <w:iCs/>
      <w:color w:val="000000"/>
      <w:sz w:val="28"/>
      <w:szCs w:val="28"/>
    </w:rPr>
  </w:style>
  <w:style w:type="character" w:styleId="HTML">
    <w:name w:val="HTML Code"/>
    <w:basedOn w:val="a0"/>
    <w:uiPriority w:val="99"/>
    <w:semiHidden/>
    <w:unhideWhenUsed/>
    <w:rsid w:val="007625B5"/>
    <w:rPr>
      <w:rFonts w:ascii="Courier New" w:eastAsia="Times New Roman" w:hAnsi="Courier New" w:cs="Courier New"/>
      <w:sz w:val="20"/>
      <w:szCs w:val="20"/>
    </w:rPr>
  </w:style>
  <w:style w:type="paragraph" w:customStyle="1" w:styleId="mb-2">
    <w:name w:val="mb-2"/>
    <w:basedOn w:val="a"/>
    <w:rsid w:val="00166C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8AA"/>
  </w:style>
  <w:style w:type="paragraph" w:styleId="2">
    <w:name w:val="heading 2"/>
    <w:basedOn w:val="a"/>
    <w:next w:val="a"/>
    <w:link w:val="20"/>
    <w:uiPriority w:val="9"/>
    <w:semiHidden/>
    <w:unhideWhenUsed/>
    <w:qFormat/>
    <w:rsid w:val="0046536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6D405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unhideWhenUsed/>
    <w:qFormat/>
    <w:rsid w:val="00AC511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6D4056"/>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6D40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4056"/>
    <w:rPr>
      <w:b/>
      <w:bCs/>
    </w:rPr>
  </w:style>
  <w:style w:type="character" w:customStyle="1" w:styleId="a5">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6"/>
    <w:uiPriority w:val="99"/>
    <w:qFormat/>
    <w:locked/>
    <w:rsid w:val="006D4056"/>
    <w:rPr>
      <w:rFonts w:ascii="Times New Roman" w:eastAsia="Times New Roman" w:hAnsi="Times New Roman" w:cs="Times New Roman"/>
      <w:lang w:val="x-none" w:eastAsia="x-none"/>
    </w:rPr>
  </w:style>
  <w:style w:type="paragraph" w:styleId="a6">
    <w:name w:val="List Paragraph"/>
    <w:aliases w:val="Bullet Points,Listenabsatz1,Bullet List Paragraph,List Paragraph1,Level 1 Bullet,Subtítulo tabela,Resume Title,heading 4,Citation List,Liste Paragraf,List Bullet-OpsManual,Ha,Bullet OFM,List Paragraph (numbered (a)),Bullet List,Viñeta 1,PAD"/>
    <w:basedOn w:val="a"/>
    <w:link w:val="a5"/>
    <w:uiPriority w:val="99"/>
    <w:qFormat/>
    <w:rsid w:val="006D4056"/>
    <w:pPr>
      <w:spacing w:after="0" w:line="240" w:lineRule="auto"/>
      <w:ind w:left="720"/>
      <w:contextualSpacing/>
    </w:pPr>
    <w:rPr>
      <w:rFonts w:ascii="Times New Roman" w:eastAsia="Times New Roman" w:hAnsi="Times New Roman" w:cs="Times New Roman"/>
      <w:lang w:val="x-none" w:eastAsia="x-none"/>
    </w:rPr>
  </w:style>
  <w:style w:type="character" w:customStyle="1" w:styleId="40">
    <w:name w:val="Заголовок 4 Знак"/>
    <w:basedOn w:val="a0"/>
    <w:link w:val="4"/>
    <w:uiPriority w:val="9"/>
    <w:rsid w:val="00AC5111"/>
    <w:rPr>
      <w:rFonts w:asciiTheme="majorHAnsi" w:eastAsiaTheme="majorEastAsia" w:hAnsiTheme="majorHAnsi" w:cstheme="majorBidi"/>
      <w:i/>
      <w:iCs/>
      <w:color w:val="2F5496" w:themeColor="accent1" w:themeShade="BF"/>
    </w:rPr>
  </w:style>
  <w:style w:type="character" w:styleId="a7">
    <w:name w:val="Emphasis"/>
    <w:basedOn w:val="a0"/>
    <w:uiPriority w:val="20"/>
    <w:qFormat/>
    <w:rsid w:val="00BD1A8A"/>
    <w:rPr>
      <w:i/>
      <w:iCs/>
    </w:rPr>
  </w:style>
  <w:style w:type="paragraph" w:styleId="a8">
    <w:name w:val="header"/>
    <w:basedOn w:val="a"/>
    <w:link w:val="a9"/>
    <w:uiPriority w:val="99"/>
    <w:unhideWhenUsed/>
    <w:rsid w:val="006C50B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C50B1"/>
  </w:style>
  <w:style w:type="paragraph" w:styleId="aa">
    <w:name w:val="footer"/>
    <w:basedOn w:val="a"/>
    <w:link w:val="ab"/>
    <w:uiPriority w:val="99"/>
    <w:unhideWhenUsed/>
    <w:rsid w:val="006C50B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C50B1"/>
  </w:style>
  <w:style w:type="character" w:customStyle="1" w:styleId="20">
    <w:name w:val="Заголовок 2 Знак"/>
    <w:basedOn w:val="a0"/>
    <w:link w:val="2"/>
    <w:uiPriority w:val="9"/>
    <w:semiHidden/>
    <w:rsid w:val="0046536F"/>
    <w:rPr>
      <w:rFonts w:asciiTheme="majorHAnsi" w:eastAsiaTheme="majorEastAsia" w:hAnsiTheme="majorHAnsi" w:cstheme="majorBidi"/>
      <w:color w:val="2F5496" w:themeColor="accent1" w:themeShade="BF"/>
      <w:sz w:val="26"/>
      <w:szCs w:val="26"/>
    </w:rPr>
  </w:style>
  <w:style w:type="character" w:customStyle="1" w:styleId="fontstyle01">
    <w:name w:val="fontstyle01"/>
    <w:basedOn w:val="a0"/>
    <w:rsid w:val="00FE3C7F"/>
    <w:rPr>
      <w:rFonts w:ascii="TimesNewRomanPS-ItalicMT" w:hAnsi="TimesNewRomanPS-ItalicMT" w:hint="default"/>
      <w:b w:val="0"/>
      <w:bCs w:val="0"/>
      <w:i/>
      <w:iCs/>
      <w:color w:val="000000"/>
      <w:sz w:val="28"/>
      <w:szCs w:val="28"/>
    </w:rPr>
  </w:style>
  <w:style w:type="character" w:styleId="HTML">
    <w:name w:val="HTML Code"/>
    <w:basedOn w:val="a0"/>
    <w:uiPriority w:val="99"/>
    <w:semiHidden/>
    <w:unhideWhenUsed/>
    <w:rsid w:val="007625B5"/>
    <w:rPr>
      <w:rFonts w:ascii="Courier New" w:eastAsia="Times New Roman" w:hAnsi="Courier New" w:cs="Courier New"/>
      <w:sz w:val="20"/>
      <w:szCs w:val="20"/>
    </w:rPr>
  </w:style>
  <w:style w:type="paragraph" w:customStyle="1" w:styleId="mb-2">
    <w:name w:val="mb-2"/>
    <w:basedOn w:val="a"/>
    <w:rsid w:val="00166C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26762">
      <w:bodyDiv w:val="1"/>
      <w:marLeft w:val="0"/>
      <w:marRight w:val="0"/>
      <w:marTop w:val="0"/>
      <w:marBottom w:val="0"/>
      <w:divBdr>
        <w:top w:val="none" w:sz="0" w:space="0" w:color="auto"/>
        <w:left w:val="none" w:sz="0" w:space="0" w:color="auto"/>
        <w:bottom w:val="none" w:sz="0" w:space="0" w:color="auto"/>
        <w:right w:val="none" w:sz="0" w:space="0" w:color="auto"/>
      </w:divBdr>
      <w:divsChild>
        <w:div w:id="6626652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14142">
      <w:bodyDiv w:val="1"/>
      <w:marLeft w:val="0"/>
      <w:marRight w:val="0"/>
      <w:marTop w:val="0"/>
      <w:marBottom w:val="0"/>
      <w:divBdr>
        <w:top w:val="none" w:sz="0" w:space="0" w:color="auto"/>
        <w:left w:val="none" w:sz="0" w:space="0" w:color="auto"/>
        <w:bottom w:val="none" w:sz="0" w:space="0" w:color="auto"/>
        <w:right w:val="none" w:sz="0" w:space="0" w:color="auto"/>
      </w:divBdr>
    </w:div>
    <w:div w:id="55706513">
      <w:bodyDiv w:val="1"/>
      <w:marLeft w:val="0"/>
      <w:marRight w:val="0"/>
      <w:marTop w:val="0"/>
      <w:marBottom w:val="0"/>
      <w:divBdr>
        <w:top w:val="none" w:sz="0" w:space="0" w:color="auto"/>
        <w:left w:val="none" w:sz="0" w:space="0" w:color="auto"/>
        <w:bottom w:val="none" w:sz="0" w:space="0" w:color="auto"/>
        <w:right w:val="none" w:sz="0" w:space="0" w:color="auto"/>
      </w:divBdr>
    </w:div>
    <w:div w:id="74405603">
      <w:bodyDiv w:val="1"/>
      <w:marLeft w:val="0"/>
      <w:marRight w:val="0"/>
      <w:marTop w:val="0"/>
      <w:marBottom w:val="0"/>
      <w:divBdr>
        <w:top w:val="none" w:sz="0" w:space="0" w:color="auto"/>
        <w:left w:val="none" w:sz="0" w:space="0" w:color="auto"/>
        <w:bottom w:val="none" w:sz="0" w:space="0" w:color="auto"/>
        <w:right w:val="none" w:sz="0" w:space="0" w:color="auto"/>
      </w:divBdr>
    </w:div>
    <w:div w:id="100420090">
      <w:bodyDiv w:val="1"/>
      <w:marLeft w:val="0"/>
      <w:marRight w:val="0"/>
      <w:marTop w:val="0"/>
      <w:marBottom w:val="0"/>
      <w:divBdr>
        <w:top w:val="none" w:sz="0" w:space="0" w:color="auto"/>
        <w:left w:val="none" w:sz="0" w:space="0" w:color="auto"/>
        <w:bottom w:val="none" w:sz="0" w:space="0" w:color="auto"/>
        <w:right w:val="none" w:sz="0" w:space="0" w:color="auto"/>
      </w:divBdr>
    </w:div>
    <w:div w:id="158662696">
      <w:bodyDiv w:val="1"/>
      <w:marLeft w:val="0"/>
      <w:marRight w:val="0"/>
      <w:marTop w:val="0"/>
      <w:marBottom w:val="0"/>
      <w:divBdr>
        <w:top w:val="none" w:sz="0" w:space="0" w:color="auto"/>
        <w:left w:val="none" w:sz="0" w:space="0" w:color="auto"/>
        <w:bottom w:val="none" w:sz="0" w:space="0" w:color="auto"/>
        <w:right w:val="none" w:sz="0" w:space="0" w:color="auto"/>
      </w:divBdr>
    </w:div>
    <w:div w:id="158889687">
      <w:bodyDiv w:val="1"/>
      <w:marLeft w:val="0"/>
      <w:marRight w:val="0"/>
      <w:marTop w:val="0"/>
      <w:marBottom w:val="0"/>
      <w:divBdr>
        <w:top w:val="none" w:sz="0" w:space="0" w:color="auto"/>
        <w:left w:val="none" w:sz="0" w:space="0" w:color="auto"/>
        <w:bottom w:val="none" w:sz="0" w:space="0" w:color="auto"/>
        <w:right w:val="none" w:sz="0" w:space="0" w:color="auto"/>
      </w:divBdr>
    </w:div>
    <w:div w:id="171801040">
      <w:bodyDiv w:val="1"/>
      <w:marLeft w:val="0"/>
      <w:marRight w:val="0"/>
      <w:marTop w:val="0"/>
      <w:marBottom w:val="0"/>
      <w:divBdr>
        <w:top w:val="none" w:sz="0" w:space="0" w:color="auto"/>
        <w:left w:val="none" w:sz="0" w:space="0" w:color="auto"/>
        <w:bottom w:val="none" w:sz="0" w:space="0" w:color="auto"/>
        <w:right w:val="none" w:sz="0" w:space="0" w:color="auto"/>
      </w:divBdr>
      <w:divsChild>
        <w:div w:id="164326118">
          <w:blockQuote w:val="1"/>
          <w:marLeft w:val="720"/>
          <w:marRight w:val="720"/>
          <w:marTop w:val="100"/>
          <w:marBottom w:val="100"/>
          <w:divBdr>
            <w:top w:val="none" w:sz="0" w:space="0" w:color="auto"/>
            <w:left w:val="none" w:sz="0" w:space="0" w:color="auto"/>
            <w:bottom w:val="none" w:sz="0" w:space="0" w:color="auto"/>
            <w:right w:val="none" w:sz="0" w:space="0" w:color="auto"/>
          </w:divBdr>
        </w:div>
        <w:div w:id="403337973">
          <w:blockQuote w:val="1"/>
          <w:marLeft w:val="720"/>
          <w:marRight w:val="720"/>
          <w:marTop w:val="100"/>
          <w:marBottom w:val="100"/>
          <w:divBdr>
            <w:top w:val="none" w:sz="0" w:space="0" w:color="auto"/>
            <w:left w:val="none" w:sz="0" w:space="0" w:color="auto"/>
            <w:bottom w:val="none" w:sz="0" w:space="0" w:color="auto"/>
            <w:right w:val="none" w:sz="0" w:space="0" w:color="auto"/>
          </w:divBdr>
        </w:div>
        <w:div w:id="53308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3424082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4423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12632031">
          <w:blockQuote w:val="1"/>
          <w:marLeft w:val="720"/>
          <w:marRight w:val="720"/>
          <w:marTop w:val="100"/>
          <w:marBottom w:val="100"/>
          <w:divBdr>
            <w:top w:val="none" w:sz="0" w:space="0" w:color="auto"/>
            <w:left w:val="none" w:sz="0" w:space="0" w:color="auto"/>
            <w:bottom w:val="none" w:sz="0" w:space="0" w:color="auto"/>
            <w:right w:val="none" w:sz="0" w:space="0" w:color="auto"/>
          </w:divBdr>
        </w:div>
        <w:div w:id="20113260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719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253672">
      <w:bodyDiv w:val="1"/>
      <w:marLeft w:val="0"/>
      <w:marRight w:val="0"/>
      <w:marTop w:val="0"/>
      <w:marBottom w:val="0"/>
      <w:divBdr>
        <w:top w:val="none" w:sz="0" w:space="0" w:color="auto"/>
        <w:left w:val="none" w:sz="0" w:space="0" w:color="auto"/>
        <w:bottom w:val="none" w:sz="0" w:space="0" w:color="auto"/>
        <w:right w:val="none" w:sz="0" w:space="0" w:color="auto"/>
      </w:divBdr>
    </w:div>
    <w:div w:id="215628675">
      <w:bodyDiv w:val="1"/>
      <w:marLeft w:val="0"/>
      <w:marRight w:val="0"/>
      <w:marTop w:val="0"/>
      <w:marBottom w:val="0"/>
      <w:divBdr>
        <w:top w:val="none" w:sz="0" w:space="0" w:color="auto"/>
        <w:left w:val="none" w:sz="0" w:space="0" w:color="auto"/>
        <w:bottom w:val="none" w:sz="0" w:space="0" w:color="auto"/>
        <w:right w:val="none" w:sz="0" w:space="0" w:color="auto"/>
      </w:divBdr>
    </w:div>
    <w:div w:id="257829855">
      <w:bodyDiv w:val="1"/>
      <w:marLeft w:val="0"/>
      <w:marRight w:val="0"/>
      <w:marTop w:val="0"/>
      <w:marBottom w:val="0"/>
      <w:divBdr>
        <w:top w:val="none" w:sz="0" w:space="0" w:color="auto"/>
        <w:left w:val="none" w:sz="0" w:space="0" w:color="auto"/>
        <w:bottom w:val="none" w:sz="0" w:space="0" w:color="auto"/>
        <w:right w:val="none" w:sz="0" w:space="0" w:color="auto"/>
      </w:divBdr>
    </w:div>
    <w:div w:id="283388761">
      <w:bodyDiv w:val="1"/>
      <w:marLeft w:val="0"/>
      <w:marRight w:val="0"/>
      <w:marTop w:val="0"/>
      <w:marBottom w:val="0"/>
      <w:divBdr>
        <w:top w:val="none" w:sz="0" w:space="0" w:color="auto"/>
        <w:left w:val="none" w:sz="0" w:space="0" w:color="auto"/>
        <w:bottom w:val="none" w:sz="0" w:space="0" w:color="auto"/>
        <w:right w:val="none" w:sz="0" w:space="0" w:color="auto"/>
      </w:divBdr>
    </w:div>
    <w:div w:id="297533731">
      <w:bodyDiv w:val="1"/>
      <w:marLeft w:val="0"/>
      <w:marRight w:val="0"/>
      <w:marTop w:val="0"/>
      <w:marBottom w:val="0"/>
      <w:divBdr>
        <w:top w:val="none" w:sz="0" w:space="0" w:color="auto"/>
        <w:left w:val="none" w:sz="0" w:space="0" w:color="auto"/>
        <w:bottom w:val="none" w:sz="0" w:space="0" w:color="auto"/>
        <w:right w:val="none" w:sz="0" w:space="0" w:color="auto"/>
      </w:divBdr>
    </w:div>
    <w:div w:id="300574782">
      <w:bodyDiv w:val="1"/>
      <w:marLeft w:val="0"/>
      <w:marRight w:val="0"/>
      <w:marTop w:val="0"/>
      <w:marBottom w:val="0"/>
      <w:divBdr>
        <w:top w:val="none" w:sz="0" w:space="0" w:color="auto"/>
        <w:left w:val="none" w:sz="0" w:space="0" w:color="auto"/>
        <w:bottom w:val="none" w:sz="0" w:space="0" w:color="auto"/>
        <w:right w:val="none" w:sz="0" w:space="0" w:color="auto"/>
      </w:divBdr>
    </w:div>
    <w:div w:id="308824722">
      <w:bodyDiv w:val="1"/>
      <w:marLeft w:val="0"/>
      <w:marRight w:val="0"/>
      <w:marTop w:val="0"/>
      <w:marBottom w:val="0"/>
      <w:divBdr>
        <w:top w:val="none" w:sz="0" w:space="0" w:color="auto"/>
        <w:left w:val="none" w:sz="0" w:space="0" w:color="auto"/>
        <w:bottom w:val="none" w:sz="0" w:space="0" w:color="auto"/>
        <w:right w:val="none" w:sz="0" w:space="0" w:color="auto"/>
      </w:divBdr>
    </w:div>
    <w:div w:id="309941548">
      <w:bodyDiv w:val="1"/>
      <w:marLeft w:val="0"/>
      <w:marRight w:val="0"/>
      <w:marTop w:val="0"/>
      <w:marBottom w:val="0"/>
      <w:divBdr>
        <w:top w:val="none" w:sz="0" w:space="0" w:color="auto"/>
        <w:left w:val="none" w:sz="0" w:space="0" w:color="auto"/>
        <w:bottom w:val="none" w:sz="0" w:space="0" w:color="auto"/>
        <w:right w:val="none" w:sz="0" w:space="0" w:color="auto"/>
      </w:divBdr>
    </w:div>
    <w:div w:id="342242646">
      <w:bodyDiv w:val="1"/>
      <w:marLeft w:val="0"/>
      <w:marRight w:val="0"/>
      <w:marTop w:val="0"/>
      <w:marBottom w:val="0"/>
      <w:divBdr>
        <w:top w:val="none" w:sz="0" w:space="0" w:color="auto"/>
        <w:left w:val="none" w:sz="0" w:space="0" w:color="auto"/>
        <w:bottom w:val="none" w:sz="0" w:space="0" w:color="auto"/>
        <w:right w:val="none" w:sz="0" w:space="0" w:color="auto"/>
      </w:divBdr>
    </w:div>
    <w:div w:id="344787718">
      <w:bodyDiv w:val="1"/>
      <w:marLeft w:val="0"/>
      <w:marRight w:val="0"/>
      <w:marTop w:val="0"/>
      <w:marBottom w:val="0"/>
      <w:divBdr>
        <w:top w:val="none" w:sz="0" w:space="0" w:color="auto"/>
        <w:left w:val="none" w:sz="0" w:space="0" w:color="auto"/>
        <w:bottom w:val="none" w:sz="0" w:space="0" w:color="auto"/>
        <w:right w:val="none" w:sz="0" w:space="0" w:color="auto"/>
      </w:divBdr>
    </w:div>
    <w:div w:id="344988418">
      <w:bodyDiv w:val="1"/>
      <w:marLeft w:val="0"/>
      <w:marRight w:val="0"/>
      <w:marTop w:val="0"/>
      <w:marBottom w:val="0"/>
      <w:divBdr>
        <w:top w:val="none" w:sz="0" w:space="0" w:color="auto"/>
        <w:left w:val="none" w:sz="0" w:space="0" w:color="auto"/>
        <w:bottom w:val="none" w:sz="0" w:space="0" w:color="auto"/>
        <w:right w:val="none" w:sz="0" w:space="0" w:color="auto"/>
      </w:divBdr>
    </w:div>
    <w:div w:id="360018078">
      <w:bodyDiv w:val="1"/>
      <w:marLeft w:val="0"/>
      <w:marRight w:val="0"/>
      <w:marTop w:val="0"/>
      <w:marBottom w:val="0"/>
      <w:divBdr>
        <w:top w:val="none" w:sz="0" w:space="0" w:color="auto"/>
        <w:left w:val="none" w:sz="0" w:space="0" w:color="auto"/>
        <w:bottom w:val="none" w:sz="0" w:space="0" w:color="auto"/>
        <w:right w:val="none" w:sz="0" w:space="0" w:color="auto"/>
      </w:divBdr>
    </w:div>
    <w:div w:id="393166885">
      <w:bodyDiv w:val="1"/>
      <w:marLeft w:val="0"/>
      <w:marRight w:val="0"/>
      <w:marTop w:val="0"/>
      <w:marBottom w:val="0"/>
      <w:divBdr>
        <w:top w:val="none" w:sz="0" w:space="0" w:color="auto"/>
        <w:left w:val="none" w:sz="0" w:space="0" w:color="auto"/>
        <w:bottom w:val="none" w:sz="0" w:space="0" w:color="auto"/>
        <w:right w:val="none" w:sz="0" w:space="0" w:color="auto"/>
      </w:divBdr>
    </w:div>
    <w:div w:id="398673979">
      <w:bodyDiv w:val="1"/>
      <w:marLeft w:val="0"/>
      <w:marRight w:val="0"/>
      <w:marTop w:val="0"/>
      <w:marBottom w:val="0"/>
      <w:divBdr>
        <w:top w:val="none" w:sz="0" w:space="0" w:color="auto"/>
        <w:left w:val="none" w:sz="0" w:space="0" w:color="auto"/>
        <w:bottom w:val="none" w:sz="0" w:space="0" w:color="auto"/>
        <w:right w:val="none" w:sz="0" w:space="0" w:color="auto"/>
      </w:divBdr>
    </w:div>
    <w:div w:id="460147574">
      <w:bodyDiv w:val="1"/>
      <w:marLeft w:val="0"/>
      <w:marRight w:val="0"/>
      <w:marTop w:val="0"/>
      <w:marBottom w:val="0"/>
      <w:divBdr>
        <w:top w:val="none" w:sz="0" w:space="0" w:color="auto"/>
        <w:left w:val="none" w:sz="0" w:space="0" w:color="auto"/>
        <w:bottom w:val="none" w:sz="0" w:space="0" w:color="auto"/>
        <w:right w:val="none" w:sz="0" w:space="0" w:color="auto"/>
      </w:divBdr>
    </w:div>
    <w:div w:id="486359468">
      <w:bodyDiv w:val="1"/>
      <w:marLeft w:val="0"/>
      <w:marRight w:val="0"/>
      <w:marTop w:val="0"/>
      <w:marBottom w:val="0"/>
      <w:divBdr>
        <w:top w:val="none" w:sz="0" w:space="0" w:color="auto"/>
        <w:left w:val="none" w:sz="0" w:space="0" w:color="auto"/>
        <w:bottom w:val="none" w:sz="0" w:space="0" w:color="auto"/>
        <w:right w:val="none" w:sz="0" w:space="0" w:color="auto"/>
      </w:divBdr>
    </w:div>
    <w:div w:id="513957436">
      <w:bodyDiv w:val="1"/>
      <w:marLeft w:val="0"/>
      <w:marRight w:val="0"/>
      <w:marTop w:val="0"/>
      <w:marBottom w:val="0"/>
      <w:divBdr>
        <w:top w:val="none" w:sz="0" w:space="0" w:color="auto"/>
        <w:left w:val="none" w:sz="0" w:space="0" w:color="auto"/>
        <w:bottom w:val="none" w:sz="0" w:space="0" w:color="auto"/>
        <w:right w:val="none" w:sz="0" w:space="0" w:color="auto"/>
      </w:divBdr>
    </w:div>
    <w:div w:id="569340797">
      <w:bodyDiv w:val="1"/>
      <w:marLeft w:val="0"/>
      <w:marRight w:val="0"/>
      <w:marTop w:val="0"/>
      <w:marBottom w:val="0"/>
      <w:divBdr>
        <w:top w:val="none" w:sz="0" w:space="0" w:color="auto"/>
        <w:left w:val="none" w:sz="0" w:space="0" w:color="auto"/>
        <w:bottom w:val="none" w:sz="0" w:space="0" w:color="auto"/>
        <w:right w:val="none" w:sz="0" w:space="0" w:color="auto"/>
      </w:divBdr>
    </w:div>
    <w:div w:id="576864592">
      <w:bodyDiv w:val="1"/>
      <w:marLeft w:val="0"/>
      <w:marRight w:val="0"/>
      <w:marTop w:val="0"/>
      <w:marBottom w:val="0"/>
      <w:divBdr>
        <w:top w:val="none" w:sz="0" w:space="0" w:color="auto"/>
        <w:left w:val="none" w:sz="0" w:space="0" w:color="auto"/>
        <w:bottom w:val="none" w:sz="0" w:space="0" w:color="auto"/>
        <w:right w:val="none" w:sz="0" w:space="0" w:color="auto"/>
      </w:divBdr>
    </w:div>
    <w:div w:id="578370071">
      <w:bodyDiv w:val="1"/>
      <w:marLeft w:val="0"/>
      <w:marRight w:val="0"/>
      <w:marTop w:val="0"/>
      <w:marBottom w:val="0"/>
      <w:divBdr>
        <w:top w:val="none" w:sz="0" w:space="0" w:color="auto"/>
        <w:left w:val="none" w:sz="0" w:space="0" w:color="auto"/>
        <w:bottom w:val="none" w:sz="0" w:space="0" w:color="auto"/>
        <w:right w:val="none" w:sz="0" w:space="0" w:color="auto"/>
      </w:divBdr>
      <w:divsChild>
        <w:div w:id="692876200">
          <w:marLeft w:val="0"/>
          <w:marRight w:val="0"/>
          <w:marTop w:val="0"/>
          <w:marBottom w:val="0"/>
          <w:divBdr>
            <w:top w:val="none" w:sz="0" w:space="0" w:color="auto"/>
            <w:left w:val="none" w:sz="0" w:space="0" w:color="auto"/>
            <w:bottom w:val="none" w:sz="0" w:space="0" w:color="auto"/>
            <w:right w:val="none" w:sz="0" w:space="0" w:color="auto"/>
          </w:divBdr>
          <w:divsChild>
            <w:div w:id="1950552606">
              <w:marLeft w:val="0"/>
              <w:marRight w:val="0"/>
              <w:marTop w:val="0"/>
              <w:marBottom w:val="0"/>
              <w:divBdr>
                <w:top w:val="none" w:sz="0" w:space="0" w:color="auto"/>
                <w:left w:val="none" w:sz="0" w:space="0" w:color="auto"/>
                <w:bottom w:val="none" w:sz="0" w:space="0" w:color="auto"/>
                <w:right w:val="none" w:sz="0" w:space="0" w:color="auto"/>
              </w:divBdr>
              <w:divsChild>
                <w:div w:id="2036466568">
                  <w:marLeft w:val="0"/>
                  <w:marRight w:val="0"/>
                  <w:marTop w:val="0"/>
                  <w:marBottom w:val="0"/>
                  <w:divBdr>
                    <w:top w:val="none" w:sz="0" w:space="0" w:color="auto"/>
                    <w:left w:val="none" w:sz="0" w:space="0" w:color="auto"/>
                    <w:bottom w:val="none" w:sz="0" w:space="0" w:color="auto"/>
                    <w:right w:val="none" w:sz="0" w:space="0" w:color="auto"/>
                  </w:divBdr>
                  <w:divsChild>
                    <w:div w:id="985012399">
                      <w:marLeft w:val="0"/>
                      <w:marRight w:val="0"/>
                      <w:marTop w:val="0"/>
                      <w:marBottom w:val="0"/>
                      <w:divBdr>
                        <w:top w:val="none" w:sz="0" w:space="0" w:color="auto"/>
                        <w:left w:val="none" w:sz="0" w:space="0" w:color="auto"/>
                        <w:bottom w:val="none" w:sz="0" w:space="0" w:color="auto"/>
                        <w:right w:val="none" w:sz="0" w:space="0" w:color="auto"/>
                      </w:divBdr>
                      <w:divsChild>
                        <w:div w:id="1337029231">
                          <w:marLeft w:val="0"/>
                          <w:marRight w:val="0"/>
                          <w:marTop w:val="0"/>
                          <w:marBottom w:val="0"/>
                          <w:divBdr>
                            <w:top w:val="none" w:sz="0" w:space="0" w:color="auto"/>
                            <w:left w:val="none" w:sz="0" w:space="0" w:color="auto"/>
                            <w:bottom w:val="none" w:sz="0" w:space="0" w:color="auto"/>
                            <w:right w:val="none" w:sz="0" w:space="0" w:color="auto"/>
                          </w:divBdr>
                          <w:divsChild>
                            <w:div w:id="1961106790">
                              <w:marLeft w:val="0"/>
                              <w:marRight w:val="0"/>
                              <w:marTop w:val="0"/>
                              <w:marBottom w:val="0"/>
                              <w:divBdr>
                                <w:top w:val="none" w:sz="0" w:space="0" w:color="auto"/>
                                <w:left w:val="none" w:sz="0" w:space="0" w:color="auto"/>
                                <w:bottom w:val="none" w:sz="0" w:space="0" w:color="auto"/>
                                <w:right w:val="none" w:sz="0" w:space="0" w:color="auto"/>
                              </w:divBdr>
                              <w:divsChild>
                                <w:div w:id="530413773">
                                  <w:marLeft w:val="0"/>
                                  <w:marRight w:val="0"/>
                                  <w:marTop w:val="0"/>
                                  <w:marBottom w:val="0"/>
                                  <w:divBdr>
                                    <w:top w:val="none" w:sz="0" w:space="0" w:color="auto"/>
                                    <w:left w:val="none" w:sz="0" w:space="0" w:color="auto"/>
                                    <w:bottom w:val="none" w:sz="0" w:space="0" w:color="auto"/>
                                    <w:right w:val="none" w:sz="0" w:space="0" w:color="auto"/>
                                  </w:divBdr>
                                  <w:divsChild>
                                    <w:div w:id="654996672">
                                      <w:marLeft w:val="0"/>
                                      <w:marRight w:val="0"/>
                                      <w:marTop w:val="0"/>
                                      <w:marBottom w:val="0"/>
                                      <w:divBdr>
                                        <w:top w:val="none" w:sz="0" w:space="0" w:color="auto"/>
                                        <w:left w:val="none" w:sz="0" w:space="0" w:color="auto"/>
                                        <w:bottom w:val="none" w:sz="0" w:space="0" w:color="auto"/>
                                        <w:right w:val="none" w:sz="0" w:space="0" w:color="auto"/>
                                      </w:divBdr>
                                      <w:divsChild>
                                        <w:div w:id="65773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1548375">
      <w:bodyDiv w:val="1"/>
      <w:marLeft w:val="0"/>
      <w:marRight w:val="0"/>
      <w:marTop w:val="0"/>
      <w:marBottom w:val="0"/>
      <w:divBdr>
        <w:top w:val="none" w:sz="0" w:space="0" w:color="auto"/>
        <w:left w:val="none" w:sz="0" w:space="0" w:color="auto"/>
        <w:bottom w:val="none" w:sz="0" w:space="0" w:color="auto"/>
        <w:right w:val="none" w:sz="0" w:space="0" w:color="auto"/>
      </w:divBdr>
    </w:div>
    <w:div w:id="609507650">
      <w:bodyDiv w:val="1"/>
      <w:marLeft w:val="0"/>
      <w:marRight w:val="0"/>
      <w:marTop w:val="0"/>
      <w:marBottom w:val="0"/>
      <w:divBdr>
        <w:top w:val="none" w:sz="0" w:space="0" w:color="auto"/>
        <w:left w:val="none" w:sz="0" w:space="0" w:color="auto"/>
        <w:bottom w:val="none" w:sz="0" w:space="0" w:color="auto"/>
        <w:right w:val="none" w:sz="0" w:space="0" w:color="auto"/>
      </w:divBdr>
    </w:div>
    <w:div w:id="629868267">
      <w:bodyDiv w:val="1"/>
      <w:marLeft w:val="0"/>
      <w:marRight w:val="0"/>
      <w:marTop w:val="0"/>
      <w:marBottom w:val="0"/>
      <w:divBdr>
        <w:top w:val="none" w:sz="0" w:space="0" w:color="auto"/>
        <w:left w:val="none" w:sz="0" w:space="0" w:color="auto"/>
        <w:bottom w:val="none" w:sz="0" w:space="0" w:color="auto"/>
        <w:right w:val="none" w:sz="0" w:space="0" w:color="auto"/>
      </w:divBdr>
      <w:divsChild>
        <w:div w:id="1607420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65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269047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6686827">
      <w:bodyDiv w:val="1"/>
      <w:marLeft w:val="0"/>
      <w:marRight w:val="0"/>
      <w:marTop w:val="0"/>
      <w:marBottom w:val="0"/>
      <w:divBdr>
        <w:top w:val="none" w:sz="0" w:space="0" w:color="auto"/>
        <w:left w:val="none" w:sz="0" w:space="0" w:color="auto"/>
        <w:bottom w:val="none" w:sz="0" w:space="0" w:color="auto"/>
        <w:right w:val="none" w:sz="0" w:space="0" w:color="auto"/>
      </w:divBdr>
    </w:div>
    <w:div w:id="667095469">
      <w:bodyDiv w:val="1"/>
      <w:marLeft w:val="0"/>
      <w:marRight w:val="0"/>
      <w:marTop w:val="0"/>
      <w:marBottom w:val="0"/>
      <w:divBdr>
        <w:top w:val="none" w:sz="0" w:space="0" w:color="auto"/>
        <w:left w:val="none" w:sz="0" w:space="0" w:color="auto"/>
        <w:bottom w:val="none" w:sz="0" w:space="0" w:color="auto"/>
        <w:right w:val="none" w:sz="0" w:space="0" w:color="auto"/>
      </w:divBdr>
    </w:div>
    <w:div w:id="669984264">
      <w:bodyDiv w:val="1"/>
      <w:marLeft w:val="0"/>
      <w:marRight w:val="0"/>
      <w:marTop w:val="0"/>
      <w:marBottom w:val="0"/>
      <w:divBdr>
        <w:top w:val="none" w:sz="0" w:space="0" w:color="auto"/>
        <w:left w:val="none" w:sz="0" w:space="0" w:color="auto"/>
        <w:bottom w:val="none" w:sz="0" w:space="0" w:color="auto"/>
        <w:right w:val="none" w:sz="0" w:space="0" w:color="auto"/>
      </w:divBdr>
    </w:div>
    <w:div w:id="699208067">
      <w:bodyDiv w:val="1"/>
      <w:marLeft w:val="0"/>
      <w:marRight w:val="0"/>
      <w:marTop w:val="0"/>
      <w:marBottom w:val="0"/>
      <w:divBdr>
        <w:top w:val="none" w:sz="0" w:space="0" w:color="auto"/>
        <w:left w:val="none" w:sz="0" w:space="0" w:color="auto"/>
        <w:bottom w:val="none" w:sz="0" w:space="0" w:color="auto"/>
        <w:right w:val="none" w:sz="0" w:space="0" w:color="auto"/>
      </w:divBdr>
    </w:div>
    <w:div w:id="702941286">
      <w:bodyDiv w:val="1"/>
      <w:marLeft w:val="0"/>
      <w:marRight w:val="0"/>
      <w:marTop w:val="0"/>
      <w:marBottom w:val="0"/>
      <w:divBdr>
        <w:top w:val="none" w:sz="0" w:space="0" w:color="auto"/>
        <w:left w:val="none" w:sz="0" w:space="0" w:color="auto"/>
        <w:bottom w:val="none" w:sz="0" w:space="0" w:color="auto"/>
        <w:right w:val="none" w:sz="0" w:space="0" w:color="auto"/>
      </w:divBdr>
    </w:div>
    <w:div w:id="726681400">
      <w:bodyDiv w:val="1"/>
      <w:marLeft w:val="0"/>
      <w:marRight w:val="0"/>
      <w:marTop w:val="0"/>
      <w:marBottom w:val="0"/>
      <w:divBdr>
        <w:top w:val="none" w:sz="0" w:space="0" w:color="auto"/>
        <w:left w:val="none" w:sz="0" w:space="0" w:color="auto"/>
        <w:bottom w:val="none" w:sz="0" w:space="0" w:color="auto"/>
        <w:right w:val="none" w:sz="0" w:space="0" w:color="auto"/>
      </w:divBdr>
      <w:divsChild>
        <w:div w:id="476842879">
          <w:blockQuote w:val="1"/>
          <w:marLeft w:val="720"/>
          <w:marRight w:val="720"/>
          <w:marTop w:val="100"/>
          <w:marBottom w:val="100"/>
          <w:divBdr>
            <w:top w:val="none" w:sz="0" w:space="0" w:color="auto"/>
            <w:left w:val="none" w:sz="0" w:space="0" w:color="auto"/>
            <w:bottom w:val="none" w:sz="0" w:space="0" w:color="auto"/>
            <w:right w:val="none" w:sz="0" w:space="0" w:color="auto"/>
          </w:divBdr>
        </w:div>
        <w:div w:id="56650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839733895">
          <w:blockQuote w:val="1"/>
          <w:marLeft w:val="720"/>
          <w:marRight w:val="720"/>
          <w:marTop w:val="100"/>
          <w:marBottom w:val="100"/>
          <w:divBdr>
            <w:top w:val="none" w:sz="0" w:space="0" w:color="auto"/>
            <w:left w:val="none" w:sz="0" w:space="0" w:color="auto"/>
            <w:bottom w:val="none" w:sz="0" w:space="0" w:color="auto"/>
            <w:right w:val="none" w:sz="0" w:space="0" w:color="auto"/>
          </w:divBdr>
        </w:div>
        <w:div w:id="9018639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33461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19249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57860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17368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084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9251707">
      <w:bodyDiv w:val="1"/>
      <w:marLeft w:val="0"/>
      <w:marRight w:val="0"/>
      <w:marTop w:val="0"/>
      <w:marBottom w:val="0"/>
      <w:divBdr>
        <w:top w:val="none" w:sz="0" w:space="0" w:color="auto"/>
        <w:left w:val="none" w:sz="0" w:space="0" w:color="auto"/>
        <w:bottom w:val="none" w:sz="0" w:space="0" w:color="auto"/>
        <w:right w:val="none" w:sz="0" w:space="0" w:color="auto"/>
      </w:divBdr>
    </w:div>
    <w:div w:id="773941451">
      <w:bodyDiv w:val="1"/>
      <w:marLeft w:val="0"/>
      <w:marRight w:val="0"/>
      <w:marTop w:val="0"/>
      <w:marBottom w:val="0"/>
      <w:divBdr>
        <w:top w:val="none" w:sz="0" w:space="0" w:color="auto"/>
        <w:left w:val="none" w:sz="0" w:space="0" w:color="auto"/>
        <w:bottom w:val="none" w:sz="0" w:space="0" w:color="auto"/>
        <w:right w:val="none" w:sz="0" w:space="0" w:color="auto"/>
      </w:divBdr>
    </w:div>
    <w:div w:id="808862039">
      <w:bodyDiv w:val="1"/>
      <w:marLeft w:val="0"/>
      <w:marRight w:val="0"/>
      <w:marTop w:val="0"/>
      <w:marBottom w:val="0"/>
      <w:divBdr>
        <w:top w:val="none" w:sz="0" w:space="0" w:color="auto"/>
        <w:left w:val="none" w:sz="0" w:space="0" w:color="auto"/>
        <w:bottom w:val="none" w:sz="0" w:space="0" w:color="auto"/>
        <w:right w:val="none" w:sz="0" w:space="0" w:color="auto"/>
      </w:divBdr>
      <w:divsChild>
        <w:div w:id="830022746">
          <w:blockQuote w:val="1"/>
          <w:marLeft w:val="720"/>
          <w:marRight w:val="720"/>
          <w:marTop w:val="100"/>
          <w:marBottom w:val="100"/>
          <w:divBdr>
            <w:top w:val="none" w:sz="0" w:space="0" w:color="auto"/>
            <w:left w:val="none" w:sz="0" w:space="0" w:color="auto"/>
            <w:bottom w:val="none" w:sz="0" w:space="0" w:color="auto"/>
            <w:right w:val="none" w:sz="0" w:space="0" w:color="auto"/>
          </w:divBdr>
        </w:div>
        <w:div w:id="83985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57691">
      <w:bodyDiv w:val="1"/>
      <w:marLeft w:val="0"/>
      <w:marRight w:val="0"/>
      <w:marTop w:val="0"/>
      <w:marBottom w:val="0"/>
      <w:divBdr>
        <w:top w:val="none" w:sz="0" w:space="0" w:color="auto"/>
        <w:left w:val="none" w:sz="0" w:space="0" w:color="auto"/>
        <w:bottom w:val="none" w:sz="0" w:space="0" w:color="auto"/>
        <w:right w:val="none" w:sz="0" w:space="0" w:color="auto"/>
      </w:divBdr>
    </w:div>
    <w:div w:id="846671963">
      <w:bodyDiv w:val="1"/>
      <w:marLeft w:val="0"/>
      <w:marRight w:val="0"/>
      <w:marTop w:val="0"/>
      <w:marBottom w:val="0"/>
      <w:divBdr>
        <w:top w:val="none" w:sz="0" w:space="0" w:color="auto"/>
        <w:left w:val="none" w:sz="0" w:space="0" w:color="auto"/>
        <w:bottom w:val="none" w:sz="0" w:space="0" w:color="auto"/>
        <w:right w:val="none" w:sz="0" w:space="0" w:color="auto"/>
      </w:divBdr>
      <w:divsChild>
        <w:div w:id="1646660043">
          <w:marLeft w:val="0"/>
          <w:marRight w:val="0"/>
          <w:marTop w:val="0"/>
          <w:marBottom w:val="0"/>
          <w:divBdr>
            <w:top w:val="none" w:sz="0" w:space="0" w:color="auto"/>
            <w:left w:val="none" w:sz="0" w:space="0" w:color="auto"/>
            <w:bottom w:val="none" w:sz="0" w:space="0" w:color="auto"/>
            <w:right w:val="none" w:sz="0" w:space="0" w:color="auto"/>
          </w:divBdr>
          <w:divsChild>
            <w:div w:id="196087428">
              <w:marLeft w:val="0"/>
              <w:marRight w:val="0"/>
              <w:marTop w:val="0"/>
              <w:marBottom w:val="0"/>
              <w:divBdr>
                <w:top w:val="none" w:sz="0" w:space="0" w:color="auto"/>
                <w:left w:val="none" w:sz="0" w:space="0" w:color="auto"/>
                <w:bottom w:val="none" w:sz="0" w:space="0" w:color="auto"/>
                <w:right w:val="none" w:sz="0" w:space="0" w:color="auto"/>
              </w:divBdr>
              <w:divsChild>
                <w:div w:id="690296840">
                  <w:marLeft w:val="0"/>
                  <w:marRight w:val="0"/>
                  <w:marTop w:val="0"/>
                  <w:marBottom w:val="0"/>
                  <w:divBdr>
                    <w:top w:val="none" w:sz="0" w:space="0" w:color="auto"/>
                    <w:left w:val="none" w:sz="0" w:space="0" w:color="auto"/>
                    <w:bottom w:val="none" w:sz="0" w:space="0" w:color="auto"/>
                    <w:right w:val="none" w:sz="0" w:space="0" w:color="auto"/>
                  </w:divBdr>
                  <w:divsChild>
                    <w:div w:id="1929003837">
                      <w:marLeft w:val="0"/>
                      <w:marRight w:val="0"/>
                      <w:marTop w:val="0"/>
                      <w:marBottom w:val="0"/>
                      <w:divBdr>
                        <w:top w:val="none" w:sz="0" w:space="0" w:color="auto"/>
                        <w:left w:val="none" w:sz="0" w:space="0" w:color="auto"/>
                        <w:bottom w:val="none" w:sz="0" w:space="0" w:color="auto"/>
                        <w:right w:val="none" w:sz="0" w:space="0" w:color="auto"/>
                      </w:divBdr>
                      <w:divsChild>
                        <w:div w:id="1164975029">
                          <w:marLeft w:val="0"/>
                          <w:marRight w:val="0"/>
                          <w:marTop w:val="0"/>
                          <w:marBottom w:val="0"/>
                          <w:divBdr>
                            <w:top w:val="none" w:sz="0" w:space="0" w:color="auto"/>
                            <w:left w:val="none" w:sz="0" w:space="0" w:color="auto"/>
                            <w:bottom w:val="none" w:sz="0" w:space="0" w:color="auto"/>
                            <w:right w:val="none" w:sz="0" w:space="0" w:color="auto"/>
                          </w:divBdr>
                          <w:divsChild>
                            <w:div w:id="591469181">
                              <w:marLeft w:val="0"/>
                              <w:marRight w:val="0"/>
                              <w:marTop w:val="0"/>
                              <w:marBottom w:val="0"/>
                              <w:divBdr>
                                <w:top w:val="none" w:sz="0" w:space="0" w:color="auto"/>
                                <w:left w:val="none" w:sz="0" w:space="0" w:color="auto"/>
                                <w:bottom w:val="none" w:sz="0" w:space="0" w:color="auto"/>
                                <w:right w:val="none" w:sz="0" w:space="0" w:color="auto"/>
                              </w:divBdr>
                              <w:divsChild>
                                <w:div w:id="1705866673">
                                  <w:marLeft w:val="0"/>
                                  <w:marRight w:val="0"/>
                                  <w:marTop w:val="0"/>
                                  <w:marBottom w:val="0"/>
                                  <w:divBdr>
                                    <w:top w:val="none" w:sz="0" w:space="0" w:color="auto"/>
                                    <w:left w:val="none" w:sz="0" w:space="0" w:color="auto"/>
                                    <w:bottom w:val="none" w:sz="0" w:space="0" w:color="auto"/>
                                    <w:right w:val="none" w:sz="0" w:space="0" w:color="auto"/>
                                  </w:divBdr>
                                  <w:divsChild>
                                    <w:div w:id="398597949">
                                      <w:marLeft w:val="0"/>
                                      <w:marRight w:val="0"/>
                                      <w:marTop w:val="0"/>
                                      <w:marBottom w:val="0"/>
                                      <w:divBdr>
                                        <w:top w:val="none" w:sz="0" w:space="0" w:color="auto"/>
                                        <w:left w:val="none" w:sz="0" w:space="0" w:color="auto"/>
                                        <w:bottom w:val="none" w:sz="0" w:space="0" w:color="auto"/>
                                        <w:right w:val="none" w:sz="0" w:space="0" w:color="auto"/>
                                      </w:divBdr>
                                      <w:divsChild>
                                        <w:div w:id="903174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2719066">
      <w:bodyDiv w:val="1"/>
      <w:marLeft w:val="0"/>
      <w:marRight w:val="0"/>
      <w:marTop w:val="0"/>
      <w:marBottom w:val="0"/>
      <w:divBdr>
        <w:top w:val="none" w:sz="0" w:space="0" w:color="auto"/>
        <w:left w:val="none" w:sz="0" w:space="0" w:color="auto"/>
        <w:bottom w:val="none" w:sz="0" w:space="0" w:color="auto"/>
        <w:right w:val="none" w:sz="0" w:space="0" w:color="auto"/>
      </w:divBdr>
    </w:div>
    <w:div w:id="936593117">
      <w:bodyDiv w:val="1"/>
      <w:marLeft w:val="0"/>
      <w:marRight w:val="0"/>
      <w:marTop w:val="0"/>
      <w:marBottom w:val="0"/>
      <w:divBdr>
        <w:top w:val="none" w:sz="0" w:space="0" w:color="auto"/>
        <w:left w:val="none" w:sz="0" w:space="0" w:color="auto"/>
        <w:bottom w:val="none" w:sz="0" w:space="0" w:color="auto"/>
        <w:right w:val="none" w:sz="0" w:space="0" w:color="auto"/>
      </w:divBdr>
    </w:div>
    <w:div w:id="953828538">
      <w:bodyDiv w:val="1"/>
      <w:marLeft w:val="0"/>
      <w:marRight w:val="0"/>
      <w:marTop w:val="0"/>
      <w:marBottom w:val="0"/>
      <w:divBdr>
        <w:top w:val="none" w:sz="0" w:space="0" w:color="auto"/>
        <w:left w:val="none" w:sz="0" w:space="0" w:color="auto"/>
        <w:bottom w:val="none" w:sz="0" w:space="0" w:color="auto"/>
        <w:right w:val="none" w:sz="0" w:space="0" w:color="auto"/>
      </w:divBdr>
    </w:div>
    <w:div w:id="972053332">
      <w:bodyDiv w:val="1"/>
      <w:marLeft w:val="0"/>
      <w:marRight w:val="0"/>
      <w:marTop w:val="0"/>
      <w:marBottom w:val="0"/>
      <w:divBdr>
        <w:top w:val="none" w:sz="0" w:space="0" w:color="auto"/>
        <w:left w:val="none" w:sz="0" w:space="0" w:color="auto"/>
        <w:bottom w:val="none" w:sz="0" w:space="0" w:color="auto"/>
        <w:right w:val="none" w:sz="0" w:space="0" w:color="auto"/>
      </w:divBdr>
    </w:div>
    <w:div w:id="999776445">
      <w:bodyDiv w:val="1"/>
      <w:marLeft w:val="0"/>
      <w:marRight w:val="0"/>
      <w:marTop w:val="0"/>
      <w:marBottom w:val="0"/>
      <w:divBdr>
        <w:top w:val="none" w:sz="0" w:space="0" w:color="auto"/>
        <w:left w:val="none" w:sz="0" w:space="0" w:color="auto"/>
        <w:bottom w:val="none" w:sz="0" w:space="0" w:color="auto"/>
        <w:right w:val="none" w:sz="0" w:space="0" w:color="auto"/>
      </w:divBdr>
    </w:div>
    <w:div w:id="1016076168">
      <w:bodyDiv w:val="1"/>
      <w:marLeft w:val="0"/>
      <w:marRight w:val="0"/>
      <w:marTop w:val="0"/>
      <w:marBottom w:val="0"/>
      <w:divBdr>
        <w:top w:val="none" w:sz="0" w:space="0" w:color="auto"/>
        <w:left w:val="none" w:sz="0" w:space="0" w:color="auto"/>
        <w:bottom w:val="none" w:sz="0" w:space="0" w:color="auto"/>
        <w:right w:val="none" w:sz="0" w:space="0" w:color="auto"/>
      </w:divBdr>
    </w:div>
    <w:div w:id="1039356721">
      <w:bodyDiv w:val="1"/>
      <w:marLeft w:val="0"/>
      <w:marRight w:val="0"/>
      <w:marTop w:val="0"/>
      <w:marBottom w:val="0"/>
      <w:divBdr>
        <w:top w:val="none" w:sz="0" w:space="0" w:color="auto"/>
        <w:left w:val="none" w:sz="0" w:space="0" w:color="auto"/>
        <w:bottom w:val="none" w:sz="0" w:space="0" w:color="auto"/>
        <w:right w:val="none" w:sz="0" w:space="0" w:color="auto"/>
      </w:divBdr>
    </w:div>
    <w:div w:id="1051881457">
      <w:bodyDiv w:val="1"/>
      <w:marLeft w:val="0"/>
      <w:marRight w:val="0"/>
      <w:marTop w:val="0"/>
      <w:marBottom w:val="0"/>
      <w:divBdr>
        <w:top w:val="none" w:sz="0" w:space="0" w:color="auto"/>
        <w:left w:val="none" w:sz="0" w:space="0" w:color="auto"/>
        <w:bottom w:val="none" w:sz="0" w:space="0" w:color="auto"/>
        <w:right w:val="none" w:sz="0" w:space="0" w:color="auto"/>
      </w:divBdr>
    </w:div>
    <w:div w:id="1054739359">
      <w:bodyDiv w:val="1"/>
      <w:marLeft w:val="0"/>
      <w:marRight w:val="0"/>
      <w:marTop w:val="0"/>
      <w:marBottom w:val="0"/>
      <w:divBdr>
        <w:top w:val="none" w:sz="0" w:space="0" w:color="auto"/>
        <w:left w:val="none" w:sz="0" w:space="0" w:color="auto"/>
        <w:bottom w:val="none" w:sz="0" w:space="0" w:color="auto"/>
        <w:right w:val="none" w:sz="0" w:space="0" w:color="auto"/>
      </w:divBdr>
    </w:div>
    <w:div w:id="1081490529">
      <w:bodyDiv w:val="1"/>
      <w:marLeft w:val="0"/>
      <w:marRight w:val="0"/>
      <w:marTop w:val="0"/>
      <w:marBottom w:val="0"/>
      <w:divBdr>
        <w:top w:val="none" w:sz="0" w:space="0" w:color="auto"/>
        <w:left w:val="none" w:sz="0" w:space="0" w:color="auto"/>
        <w:bottom w:val="none" w:sz="0" w:space="0" w:color="auto"/>
        <w:right w:val="none" w:sz="0" w:space="0" w:color="auto"/>
      </w:divBdr>
      <w:divsChild>
        <w:div w:id="849487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4574586">
      <w:bodyDiv w:val="1"/>
      <w:marLeft w:val="0"/>
      <w:marRight w:val="0"/>
      <w:marTop w:val="0"/>
      <w:marBottom w:val="0"/>
      <w:divBdr>
        <w:top w:val="none" w:sz="0" w:space="0" w:color="auto"/>
        <w:left w:val="none" w:sz="0" w:space="0" w:color="auto"/>
        <w:bottom w:val="none" w:sz="0" w:space="0" w:color="auto"/>
        <w:right w:val="none" w:sz="0" w:space="0" w:color="auto"/>
      </w:divBdr>
    </w:div>
    <w:div w:id="1093864819">
      <w:bodyDiv w:val="1"/>
      <w:marLeft w:val="0"/>
      <w:marRight w:val="0"/>
      <w:marTop w:val="0"/>
      <w:marBottom w:val="0"/>
      <w:divBdr>
        <w:top w:val="none" w:sz="0" w:space="0" w:color="auto"/>
        <w:left w:val="none" w:sz="0" w:space="0" w:color="auto"/>
        <w:bottom w:val="none" w:sz="0" w:space="0" w:color="auto"/>
        <w:right w:val="none" w:sz="0" w:space="0" w:color="auto"/>
      </w:divBdr>
    </w:div>
    <w:div w:id="1110277568">
      <w:bodyDiv w:val="1"/>
      <w:marLeft w:val="0"/>
      <w:marRight w:val="0"/>
      <w:marTop w:val="0"/>
      <w:marBottom w:val="0"/>
      <w:divBdr>
        <w:top w:val="none" w:sz="0" w:space="0" w:color="auto"/>
        <w:left w:val="none" w:sz="0" w:space="0" w:color="auto"/>
        <w:bottom w:val="none" w:sz="0" w:space="0" w:color="auto"/>
        <w:right w:val="none" w:sz="0" w:space="0" w:color="auto"/>
      </w:divBdr>
    </w:div>
    <w:div w:id="1137258487">
      <w:bodyDiv w:val="1"/>
      <w:marLeft w:val="0"/>
      <w:marRight w:val="0"/>
      <w:marTop w:val="0"/>
      <w:marBottom w:val="0"/>
      <w:divBdr>
        <w:top w:val="none" w:sz="0" w:space="0" w:color="auto"/>
        <w:left w:val="none" w:sz="0" w:space="0" w:color="auto"/>
        <w:bottom w:val="none" w:sz="0" w:space="0" w:color="auto"/>
        <w:right w:val="none" w:sz="0" w:space="0" w:color="auto"/>
      </w:divBdr>
    </w:div>
    <w:div w:id="1141536868">
      <w:bodyDiv w:val="1"/>
      <w:marLeft w:val="0"/>
      <w:marRight w:val="0"/>
      <w:marTop w:val="0"/>
      <w:marBottom w:val="0"/>
      <w:divBdr>
        <w:top w:val="none" w:sz="0" w:space="0" w:color="auto"/>
        <w:left w:val="none" w:sz="0" w:space="0" w:color="auto"/>
        <w:bottom w:val="none" w:sz="0" w:space="0" w:color="auto"/>
        <w:right w:val="none" w:sz="0" w:space="0" w:color="auto"/>
      </w:divBdr>
    </w:div>
    <w:div w:id="1146319579">
      <w:bodyDiv w:val="1"/>
      <w:marLeft w:val="0"/>
      <w:marRight w:val="0"/>
      <w:marTop w:val="0"/>
      <w:marBottom w:val="0"/>
      <w:divBdr>
        <w:top w:val="none" w:sz="0" w:space="0" w:color="auto"/>
        <w:left w:val="none" w:sz="0" w:space="0" w:color="auto"/>
        <w:bottom w:val="none" w:sz="0" w:space="0" w:color="auto"/>
        <w:right w:val="none" w:sz="0" w:space="0" w:color="auto"/>
      </w:divBdr>
    </w:div>
    <w:div w:id="1150512922">
      <w:bodyDiv w:val="1"/>
      <w:marLeft w:val="0"/>
      <w:marRight w:val="0"/>
      <w:marTop w:val="0"/>
      <w:marBottom w:val="0"/>
      <w:divBdr>
        <w:top w:val="none" w:sz="0" w:space="0" w:color="auto"/>
        <w:left w:val="none" w:sz="0" w:space="0" w:color="auto"/>
        <w:bottom w:val="none" w:sz="0" w:space="0" w:color="auto"/>
        <w:right w:val="none" w:sz="0" w:space="0" w:color="auto"/>
      </w:divBdr>
    </w:div>
    <w:div w:id="1155338431">
      <w:bodyDiv w:val="1"/>
      <w:marLeft w:val="0"/>
      <w:marRight w:val="0"/>
      <w:marTop w:val="0"/>
      <w:marBottom w:val="0"/>
      <w:divBdr>
        <w:top w:val="none" w:sz="0" w:space="0" w:color="auto"/>
        <w:left w:val="none" w:sz="0" w:space="0" w:color="auto"/>
        <w:bottom w:val="none" w:sz="0" w:space="0" w:color="auto"/>
        <w:right w:val="none" w:sz="0" w:space="0" w:color="auto"/>
      </w:divBdr>
    </w:div>
    <w:div w:id="1236357437">
      <w:bodyDiv w:val="1"/>
      <w:marLeft w:val="0"/>
      <w:marRight w:val="0"/>
      <w:marTop w:val="0"/>
      <w:marBottom w:val="0"/>
      <w:divBdr>
        <w:top w:val="none" w:sz="0" w:space="0" w:color="auto"/>
        <w:left w:val="none" w:sz="0" w:space="0" w:color="auto"/>
        <w:bottom w:val="none" w:sz="0" w:space="0" w:color="auto"/>
        <w:right w:val="none" w:sz="0" w:space="0" w:color="auto"/>
      </w:divBdr>
    </w:div>
    <w:div w:id="1244947488">
      <w:bodyDiv w:val="1"/>
      <w:marLeft w:val="0"/>
      <w:marRight w:val="0"/>
      <w:marTop w:val="0"/>
      <w:marBottom w:val="0"/>
      <w:divBdr>
        <w:top w:val="none" w:sz="0" w:space="0" w:color="auto"/>
        <w:left w:val="none" w:sz="0" w:space="0" w:color="auto"/>
        <w:bottom w:val="none" w:sz="0" w:space="0" w:color="auto"/>
        <w:right w:val="none" w:sz="0" w:space="0" w:color="auto"/>
      </w:divBdr>
    </w:div>
    <w:div w:id="1255281092">
      <w:bodyDiv w:val="1"/>
      <w:marLeft w:val="0"/>
      <w:marRight w:val="0"/>
      <w:marTop w:val="0"/>
      <w:marBottom w:val="0"/>
      <w:divBdr>
        <w:top w:val="none" w:sz="0" w:space="0" w:color="auto"/>
        <w:left w:val="none" w:sz="0" w:space="0" w:color="auto"/>
        <w:bottom w:val="none" w:sz="0" w:space="0" w:color="auto"/>
        <w:right w:val="none" w:sz="0" w:space="0" w:color="auto"/>
      </w:divBdr>
    </w:div>
    <w:div w:id="1331717968">
      <w:bodyDiv w:val="1"/>
      <w:marLeft w:val="0"/>
      <w:marRight w:val="0"/>
      <w:marTop w:val="0"/>
      <w:marBottom w:val="0"/>
      <w:divBdr>
        <w:top w:val="none" w:sz="0" w:space="0" w:color="auto"/>
        <w:left w:val="none" w:sz="0" w:space="0" w:color="auto"/>
        <w:bottom w:val="none" w:sz="0" w:space="0" w:color="auto"/>
        <w:right w:val="none" w:sz="0" w:space="0" w:color="auto"/>
      </w:divBdr>
    </w:div>
    <w:div w:id="1345549327">
      <w:bodyDiv w:val="1"/>
      <w:marLeft w:val="0"/>
      <w:marRight w:val="0"/>
      <w:marTop w:val="0"/>
      <w:marBottom w:val="0"/>
      <w:divBdr>
        <w:top w:val="none" w:sz="0" w:space="0" w:color="auto"/>
        <w:left w:val="none" w:sz="0" w:space="0" w:color="auto"/>
        <w:bottom w:val="none" w:sz="0" w:space="0" w:color="auto"/>
        <w:right w:val="none" w:sz="0" w:space="0" w:color="auto"/>
      </w:divBdr>
    </w:div>
    <w:div w:id="1429427405">
      <w:bodyDiv w:val="1"/>
      <w:marLeft w:val="0"/>
      <w:marRight w:val="0"/>
      <w:marTop w:val="0"/>
      <w:marBottom w:val="0"/>
      <w:divBdr>
        <w:top w:val="none" w:sz="0" w:space="0" w:color="auto"/>
        <w:left w:val="none" w:sz="0" w:space="0" w:color="auto"/>
        <w:bottom w:val="none" w:sz="0" w:space="0" w:color="auto"/>
        <w:right w:val="none" w:sz="0" w:space="0" w:color="auto"/>
      </w:divBdr>
    </w:div>
    <w:div w:id="1445004121">
      <w:bodyDiv w:val="1"/>
      <w:marLeft w:val="0"/>
      <w:marRight w:val="0"/>
      <w:marTop w:val="0"/>
      <w:marBottom w:val="0"/>
      <w:divBdr>
        <w:top w:val="none" w:sz="0" w:space="0" w:color="auto"/>
        <w:left w:val="none" w:sz="0" w:space="0" w:color="auto"/>
        <w:bottom w:val="none" w:sz="0" w:space="0" w:color="auto"/>
        <w:right w:val="none" w:sz="0" w:space="0" w:color="auto"/>
      </w:divBdr>
      <w:divsChild>
        <w:div w:id="279461907">
          <w:blockQuote w:val="1"/>
          <w:marLeft w:val="720"/>
          <w:marRight w:val="720"/>
          <w:marTop w:val="100"/>
          <w:marBottom w:val="100"/>
          <w:divBdr>
            <w:top w:val="none" w:sz="0" w:space="0" w:color="auto"/>
            <w:left w:val="none" w:sz="0" w:space="0" w:color="auto"/>
            <w:bottom w:val="none" w:sz="0" w:space="0" w:color="auto"/>
            <w:right w:val="none" w:sz="0" w:space="0" w:color="auto"/>
          </w:divBdr>
        </w:div>
        <w:div w:id="285426547">
          <w:blockQuote w:val="1"/>
          <w:marLeft w:val="720"/>
          <w:marRight w:val="720"/>
          <w:marTop w:val="100"/>
          <w:marBottom w:val="100"/>
          <w:divBdr>
            <w:top w:val="none" w:sz="0" w:space="0" w:color="auto"/>
            <w:left w:val="none" w:sz="0" w:space="0" w:color="auto"/>
            <w:bottom w:val="none" w:sz="0" w:space="0" w:color="auto"/>
            <w:right w:val="none" w:sz="0" w:space="0" w:color="auto"/>
          </w:divBdr>
        </w:div>
        <w:div w:id="58943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34616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9005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82123234">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668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552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5807570">
      <w:bodyDiv w:val="1"/>
      <w:marLeft w:val="0"/>
      <w:marRight w:val="0"/>
      <w:marTop w:val="0"/>
      <w:marBottom w:val="0"/>
      <w:divBdr>
        <w:top w:val="none" w:sz="0" w:space="0" w:color="auto"/>
        <w:left w:val="none" w:sz="0" w:space="0" w:color="auto"/>
        <w:bottom w:val="none" w:sz="0" w:space="0" w:color="auto"/>
        <w:right w:val="none" w:sz="0" w:space="0" w:color="auto"/>
      </w:divBdr>
    </w:div>
    <w:div w:id="1490092207">
      <w:bodyDiv w:val="1"/>
      <w:marLeft w:val="0"/>
      <w:marRight w:val="0"/>
      <w:marTop w:val="0"/>
      <w:marBottom w:val="0"/>
      <w:divBdr>
        <w:top w:val="none" w:sz="0" w:space="0" w:color="auto"/>
        <w:left w:val="none" w:sz="0" w:space="0" w:color="auto"/>
        <w:bottom w:val="none" w:sz="0" w:space="0" w:color="auto"/>
        <w:right w:val="none" w:sz="0" w:space="0" w:color="auto"/>
      </w:divBdr>
    </w:div>
    <w:div w:id="1491169580">
      <w:bodyDiv w:val="1"/>
      <w:marLeft w:val="0"/>
      <w:marRight w:val="0"/>
      <w:marTop w:val="0"/>
      <w:marBottom w:val="0"/>
      <w:divBdr>
        <w:top w:val="none" w:sz="0" w:space="0" w:color="auto"/>
        <w:left w:val="none" w:sz="0" w:space="0" w:color="auto"/>
        <w:bottom w:val="none" w:sz="0" w:space="0" w:color="auto"/>
        <w:right w:val="none" w:sz="0" w:space="0" w:color="auto"/>
      </w:divBdr>
    </w:div>
    <w:div w:id="1511025574">
      <w:bodyDiv w:val="1"/>
      <w:marLeft w:val="0"/>
      <w:marRight w:val="0"/>
      <w:marTop w:val="0"/>
      <w:marBottom w:val="0"/>
      <w:divBdr>
        <w:top w:val="none" w:sz="0" w:space="0" w:color="auto"/>
        <w:left w:val="none" w:sz="0" w:space="0" w:color="auto"/>
        <w:bottom w:val="none" w:sz="0" w:space="0" w:color="auto"/>
        <w:right w:val="none" w:sz="0" w:space="0" w:color="auto"/>
      </w:divBdr>
    </w:div>
    <w:div w:id="1610505626">
      <w:bodyDiv w:val="1"/>
      <w:marLeft w:val="0"/>
      <w:marRight w:val="0"/>
      <w:marTop w:val="0"/>
      <w:marBottom w:val="0"/>
      <w:divBdr>
        <w:top w:val="none" w:sz="0" w:space="0" w:color="auto"/>
        <w:left w:val="none" w:sz="0" w:space="0" w:color="auto"/>
        <w:bottom w:val="none" w:sz="0" w:space="0" w:color="auto"/>
        <w:right w:val="none" w:sz="0" w:space="0" w:color="auto"/>
      </w:divBdr>
    </w:div>
    <w:div w:id="1635216378">
      <w:bodyDiv w:val="1"/>
      <w:marLeft w:val="0"/>
      <w:marRight w:val="0"/>
      <w:marTop w:val="0"/>
      <w:marBottom w:val="0"/>
      <w:divBdr>
        <w:top w:val="none" w:sz="0" w:space="0" w:color="auto"/>
        <w:left w:val="none" w:sz="0" w:space="0" w:color="auto"/>
        <w:bottom w:val="none" w:sz="0" w:space="0" w:color="auto"/>
        <w:right w:val="none" w:sz="0" w:space="0" w:color="auto"/>
      </w:divBdr>
    </w:div>
    <w:div w:id="1648437386">
      <w:bodyDiv w:val="1"/>
      <w:marLeft w:val="0"/>
      <w:marRight w:val="0"/>
      <w:marTop w:val="0"/>
      <w:marBottom w:val="0"/>
      <w:divBdr>
        <w:top w:val="none" w:sz="0" w:space="0" w:color="auto"/>
        <w:left w:val="none" w:sz="0" w:space="0" w:color="auto"/>
        <w:bottom w:val="none" w:sz="0" w:space="0" w:color="auto"/>
        <w:right w:val="none" w:sz="0" w:space="0" w:color="auto"/>
      </w:divBdr>
    </w:div>
    <w:div w:id="1653563056">
      <w:bodyDiv w:val="1"/>
      <w:marLeft w:val="0"/>
      <w:marRight w:val="0"/>
      <w:marTop w:val="0"/>
      <w:marBottom w:val="0"/>
      <w:divBdr>
        <w:top w:val="none" w:sz="0" w:space="0" w:color="auto"/>
        <w:left w:val="none" w:sz="0" w:space="0" w:color="auto"/>
        <w:bottom w:val="none" w:sz="0" w:space="0" w:color="auto"/>
        <w:right w:val="none" w:sz="0" w:space="0" w:color="auto"/>
      </w:divBdr>
    </w:div>
    <w:div w:id="1694109892">
      <w:bodyDiv w:val="1"/>
      <w:marLeft w:val="0"/>
      <w:marRight w:val="0"/>
      <w:marTop w:val="0"/>
      <w:marBottom w:val="0"/>
      <w:divBdr>
        <w:top w:val="none" w:sz="0" w:space="0" w:color="auto"/>
        <w:left w:val="none" w:sz="0" w:space="0" w:color="auto"/>
        <w:bottom w:val="none" w:sz="0" w:space="0" w:color="auto"/>
        <w:right w:val="none" w:sz="0" w:space="0" w:color="auto"/>
      </w:divBdr>
      <w:divsChild>
        <w:div w:id="6982399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1125148">
      <w:bodyDiv w:val="1"/>
      <w:marLeft w:val="0"/>
      <w:marRight w:val="0"/>
      <w:marTop w:val="0"/>
      <w:marBottom w:val="0"/>
      <w:divBdr>
        <w:top w:val="none" w:sz="0" w:space="0" w:color="auto"/>
        <w:left w:val="none" w:sz="0" w:space="0" w:color="auto"/>
        <w:bottom w:val="none" w:sz="0" w:space="0" w:color="auto"/>
        <w:right w:val="none" w:sz="0" w:space="0" w:color="auto"/>
      </w:divBdr>
    </w:div>
    <w:div w:id="1791706629">
      <w:bodyDiv w:val="1"/>
      <w:marLeft w:val="0"/>
      <w:marRight w:val="0"/>
      <w:marTop w:val="0"/>
      <w:marBottom w:val="0"/>
      <w:divBdr>
        <w:top w:val="none" w:sz="0" w:space="0" w:color="auto"/>
        <w:left w:val="none" w:sz="0" w:space="0" w:color="auto"/>
        <w:bottom w:val="none" w:sz="0" w:space="0" w:color="auto"/>
        <w:right w:val="none" w:sz="0" w:space="0" w:color="auto"/>
      </w:divBdr>
    </w:div>
    <w:div w:id="1798451478">
      <w:bodyDiv w:val="1"/>
      <w:marLeft w:val="0"/>
      <w:marRight w:val="0"/>
      <w:marTop w:val="0"/>
      <w:marBottom w:val="0"/>
      <w:divBdr>
        <w:top w:val="none" w:sz="0" w:space="0" w:color="auto"/>
        <w:left w:val="none" w:sz="0" w:space="0" w:color="auto"/>
        <w:bottom w:val="none" w:sz="0" w:space="0" w:color="auto"/>
        <w:right w:val="none" w:sz="0" w:space="0" w:color="auto"/>
      </w:divBdr>
    </w:div>
    <w:div w:id="1807697689">
      <w:bodyDiv w:val="1"/>
      <w:marLeft w:val="0"/>
      <w:marRight w:val="0"/>
      <w:marTop w:val="0"/>
      <w:marBottom w:val="0"/>
      <w:divBdr>
        <w:top w:val="none" w:sz="0" w:space="0" w:color="auto"/>
        <w:left w:val="none" w:sz="0" w:space="0" w:color="auto"/>
        <w:bottom w:val="none" w:sz="0" w:space="0" w:color="auto"/>
        <w:right w:val="none" w:sz="0" w:space="0" w:color="auto"/>
      </w:divBdr>
    </w:div>
    <w:div w:id="1844855158">
      <w:bodyDiv w:val="1"/>
      <w:marLeft w:val="0"/>
      <w:marRight w:val="0"/>
      <w:marTop w:val="0"/>
      <w:marBottom w:val="0"/>
      <w:divBdr>
        <w:top w:val="none" w:sz="0" w:space="0" w:color="auto"/>
        <w:left w:val="none" w:sz="0" w:space="0" w:color="auto"/>
        <w:bottom w:val="none" w:sz="0" w:space="0" w:color="auto"/>
        <w:right w:val="none" w:sz="0" w:space="0" w:color="auto"/>
      </w:divBdr>
    </w:div>
    <w:div w:id="1863476833">
      <w:bodyDiv w:val="1"/>
      <w:marLeft w:val="0"/>
      <w:marRight w:val="0"/>
      <w:marTop w:val="0"/>
      <w:marBottom w:val="0"/>
      <w:divBdr>
        <w:top w:val="none" w:sz="0" w:space="0" w:color="auto"/>
        <w:left w:val="none" w:sz="0" w:space="0" w:color="auto"/>
        <w:bottom w:val="none" w:sz="0" w:space="0" w:color="auto"/>
        <w:right w:val="none" w:sz="0" w:space="0" w:color="auto"/>
      </w:divBdr>
    </w:div>
    <w:div w:id="1870601154">
      <w:bodyDiv w:val="1"/>
      <w:marLeft w:val="0"/>
      <w:marRight w:val="0"/>
      <w:marTop w:val="0"/>
      <w:marBottom w:val="0"/>
      <w:divBdr>
        <w:top w:val="none" w:sz="0" w:space="0" w:color="auto"/>
        <w:left w:val="none" w:sz="0" w:space="0" w:color="auto"/>
        <w:bottom w:val="none" w:sz="0" w:space="0" w:color="auto"/>
        <w:right w:val="none" w:sz="0" w:space="0" w:color="auto"/>
      </w:divBdr>
    </w:div>
    <w:div w:id="1899247665">
      <w:bodyDiv w:val="1"/>
      <w:marLeft w:val="0"/>
      <w:marRight w:val="0"/>
      <w:marTop w:val="0"/>
      <w:marBottom w:val="0"/>
      <w:divBdr>
        <w:top w:val="none" w:sz="0" w:space="0" w:color="auto"/>
        <w:left w:val="none" w:sz="0" w:space="0" w:color="auto"/>
        <w:bottom w:val="none" w:sz="0" w:space="0" w:color="auto"/>
        <w:right w:val="none" w:sz="0" w:space="0" w:color="auto"/>
      </w:divBdr>
    </w:div>
    <w:div w:id="1961299486">
      <w:bodyDiv w:val="1"/>
      <w:marLeft w:val="0"/>
      <w:marRight w:val="0"/>
      <w:marTop w:val="0"/>
      <w:marBottom w:val="0"/>
      <w:divBdr>
        <w:top w:val="none" w:sz="0" w:space="0" w:color="auto"/>
        <w:left w:val="none" w:sz="0" w:space="0" w:color="auto"/>
        <w:bottom w:val="none" w:sz="0" w:space="0" w:color="auto"/>
        <w:right w:val="none" w:sz="0" w:space="0" w:color="auto"/>
      </w:divBdr>
    </w:div>
    <w:div w:id="1968075424">
      <w:bodyDiv w:val="1"/>
      <w:marLeft w:val="0"/>
      <w:marRight w:val="0"/>
      <w:marTop w:val="0"/>
      <w:marBottom w:val="0"/>
      <w:divBdr>
        <w:top w:val="none" w:sz="0" w:space="0" w:color="auto"/>
        <w:left w:val="none" w:sz="0" w:space="0" w:color="auto"/>
        <w:bottom w:val="none" w:sz="0" w:space="0" w:color="auto"/>
        <w:right w:val="none" w:sz="0" w:space="0" w:color="auto"/>
      </w:divBdr>
    </w:div>
    <w:div w:id="1990013976">
      <w:bodyDiv w:val="1"/>
      <w:marLeft w:val="0"/>
      <w:marRight w:val="0"/>
      <w:marTop w:val="0"/>
      <w:marBottom w:val="0"/>
      <w:divBdr>
        <w:top w:val="none" w:sz="0" w:space="0" w:color="auto"/>
        <w:left w:val="none" w:sz="0" w:space="0" w:color="auto"/>
        <w:bottom w:val="none" w:sz="0" w:space="0" w:color="auto"/>
        <w:right w:val="none" w:sz="0" w:space="0" w:color="auto"/>
      </w:divBdr>
    </w:div>
    <w:div w:id="2086998592">
      <w:bodyDiv w:val="1"/>
      <w:marLeft w:val="0"/>
      <w:marRight w:val="0"/>
      <w:marTop w:val="0"/>
      <w:marBottom w:val="0"/>
      <w:divBdr>
        <w:top w:val="none" w:sz="0" w:space="0" w:color="auto"/>
        <w:left w:val="none" w:sz="0" w:space="0" w:color="auto"/>
        <w:bottom w:val="none" w:sz="0" w:space="0" w:color="auto"/>
        <w:right w:val="none" w:sz="0" w:space="0" w:color="auto"/>
      </w:divBdr>
      <w:divsChild>
        <w:div w:id="10763940">
          <w:blockQuote w:val="1"/>
          <w:marLeft w:val="720"/>
          <w:marRight w:val="720"/>
          <w:marTop w:val="100"/>
          <w:marBottom w:val="100"/>
          <w:divBdr>
            <w:top w:val="none" w:sz="0" w:space="0" w:color="auto"/>
            <w:left w:val="none" w:sz="0" w:space="0" w:color="auto"/>
            <w:bottom w:val="none" w:sz="0" w:space="0" w:color="auto"/>
            <w:right w:val="none" w:sz="0" w:space="0" w:color="auto"/>
          </w:divBdr>
        </w:div>
        <w:div w:id="17705069">
          <w:blockQuote w:val="1"/>
          <w:marLeft w:val="720"/>
          <w:marRight w:val="720"/>
          <w:marTop w:val="100"/>
          <w:marBottom w:val="100"/>
          <w:divBdr>
            <w:top w:val="none" w:sz="0" w:space="0" w:color="auto"/>
            <w:left w:val="none" w:sz="0" w:space="0" w:color="auto"/>
            <w:bottom w:val="none" w:sz="0" w:space="0" w:color="auto"/>
            <w:right w:val="none" w:sz="0" w:space="0" w:color="auto"/>
          </w:divBdr>
        </w:div>
        <w:div w:id="421686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5076004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1684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894947">
      <w:bodyDiv w:val="1"/>
      <w:marLeft w:val="0"/>
      <w:marRight w:val="0"/>
      <w:marTop w:val="0"/>
      <w:marBottom w:val="0"/>
      <w:divBdr>
        <w:top w:val="none" w:sz="0" w:space="0" w:color="auto"/>
        <w:left w:val="none" w:sz="0" w:space="0" w:color="auto"/>
        <w:bottom w:val="none" w:sz="0" w:space="0" w:color="auto"/>
        <w:right w:val="none" w:sz="0" w:space="0" w:color="auto"/>
      </w:divBdr>
    </w:div>
    <w:div w:id="2116246250">
      <w:bodyDiv w:val="1"/>
      <w:marLeft w:val="0"/>
      <w:marRight w:val="0"/>
      <w:marTop w:val="0"/>
      <w:marBottom w:val="0"/>
      <w:divBdr>
        <w:top w:val="none" w:sz="0" w:space="0" w:color="auto"/>
        <w:left w:val="none" w:sz="0" w:space="0" w:color="auto"/>
        <w:bottom w:val="none" w:sz="0" w:space="0" w:color="auto"/>
        <w:right w:val="none" w:sz="0" w:space="0" w:color="auto"/>
      </w:divBdr>
    </w:div>
    <w:div w:id="2126843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BEBFD1-1FF7-45CE-8228-2D3C777B9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3321</TotalTime>
  <Pages>13</Pages>
  <Words>2717</Words>
  <Characters>15491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Abdumalik Qoriyev</dc:creator>
  <cp:keywords/>
  <dc:description/>
  <cp:lastModifiedBy>Пользователь Windows</cp:lastModifiedBy>
  <cp:revision>13</cp:revision>
  <dcterms:created xsi:type="dcterms:W3CDTF">2024-12-07T15:26:00Z</dcterms:created>
  <dcterms:modified xsi:type="dcterms:W3CDTF">2026-04-02T09:04:00Z</dcterms:modified>
</cp:coreProperties>
</file>