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417" w:rsidRDefault="00666417" w:rsidP="00BF5154">
      <w:pPr>
        <w:tabs>
          <w:tab w:val="left" w:pos="1843"/>
        </w:tabs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666417">
        <w:rPr>
          <w:rFonts w:ascii="Times New Roman" w:hAnsi="Times New Roman" w:cs="Times New Roman"/>
          <w:b/>
          <w:sz w:val="28"/>
          <w:szCs w:val="28"/>
          <w:lang w:val="ru-RU"/>
        </w:rPr>
        <w:t>Модуль 3.4. Современные технологии работы над текстом</w:t>
      </w:r>
    </w:p>
    <w:p w:rsidR="00666417" w:rsidRPr="00E7140D" w:rsidRDefault="00666417" w:rsidP="00BF5154">
      <w:pPr>
        <w:pStyle w:val="3"/>
        <w:spacing w:before="0" w:beforeAutospacing="0" w:after="0" w:afterAutospacing="0"/>
        <w:ind w:firstLineChars="157" w:firstLine="440"/>
        <w:jc w:val="both"/>
        <w:rPr>
          <w:rStyle w:val="a3"/>
          <w:b/>
          <w:bCs/>
        </w:rPr>
      </w:pPr>
      <w:r w:rsidRPr="00C77A6D">
        <w:rPr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C77A6D">
        <w:rPr>
          <w:sz w:val="28"/>
          <w:szCs w:val="28"/>
        </w:rPr>
        <w:t>3.4.</w:t>
      </w:r>
      <w:r w:rsidR="005E7C80">
        <w:rPr>
          <w:sz w:val="28"/>
          <w:szCs w:val="28"/>
        </w:rPr>
        <w:t>4</w:t>
      </w:r>
      <w:r w:rsidRPr="00C77A6D">
        <w:rPr>
          <w:sz w:val="28"/>
          <w:szCs w:val="28"/>
        </w:rPr>
        <w:t xml:space="preserve"> </w:t>
      </w:r>
      <w:r w:rsidR="005E7C80" w:rsidRPr="005E7C80">
        <w:rPr>
          <w:rStyle w:val="a3"/>
          <w:b/>
          <w:sz w:val="28"/>
          <w:szCs w:val="28"/>
        </w:rPr>
        <w:t>Мет</w:t>
      </w:r>
      <w:r w:rsidR="00694560">
        <w:rPr>
          <w:rStyle w:val="a3"/>
          <w:b/>
          <w:sz w:val="28"/>
          <w:szCs w:val="28"/>
        </w:rPr>
        <w:t>оды работы над публицистическим</w:t>
      </w:r>
      <w:r w:rsidR="005E7C80" w:rsidRPr="005E7C80">
        <w:rPr>
          <w:rStyle w:val="a3"/>
          <w:b/>
          <w:sz w:val="28"/>
          <w:szCs w:val="28"/>
        </w:rPr>
        <w:t xml:space="preserve"> текстом</w:t>
      </w:r>
    </w:p>
    <w:p w:rsidR="00666417" w:rsidRPr="00666417" w:rsidRDefault="0066641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6417">
        <w:rPr>
          <w:rStyle w:val="a3"/>
          <w:rFonts w:ascii="Times New Roman" w:hAnsi="Times New Roman" w:cs="Times New Roman"/>
          <w:sz w:val="28"/>
          <w:szCs w:val="28"/>
          <w:lang w:val="ru-RU"/>
        </w:rPr>
        <w:t>План:</w:t>
      </w:r>
      <w:r w:rsidRPr="00666417">
        <w:rPr>
          <w:lang w:val="ru-RU"/>
        </w:rPr>
        <w:t xml:space="preserve"> </w:t>
      </w:r>
    </w:p>
    <w:p w:rsidR="004A3306" w:rsidRPr="004A3306" w:rsidRDefault="00FE64F2" w:rsidP="00BF5154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1. 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Определение публицистического текста и его основные черты. Роль и задачи публицистики в обществе. </w:t>
      </w:r>
    </w:p>
    <w:p w:rsidR="00694560" w:rsidRPr="004A3306" w:rsidRDefault="00FE64F2" w:rsidP="00BF5154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2. 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>Анализ структуры публицистического текста: заголовок, подзаголовки, основной текст, выводы и изучен</w:t>
      </w:r>
      <w:r w:rsidR="004A3306">
        <w:rPr>
          <w:rFonts w:ascii="Times New Roman" w:eastAsia="SimSun" w:hAnsi="Times New Roman" w:cs="Times New Roman"/>
          <w:sz w:val="28"/>
          <w:szCs w:val="28"/>
          <w:lang w:val="ru-RU"/>
        </w:rPr>
        <w:t>ие используемых языковых средств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.  </w:t>
      </w:r>
    </w:p>
    <w:p w:rsidR="00B0320B" w:rsidRPr="00B0320B" w:rsidRDefault="00FE64F2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3. Практическая работа с текстом: 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анализ готового публицистического текста (по вопросам). </w:t>
      </w:r>
      <w:r w:rsidR="004A3306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>с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озда</w:t>
      </w:r>
      <w:r w:rsidR="004A3306" w:rsidRPr="004A3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ние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небольшо</w:t>
      </w:r>
      <w:r w:rsidR="004A3306" w:rsidRPr="004A3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 публицистического текста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F5154" w:rsidRDefault="00BF5154" w:rsidP="00BF515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:rsidR="00354347" w:rsidRPr="00511511" w:rsidRDefault="00BF5154" w:rsidP="00BF51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    </w:t>
      </w:r>
      <w:r w:rsidR="00511511" w:rsidRPr="00511511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="00511511" w:rsidRPr="00511511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="00FE64F2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Организационный момент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1-</w:t>
      </w:r>
      <w:r w:rsidR="00B13CC3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-слайды</w:t>
      </w:r>
    </w:p>
    <w:p w:rsidR="00666417" w:rsidRPr="00354347" w:rsidRDefault="00666417" w:rsidP="00BF5154">
      <w:pPr>
        <w:pStyle w:val="a4"/>
        <w:numPr>
          <w:ilvl w:val="0"/>
          <w:numId w:val="1"/>
        </w:numPr>
        <w:tabs>
          <w:tab w:val="clear" w:pos="644"/>
          <w:tab w:val="left" w:pos="426"/>
        </w:tabs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354347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B0320B" w:rsidRDefault="00666417" w:rsidP="00BF5154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6212">
        <w:rPr>
          <w:rFonts w:ascii="Times New Roman" w:hAnsi="Times New Roman" w:cs="Times New Roman"/>
          <w:sz w:val="28"/>
          <w:szCs w:val="28"/>
          <w:lang w:val="ru-RU"/>
        </w:rPr>
        <w:t>Объявление темы урока и целей.</w:t>
      </w:r>
    </w:p>
    <w:p w:rsidR="009B635B" w:rsidRPr="00B0320B" w:rsidRDefault="00B0320B" w:rsidP="00BF5154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0320B">
        <w:rPr>
          <w:rFonts w:ascii="Times New Roman" w:hAnsi="Times New Roman" w:cs="Times New Roman"/>
          <w:sz w:val="28"/>
          <w:szCs w:val="28"/>
          <w:lang w:val="ru-RU"/>
        </w:rPr>
        <w:t xml:space="preserve">Введение в тему через рекламный слоган: </w:t>
      </w:r>
      <w:r w:rsidR="009B635B" w:rsidRPr="00B0320B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Pr="00B0320B">
        <w:rPr>
          <w:rFonts w:ascii="Times New Roman" w:hAnsi="Times New Roman" w:cs="Times New Roman"/>
          <w:b/>
          <w:sz w:val="28"/>
          <w:szCs w:val="28"/>
          <w:lang w:val="ru-RU"/>
        </w:rPr>
        <w:t>Публицистика: слова, меняющие взгляды и мир!</w:t>
      </w:r>
      <w:r w:rsidR="009B635B" w:rsidRPr="00B032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</w:p>
    <w:p w:rsidR="0022270F" w:rsidRPr="00D37289" w:rsidRDefault="0022270F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666417" w:rsidRDefault="00666417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B635B">
        <w:rPr>
          <w:rFonts w:ascii="Times New Roman" w:eastAsia="Times New Roman" w:hAnsi="Times New Roman"/>
          <w:b/>
          <w:bCs/>
          <w:sz w:val="28"/>
          <w:szCs w:val="28"/>
        </w:rPr>
        <w:t>II</w:t>
      </w:r>
      <w:r w:rsidRPr="009B635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Мотивация.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</w:t>
      </w:r>
    </w:p>
    <w:p w:rsidR="00B0320B" w:rsidRPr="00B0320B" w:rsidRDefault="00B0320B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Добрый день, уважаемые коллеги! Я рад вас приветствовать на нашем уроке, посвящённом миру публицистики. Сегодня мы поговорим о том, как слова могут менять не только взгляды, но и весь мир. «Публицистика: слова, меняющие взгляды и мир!» — что скрывается за этими словами? Подумайте: как часто мы сталкиваемся с текстами, которые побуждают нас задуматься, изменить мнение или предпринять действия? Заголовок статьи, новостной репортаж или пост в соцсетях — всё это публицистика. Именно она ежедневно формирует наше восприятие окружающей действительности. Давайте представим. Вы читаете статью с заголовком: «Как технологии изменят наше будущее?» Она может вызвать у вас интерес, тревогу или воодушевление. Но как и почему автор смог добиться такого эффекта?</w:t>
      </w:r>
    </w:p>
    <w:p w:rsidR="00694560" w:rsidRPr="00BE3661" w:rsidRDefault="00B0320B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Сегодня мы попробуем не только разобраться, как "работают" публицистические тексты, но и научимся их анализировать и даже создавать.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BF515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поймем, как использовать эти знания в педагогической практике.</w:t>
      </w:r>
    </w:p>
    <w:p w:rsidR="00091A4C" w:rsidRDefault="00B0320B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Ваша цель на этом уроке — научиться видеть публицистику "изнутри", чтобы стать не только внимательным читателем, но и сильным автором, способным донести свои мысли до большой аудитории. </w:t>
      </w:r>
      <w:r w:rsidRPr="00091A4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Готовы раскрыть секреты публицистических текстов? </w:t>
      </w:r>
      <w:r w:rsidR="00694560" w:rsidRPr="00091A4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Тогда начинаем!</w:t>
      </w:r>
    </w:p>
    <w:p w:rsidR="00511511" w:rsidRDefault="00511511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E690E" w:rsidRPr="00511511" w:rsidRDefault="00511511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    </w:t>
      </w:r>
      <w:r w:rsidRPr="00511511">
        <w:rPr>
          <w:rFonts w:ascii="Times New Roman" w:eastAsia="Times New Roman" w:hAnsi="Times New Roman"/>
          <w:b/>
          <w:bCs/>
          <w:sz w:val="28"/>
          <w:szCs w:val="28"/>
        </w:rPr>
        <w:t>III</w:t>
      </w:r>
      <w:r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E690E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Теоретическая часть. 4-</w:t>
      </w:r>
      <w:r w:rsidR="00591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9</w:t>
      </w:r>
      <w:r w:rsidR="001E690E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-слайды </w:t>
      </w:r>
    </w:p>
    <w:p w:rsidR="003307ED" w:rsidRDefault="00691543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Pr="0069154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Что такое публицистика и в чём её уникальность</w:t>
      </w:r>
      <w:r w:rsidR="00511511" w:rsidRPr="0051151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="003307ED" w:rsidRPr="003307ED">
        <w:rPr>
          <w:rFonts w:ascii="Times New Roman" w:hAnsi="Times New Roman" w:cs="Times New Roman"/>
          <w:b/>
          <w:bCs/>
          <w:sz w:val="28"/>
          <w:szCs w:val="28"/>
          <w:lang w:val="ru-RU"/>
        </w:rPr>
        <w:t>4-</w:t>
      </w:r>
      <w:r w:rsidR="003307ED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3307ED" w:rsidRPr="003307E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-слайды </w:t>
      </w:r>
    </w:p>
    <w:p w:rsidR="00691543" w:rsidRPr="00691543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728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Публицистический стиль </w:t>
      </w:r>
      <w:r w:rsidRPr="00D3728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— это язык общественно-политической литературы и средств массовой информации: газет, журналов, радио и </w:t>
      </w:r>
      <w:r w:rsidRPr="00D37289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телевидения. Публицистику называют летописью современной жизни общества. С этой точки зрения можно утверждать, что она отражает текущую историю. 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Публицистика — это не просто стиль речи, это зеркало нашей повседневной жизни. Она включает в себя статьи, репортажи, очерки, которые мы читаем каждый день, чтобы быть в курсе событий. Публицистика рассказывает о реальных проблемах, обсуждает важные события, обращает наше внимание на социальные, политические и культурные аспекты жизни.</w:t>
      </w:r>
    </w:p>
    <w:p w:rsidR="00691543" w:rsidRDefault="00691543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91543">
        <w:rPr>
          <w:rFonts w:ascii="Times New Roman" w:hAnsi="Times New Roman" w:cs="Times New Roman"/>
          <w:bCs/>
          <w:sz w:val="28"/>
          <w:szCs w:val="28"/>
          <w:lang w:val="ru-RU"/>
        </w:rPr>
        <w:t>Её уникальность заключается в том, что она не только сообщает факты, но и формирует мнение, призывает к действиям, вдохновляет и даже провоцирует. Представьте себе: текст, который вы написали, может побудить людей задуматься, изменить свои взгляды или даже совершить поступок. Именно это делает публицистику мощным инструментом влияния на общество.</w:t>
      </w:r>
    </w:p>
    <w:p w:rsidR="00354347" w:rsidRPr="00D37289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728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Публицистический стиль </w:t>
      </w:r>
      <w:r w:rsidRPr="00D37289">
        <w:rPr>
          <w:rFonts w:ascii="Times New Roman" w:hAnsi="Times New Roman" w:cs="Times New Roman"/>
          <w:bCs/>
          <w:sz w:val="28"/>
          <w:szCs w:val="28"/>
          <w:lang w:val="ru-RU"/>
        </w:rPr>
        <w:t>— это функциональная разновидность русского литературного языка, которая используется для информирования о важных событиях общественно-политической жизни и создания определенного мнения у читателей.</w:t>
      </w:r>
    </w:p>
    <w:p w:rsidR="00354347" w:rsidRPr="00136E60" w:rsidRDefault="00136E60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Основная функция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воздействовать на общественное сознание, информируя широкие круги населения о важнейших актуальных событиях и проблемах современности, сформировать общественное мнение.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связи с задачей воздействовать на людей публицистике присущи характерные стилевые черты:</w:t>
      </w:r>
      <w:r w:rsidR="0022270F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призывность</w:t>
      </w:r>
      <w:r w:rsidR="0022270F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яркость</w:t>
      </w:r>
      <w:r w:rsidR="0022270F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эмоциональность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>, актуальность, оперативность, информативность, рекламность, ясность, четкость, доступность, стандартность, образ автора</w:t>
      </w:r>
    </w:p>
    <w:p w:rsidR="009E20B2" w:rsidRPr="000B0302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Жанры</w:t>
      </w:r>
      <w:r w:rsidR="009E20B2" w:rsidRPr="00136E60">
        <w:rPr>
          <w:b/>
          <w:lang w:val="ru-RU"/>
        </w:rPr>
        <w:t xml:space="preserve"> </w:t>
      </w:r>
      <w:r w:rsidR="009E20B2"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публицистического стиля</w:t>
      </w:r>
      <w:r w:rsidR="000B0302" w:rsidRPr="000B0302">
        <w:rPr>
          <w:lang w:val="ru-RU"/>
        </w:rPr>
        <w:t xml:space="preserve"> </w:t>
      </w:r>
      <w:r w:rsidR="000B0302" w:rsidRPr="000B0302">
        <w:rPr>
          <w:rFonts w:ascii="Times New Roman" w:hAnsi="Times New Roman" w:cs="Times New Roman"/>
          <w:bCs/>
          <w:sz w:val="28"/>
          <w:szCs w:val="28"/>
          <w:lang w:val="ru-RU"/>
        </w:rPr>
        <w:t>речи используется для освещения событий в различных сферах общественно-политической жизни. В соответствии с этим его жанровый диапазон достаточно широк. В устной речи публицистический стиль используется в выступлениях адвокатов, ораторов на митингах и собраниях, выступлениях политических и общественных деятелей по телевидению и радио.</w:t>
      </w:r>
    </w:p>
    <w:p w:rsidR="00354347" w:rsidRPr="00136E60" w:rsidRDefault="009E20B2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  <w:r w:rsidR="00354347"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нформационные: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заметка, репортаж, интервью.</w:t>
      </w:r>
    </w:p>
    <w:p w:rsidR="00354347" w:rsidRPr="00136E60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Аналитические: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корреспонденция, статья, рецензия.</w:t>
      </w:r>
    </w:p>
    <w:p w:rsidR="00354347" w:rsidRPr="00136E60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Художественно-публицистические: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зарисовка, очерк, эссе</w:t>
      </w:r>
      <w:r w:rsidR="009869B2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9869B2" w:rsidRPr="009869B2">
        <w:rPr>
          <w:lang w:val="ru-RU"/>
        </w:rPr>
        <w:t xml:space="preserve"> </w:t>
      </w:r>
      <w:r w:rsidR="009869B2" w:rsidRPr="009869B2">
        <w:rPr>
          <w:rFonts w:ascii="Times New Roman" w:hAnsi="Times New Roman" w:cs="Times New Roman"/>
          <w:bCs/>
          <w:sz w:val="28"/>
          <w:szCs w:val="28"/>
          <w:lang w:val="ru-RU"/>
        </w:rPr>
        <w:t>памфлет</w:t>
      </w:r>
      <w:r w:rsidR="0041184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9869B2" w:rsidRPr="009869B2">
        <w:rPr>
          <w:rFonts w:ascii="Times New Roman" w:hAnsi="Times New Roman" w:cs="Times New Roman"/>
          <w:bCs/>
          <w:sz w:val="28"/>
          <w:szCs w:val="28"/>
          <w:lang w:val="ru-RU"/>
        </w:rPr>
        <w:t>фельетон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354347" w:rsidRPr="00136E60" w:rsidRDefault="00136E60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Специфическая лексика: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общественно-политическая лексика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сочетание лексико-стилистической особенности научного сочинения и ораторской речи</w:t>
      </w:r>
    </w:p>
    <w:p w:rsidR="00354347" w:rsidRPr="00C61B24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сочетание непринужденной живой разговорной речи и четкой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упорядоченности литературного языка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тропы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эмоционально-экспрессивная лексика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афоризмы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чужая речь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691543" w:rsidRPr="00B0320B" w:rsidRDefault="00691543" w:rsidP="00BF5154">
      <w:pPr>
        <w:spacing w:after="0" w:line="240" w:lineRule="auto"/>
        <w:ind w:firstLineChars="157" w:firstLine="44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0320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Как строится текст, который убеждает, вдохновляет и влияет</w:t>
      </w:r>
    </w:p>
    <w:p w:rsidR="00691543" w:rsidRPr="00B0320B" w:rsidRDefault="00691543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Теперь давайте разберёмся, как создаётся публицистический текст, который способен достучаться до читателя.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Структура текста: основные элементы. 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Каждый публицистический текст строится по определённой схеме, которая помогает читателю быстрее воспринять информацию и понять основные идеи. Рассмотрим основные элементы:  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Заголовок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лицо текста, привлекающее внимание. Удачный заголовок отвечает на главный</w:t>
      </w: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вопрос текста, вызывает интерес и мотивирует читать дальше. 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>Э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то первый крючок, который привлекает внимание. Удачный заголовок вызывает интерес и заставляет читать дальше. Например, «Как одна идея может изменить мир».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Вводная часть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– объясняет контекст, фо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>рмулирует главную мысль.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Она должна быть ясной, понятной и цепляющей.</w:t>
      </w:r>
    </w:p>
    <w:p w:rsidR="00F607B4" w:rsidRPr="00691543" w:rsidRDefault="00511511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Основной текст</w:t>
      </w:r>
      <w:r w:rsidR="00F607B4"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– </w:t>
      </w:r>
      <w:r w:rsidR="00F607B4" w:rsidRPr="002775CF">
        <w:rPr>
          <w:rFonts w:ascii="Times New Roman" w:hAnsi="Times New Roman" w:cs="Times New Roman"/>
          <w:bCs/>
          <w:sz w:val="28"/>
          <w:szCs w:val="28"/>
          <w:lang w:val="ru-RU"/>
        </w:rPr>
        <w:t>содержит факты, аргументы, примеры, используемые автором для доказательства своей точки зрения</w:t>
      </w:r>
      <w:r w:rsidR="00F607B4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Часто используются риторические вопросы, статистика, цитаты для усиления воздействия.</w:t>
      </w:r>
    </w:p>
    <w:p w:rsidR="00F607B4" w:rsidRPr="002775CF" w:rsidRDefault="00511511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Выводы</w:t>
      </w:r>
      <w:r w:rsidR="00F607B4"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– </w:t>
      </w:r>
      <w:r w:rsidR="00F607B4" w:rsidRPr="002775CF">
        <w:rPr>
          <w:rFonts w:ascii="Times New Roman" w:hAnsi="Times New Roman" w:cs="Times New Roman"/>
          <w:bCs/>
          <w:sz w:val="28"/>
          <w:szCs w:val="28"/>
          <w:lang w:val="ru-RU"/>
        </w:rPr>
        <w:t>завершают текст, обобщают основные идеи и призывают к действиям или размышлениям.</w:t>
      </w:r>
      <w:r w:rsidR="00F607B4"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691543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Языковые средства в публицистике.  </w:t>
      </w:r>
      <w:r w:rsidR="00691543" w:rsidRPr="00B0320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Помимо структуры, важную роль играют языковые средства</w:t>
      </w:r>
      <w:r w:rsidR="006915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1543"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которые усиливают его воздействие:  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Риторические вопросы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– привлекают внимание и вовлекают читателя в размышления.  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Эмоциональная лексика –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подчёркивает значимость проблемы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691543" w:rsidRPr="006915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91543" w:rsidRPr="00B0320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помогает установить контакт с аудиторией.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Афоризмы, цитаты–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добавляют авторитетности тексту.  </w:t>
      </w:r>
    </w:p>
    <w:p w:rsidR="00F607B4" w:rsidRPr="002775CF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Тропы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– метафоры, эпитеты, сравнения делают текст ярким и запоминающимся.</w:t>
      </w: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F607B4" w:rsidRDefault="00F607B4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74B43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Аргументация</w:t>
      </w:r>
      <w:r w:rsidRPr="00874B43">
        <w:rPr>
          <w:rFonts w:ascii="Times New Roman" w:hAnsi="Times New Roman" w:cs="Times New Roman"/>
          <w:bCs/>
          <w:sz w:val="28"/>
          <w:szCs w:val="28"/>
          <w:lang w:val="ru-RU"/>
        </w:rPr>
        <w:t>– использование статистики, ссылок на авторитетные источники.</w:t>
      </w:r>
      <w:r w:rsidRPr="00874B4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874B43" w:rsidRPr="002775CF" w:rsidRDefault="00874B43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Пример анализа: Заголовок: «Почему важна цифровая гигиена?»  </w:t>
      </w:r>
    </w:p>
    <w:p w:rsidR="00874B43" w:rsidRPr="002775CF" w:rsidRDefault="00874B43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Основной текст: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автор рассказывает о рисках, связанных с отсутствием знаний о безопасности в интернете, приводит примеры и статистику.  </w:t>
      </w:r>
    </w:p>
    <w:p w:rsidR="00874B43" w:rsidRPr="002775CF" w:rsidRDefault="00874B43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Выводы: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призыв изучать основы цифровой безопасности.</w:t>
      </w:r>
    </w:p>
    <w:p w:rsidR="003307ED" w:rsidRPr="003307ED" w:rsidRDefault="003307ED" w:rsidP="00BF5154">
      <w:pPr>
        <w:spacing w:after="0" w:line="240" w:lineRule="auto"/>
        <w:ind w:firstLineChars="157" w:firstLine="440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Содержание публицистического текста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это совокупность фактов, событий, мнений, идей и примеров, которые автор использует для раскрытия темы. Оно должно быть: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Информативным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предоставлять читателю точные и актуальные сведения.</w:t>
      </w:r>
    </w:p>
    <w:p w:rsidR="00874B43" w:rsidRPr="00874B43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Актуальным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касаться важной, злободневной проблемы.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Структурированным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представлено логически и последовательно, чтобы читатель мог легко понять основную мысль.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Многогранным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сочетать описание событий, анализ и выводы.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Содержание публицистического текста формируется вокруг одной или нескольких ключевых тем. Например, в тексте о глобальном потеплении могут быть освещены такие аспекты, как влияние на климат, экономика и повседневная жизнь людей.</w:t>
      </w:r>
    </w:p>
    <w:p w:rsidR="003307ED" w:rsidRPr="003307ED" w:rsidRDefault="003307ED" w:rsidP="00BF5154">
      <w:pPr>
        <w:spacing w:after="0" w:line="240" w:lineRule="auto"/>
        <w:ind w:firstLineChars="157" w:firstLine="44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Авторская идея в публицистическом тексте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Авторская идея — это главная мысль, которую хочет донести до аудитории автор. Она выражает его отношение к описываемым событиям, явлениям или проблемам.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Характеристики авторской идеи: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Цель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Авторская идея может быть направлена на информирование, убеждение, мотивацию или формирование общественного мнения.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Чёткая формулировка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Идея должна быть понятной, даже если не выражена прямо, а подразумевается.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Эмоциональная окраска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Автор может выражать свои чувства (возмущение, восторг, озабоченность) и передавать их читателю.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Пример: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F5154" w:rsidRPr="00BF515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статье на тему «Здоровый образ жизни» автор может ставить своей идеей убеждение читателей в необходимости регулярных физических упражнений и сбалансированного питания, аргументируя это примерами, фактами и статистикой.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Содержание и авторская идея тесно связаны:</w:t>
      </w:r>
      <w:r w:rsidR="00874B43" w:rsidRPr="00874B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одержание поддерживает и иллюстрирует авторскую идею.</w:t>
      </w:r>
      <w:r w:rsidR="00874B43" w:rsidRPr="00874B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Авторская идея определяет, какие аспекты темы будут раскрыты в тексте.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Пример анализа: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Тема текста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Проблема загрязнения окружающей среды.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Содержание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Факты о загрязнении рек, статистика, примеры успешных экологических проектов.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Авторская идея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Каждый человек может внести вклад в улучшение экологической ситуации.</w:t>
      </w:r>
    </w:p>
    <w:p w:rsidR="00691543" w:rsidRPr="00C61B24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Таким образом, авторская идея делает текст целенаправленным, а содержание — убедительным и насыщенным.</w:t>
      </w:r>
    </w:p>
    <w:p w:rsidR="004A3306" w:rsidRDefault="004A3306" w:rsidP="00BF5154">
      <w:pPr>
        <w:spacing w:after="0" w:line="240" w:lineRule="auto"/>
        <w:ind w:firstLineChars="157" w:firstLine="44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0320B" w:rsidRPr="00B0320B" w:rsidRDefault="007F751F" w:rsidP="00BF515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IV</w:t>
      </w:r>
      <w:r w:rsidRPr="007F751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Практические задания.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10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слайды, приложение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№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-5</w:t>
      </w:r>
      <w:r w:rsidR="00591276" w:rsidRPr="0059127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 xml:space="preserve"> </w:t>
      </w:r>
    </w:p>
    <w:p w:rsidR="00C61B24" w:rsidRDefault="00C61B24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Дорогие коллеги,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ля того чтобы наша практическая работа была максимально полезной и интересной, мы будем работать в группах. Это позволит каждому из вас поделиться своими наблюдениями, услышать мнение других и совместно прийти к важным выводам.</w:t>
      </w:r>
      <w:r w:rsidRPr="00C61B24">
        <w:rPr>
          <w:lang w:val="ru-RU"/>
        </w:rPr>
        <w:t xml:space="preserve">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Сейчас я прошу вас разделиться на небольшие группы по 3-4 человека. Каждой группе будет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предложен один публицистический текст для анализа. У вас будет возможность обсудить материал, выявить ключевые моменты и сформулировать общие выводы.</w:t>
      </w:r>
      <w:r w:rsidRPr="00C61B24">
        <w:rPr>
          <w:lang w:val="ru-RU"/>
        </w:rPr>
        <w:t xml:space="preserve">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Каждая группа получит распечатку текста и список вопросов для анализа.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Ваша задача — обсудить текст, выделить его сильные стороны, определить основные способы влияния на читателя и записать свои выводы.</w:t>
      </w:r>
    </w:p>
    <w:p w:rsidR="00AA798F" w:rsidRPr="007A0136" w:rsidRDefault="00AA798F" w:rsidP="00BF515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1</w:t>
      </w:r>
      <w:r w:rsidR="004A330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-4</w:t>
      </w:r>
    </w:p>
    <w:p w:rsidR="00B0320B" w:rsidRPr="00B0320B" w:rsidRDefault="00B0320B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После анализа мы перейдём ко второй части задания.</w:t>
      </w:r>
    </w:p>
    <w:p w:rsidR="00C61B24" w:rsidRPr="00C61B24" w:rsidRDefault="00C61B24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61B2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Спасибо за вашу работу! Ваши выводы станут отличной основой для второго этапа нашей практики — создания собственного публицистического текста.</w:t>
      </w:r>
    </w:p>
    <w:p w:rsidR="00C61B24" w:rsidRPr="00C61B24" w:rsidRDefault="00C61B24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61B2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 теперь давайте начнём и погрузимся в мир слов, меняющих взгляды и мир!</w:t>
      </w:r>
    </w:p>
    <w:p w:rsidR="00AA798F" w:rsidRPr="007A0136" w:rsidRDefault="00AA798F" w:rsidP="00BF5154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</w:t>
      </w:r>
      <w:r w:rsidR="004A330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5</w:t>
      </w:r>
    </w:p>
    <w:p w:rsidR="00B0320B" w:rsidRPr="00B0320B" w:rsidRDefault="00AA798F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Обсуждение составленных текстов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Поделимся сильными сторонами, обсудим, что можно улучшить. Это поможет нам всем стать более уверенными и грамотными в работе с публицистическими текстами.</w:t>
      </w:r>
    </w:p>
    <w:p w:rsidR="00BF6A7A" w:rsidRPr="00666417" w:rsidRDefault="00BF6A7A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97954" w:rsidRPr="00097954" w:rsidRDefault="00097954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</w:t>
      </w:r>
      <w:r w:rsidRPr="0009795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09795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Анализ и обсуждение.</w:t>
      </w:r>
      <w:r w:rsidRPr="00097954">
        <w:rPr>
          <w:lang w:val="ru-RU"/>
        </w:rPr>
        <w:t xml:space="preserve"> </w:t>
      </w:r>
    </w:p>
    <w:p w:rsidR="00511511" w:rsidRDefault="00511511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Каждый участник делится, что нового узнал на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занятии. Отве</w:t>
      </w:r>
      <w:r w:rsidR="00AA79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чают </w:t>
      </w:r>
      <w:r w:rsidR="00BF5154">
        <w:rPr>
          <w:rFonts w:ascii="Times New Roman" w:hAnsi="Times New Roman" w:cs="Times New Roman"/>
          <w:bCs/>
          <w:sz w:val="28"/>
          <w:szCs w:val="28"/>
          <w:lang w:val="ru-RU"/>
        </w:rPr>
        <w:t>на вопросы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</w:t>
      </w:r>
      <w:r w:rsidR="00941FAD"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Что нового вы узнали о работе с </w:t>
      </w:r>
      <w:r w:rsidR="00941FAD">
        <w:rPr>
          <w:rFonts w:ascii="Times New Roman" w:eastAsia="Times New Roman" w:hAnsi="Times New Roman"/>
          <w:sz w:val="28"/>
          <w:szCs w:val="28"/>
          <w:lang w:val="ru-RU"/>
        </w:rPr>
        <w:t>публицистически</w:t>
      </w:r>
      <w:r w:rsidR="00941FAD"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ми текстами?  </w:t>
      </w:r>
      <w:r w:rsidR="001E690E" w:rsidRPr="001E690E">
        <w:rPr>
          <w:rFonts w:ascii="Times New Roman" w:eastAsia="Times New Roman" w:hAnsi="Times New Roman"/>
          <w:sz w:val="28"/>
          <w:szCs w:val="28"/>
          <w:lang w:val="ru-RU"/>
        </w:rPr>
        <w:t>Какие методы анализа вы бы применили в своей практике?</w:t>
      </w:r>
      <w:r w:rsidR="001E690E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получилось хорошо? Какие элементы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текста были особенно удачными?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Какие пр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иёмы было сложно использовать?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Как мож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но улучшить написанный текст?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Как полученные з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нания помогут в вашей работе? 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вы хотели бы ещё узнать о работе с текстами?  </w:t>
      </w:r>
    </w:p>
    <w:p w:rsidR="004A3306" w:rsidRDefault="004A3306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97954" w:rsidRPr="009D46AF" w:rsidRDefault="00097954" w:rsidP="009D46AF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Рефлексия и подведение итогов. 1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2-13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-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  <w:r w:rsidR="009D46AF" w:rsidRPr="009D46AF">
        <w:t xml:space="preserve"> </w:t>
      </w:r>
      <w:r w:rsidR="009D46AF" w:rsidRPr="009D46A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приложение № </w:t>
      </w:r>
      <w:r w:rsidR="009D46A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6</w:t>
      </w:r>
    </w:p>
    <w:p w:rsidR="00DA6298" w:rsidRDefault="00511511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Мы узнали, что такое публицистический текст, каков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ы его основные черты и функции. </w:t>
      </w:r>
      <w:r w:rsidR="00DA6298" w:rsidRPr="00DA6298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Предлагаю пройти </w:t>
      </w:r>
      <w:r w:rsidR="00DA6298" w:rsidRPr="00DA629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квиз.</w:t>
      </w:r>
      <w:r w:rsidR="00DA6298" w:rsidRPr="00DA6298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С помощью метода </w:t>
      </w:r>
      <w:r w:rsidR="00DA6298" w:rsidRPr="00DA629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ЗХУ</w:t>
      </w:r>
      <w:r w:rsidR="00DA6298" w:rsidRPr="00DA6298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напишите на карточке один метод или приём, который, по вашему мнению, наиболее полезен для вашей работы, и объясните, почему вы выбрали именно его. Это поможет вам глубже понять и применить полученные знания на практике</w:t>
      </w:r>
      <w:r w:rsidR="00DA6298">
        <w:rPr>
          <w:rFonts w:ascii="Times New Roman" w:eastAsia="Times New Roman" w:hAnsi="Times New Roman"/>
          <w:bCs/>
          <w:sz w:val="28"/>
          <w:szCs w:val="28"/>
          <w:lang w:val="ru-RU"/>
        </w:rPr>
        <w:t>.</w:t>
      </w:r>
    </w:p>
    <w:p w:rsidR="00DA6298" w:rsidRDefault="00DA6298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F6A7A" w:rsidRPr="00666417" w:rsidRDefault="00BF6A7A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Заключение занятия.</w:t>
      </w:r>
      <w:r w:rsidRPr="00666417">
        <w:rPr>
          <w:lang w:val="ru-RU"/>
        </w:rPr>
        <w:t xml:space="preserve">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09795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4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BF5154" w:rsidRDefault="00BF6A7A" w:rsidP="00CB3C0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 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>Спасибо за активное участие! Надеюсь, вы теперь смотрите на публицистические тексты не только как читатели, но и как критически мыслящие авторы. Ведь р</w:t>
      </w:r>
      <w:r w:rsidR="001E690E" w:rsidRPr="00511511">
        <w:rPr>
          <w:rFonts w:ascii="Times New Roman" w:eastAsia="Times New Roman" w:hAnsi="Times New Roman"/>
          <w:sz w:val="28"/>
          <w:szCs w:val="28"/>
          <w:lang w:val="ru-RU"/>
        </w:rPr>
        <w:t xml:space="preserve">абота </w:t>
      </w:r>
      <w:r w:rsidR="001E690E" w:rsidRPr="001E690E">
        <w:rPr>
          <w:rFonts w:ascii="Times New Roman" w:eastAsia="Times New Roman" w:hAnsi="Times New Roman"/>
          <w:sz w:val="28"/>
          <w:szCs w:val="28"/>
          <w:lang w:val="ru-RU"/>
        </w:rPr>
        <w:t xml:space="preserve">с публицистическими текстами – это не только развитие критического мышления, но и возможность прививать ученикам навык осознанного восприятия информации. </w:t>
      </w:r>
      <w:bookmarkStart w:id="0" w:name="_GoBack"/>
      <w:bookmarkEnd w:id="0"/>
    </w:p>
    <w:sectPr w:rsidR="00BF51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470" w:rsidRDefault="00223470" w:rsidP="00354347">
      <w:pPr>
        <w:spacing w:after="0" w:line="240" w:lineRule="auto"/>
      </w:pPr>
      <w:r>
        <w:separator/>
      </w:r>
    </w:p>
  </w:endnote>
  <w:endnote w:type="continuationSeparator" w:id="0">
    <w:p w:rsidR="00223470" w:rsidRDefault="00223470" w:rsidP="0035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470" w:rsidRDefault="00223470" w:rsidP="00354347">
      <w:pPr>
        <w:spacing w:after="0" w:line="240" w:lineRule="auto"/>
      </w:pPr>
      <w:r>
        <w:separator/>
      </w:r>
    </w:p>
  </w:footnote>
  <w:footnote w:type="continuationSeparator" w:id="0">
    <w:p w:rsidR="00223470" w:rsidRDefault="00223470" w:rsidP="00354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DC0582"/>
    <w:multiLevelType w:val="multilevel"/>
    <w:tmpl w:val="B7EC73B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786"/>
        </w:tabs>
        <w:ind w:left="786" w:hanging="360"/>
      </w:pPr>
      <w:rPr>
        <w:rFonts w:ascii="Times New Roman" w:eastAsiaTheme="minorHAnsi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E5"/>
    <w:rsid w:val="0001430E"/>
    <w:rsid w:val="00056859"/>
    <w:rsid w:val="00056DE5"/>
    <w:rsid w:val="00091A4C"/>
    <w:rsid w:val="00097954"/>
    <w:rsid w:val="000B0302"/>
    <w:rsid w:val="000B774E"/>
    <w:rsid w:val="000F51B7"/>
    <w:rsid w:val="00136E60"/>
    <w:rsid w:val="00143276"/>
    <w:rsid w:val="00171A1B"/>
    <w:rsid w:val="00186E00"/>
    <w:rsid w:val="001D2B2E"/>
    <w:rsid w:val="001E690E"/>
    <w:rsid w:val="00203D84"/>
    <w:rsid w:val="0022270F"/>
    <w:rsid w:val="00223470"/>
    <w:rsid w:val="00241DA6"/>
    <w:rsid w:val="00266F96"/>
    <w:rsid w:val="002775CF"/>
    <w:rsid w:val="002812B1"/>
    <w:rsid w:val="002B5DA9"/>
    <w:rsid w:val="002B7DAE"/>
    <w:rsid w:val="002E3062"/>
    <w:rsid w:val="003307ED"/>
    <w:rsid w:val="00341EAB"/>
    <w:rsid w:val="00354347"/>
    <w:rsid w:val="003855DF"/>
    <w:rsid w:val="003C4825"/>
    <w:rsid w:val="003F31CC"/>
    <w:rsid w:val="00411847"/>
    <w:rsid w:val="00432CCA"/>
    <w:rsid w:val="00487B88"/>
    <w:rsid w:val="004A3306"/>
    <w:rsid w:val="004B46F3"/>
    <w:rsid w:val="004C56C5"/>
    <w:rsid w:val="00511511"/>
    <w:rsid w:val="00536212"/>
    <w:rsid w:val="0058051A"/>
    <w:rsid w:val="00584459"/>
    <w:rsid w:val="00591276"/>
    <w:rsid w:val="005A4EAF"/>
    <w:rsid w:val="005C6F65"/>
    <w:rsid w:val="005E7C80"/>
    <w:rsid w:val="005F7470"/>
    <w:rsid w:val="00655B4D"/>
    <w:rsid w:val="00660247"/>
    <w:rsid w:val="00666417"/>
    <w:rsid w:val="0067334E"/>
    <w:rsid w:val="00691543"/>
    <w:rsid w:val="00693710"/>
    <w:rsid w:val="00694560"/>
    <w:rsid w:val="006C15A0"/>
    <w:rsid w:val="0072669D"/>
    <w:rsid w:val="00727C1C"/>
    <w:rsid w:val="00734A22"/>
    <w:rsid w:val="00763F10"/>
    <w:rsid w:val="0078678B"/>
    <w:rsid w:val="007A0136"/>
    <w:rsid w:val="007C0681"/>
    <w:rsid w:val="007F190B"/>
    <w:rsid w:val="007F751F"/>
    <w:rsid w:val="008130B2"/>
    <w:rsid w:val="00813A3A"/>
    <w:rsid w:val="008233F4"/>
    <w:rsid w:val="00833381"/>
    <w:rsid w:val="00874B43"/>
    <w:rsid w:val="00883914"/>
    <w:rsid w:val="00884F26"/>
    <w:rsid w:val="0088596A"/>
    <w:rsid w:val="00891819"/>
    <w:rsid w:val="00894EC8"/>
    <w:rsid w:val="008D4775"/>
    <w:rsid w:val="00901F2E"/>
    <w:rsid w:val="00941FAD"/>
    <w:rsid w:val="00942A3D"/>
    <w:rsid w:val="00956A56"/>
    <w:rsid w:val="009869B2"/>
    <w:rsid w:val="009B635B"/>
    <w:rsid w:val="009C34A3"/>
    <w:rsid w:val="009D46AF"/>
    <w:rsid w:val="009E20B2"/>
    <w:rsid w:val="00A62400"/>
    <w:rsid w:val="00A81888"/>
    <w:rsid w:val="00AA798F"/>
    <w:rsid w:val="00AC30E6"/>
    <w:rsid w:val="00B0320B"/>
    <w:rsid w:val="00B13CC3"/>
    <w:rsid w:val="00B35866"/>
    <w:rsid w:val="00B62088"/>
    <w:rsid w:val="00B65BEB"/>
    <w:rsid w:val="00B7748B"/>
    <w:rsid w:val="00B871A7"/>
    <w:rsid w:val="00BC52C3"/>
    <w:rsid w:val="00BE3661"/>
    <w:rsid w:val="00BE4D71"/>
    <w:rsid w:val="00BF5154"/>
    <w:rsid w:val="00BF6A7A"/>
    <w:rsid w:val="00C06FD5"/>
    <w:rsid w:val="00C210DA"/>
    <w:rsid w:val="00C2383E"/>
    <w:rsid w:val="00C243A1"/>
    <w:rsid w:val="00C61B24"/>
    <w:rsid w:val="00CB3C04"/>
    <w:rsid w:val="00CB48BF"/>
    <w:rsid w:val="00CC2378"/>
    <w:rsid w:val="00D04C8D"/>
    <w:rsid w:val="00D37289"/>
    <w:rsid w:val="00D577FB"/>
    <w:rsid w:val="00DA2EB3"/>
    <w:rsid w:val="00DA6298"/>
    <w:rsid w:val="00DC0F5B"/>
    <w:rsid w:val="00DD5A7A"/>
    <w:rsid w:val="00DE7D0B"/>
    <w:rsid w:val="00DF0406"/>
    <w:rsid w:val="00E17E45"/>
    <w:rsid w:val="00E329EC"/>
    <w:rsid w:val="00E408CC"/>
    <w:rsid w:val="00E7140D"/>
    <w:rsid w:val="00E921D7"/>
    <w:rsid w:val="00EB4F71"/>
    <w:rsid w:val="00EC7ECF"/>
    <w:rsid w:val="00F607B4"/>
    <w:rsid w:val="00F60E1E"/>
    <w:rsid w:val="00F700E8"/>
    <w:rsid w:val="00F860E3"/>
    <w:rsid w:val="00FB4245"/>
    <w:rsid w:val="00FD0AA7"/>
    <w:rsid w:val="00FE0E21"/>
    <w:rsid w:val="00FE64F2"/>
    <w:rsid w:val="00FE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96940"/>
  <w15:chartTrackingRefBased/>
  <w15:docId w15:val="{2DF259C8-025B-413C-AB31-EE43146F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154"/>
  </w:style>
  <w:style w:type="paragraph" w:styleId="1">
    <w:name w:val="heading 1"/>
    <w:basedOn w:val="a"/>
    <w:next w:val="a"/>
    <w:link w:val="10"/>
    <w:uiPriority w:val="9"/>
    <w:qFormat/>
    <w:rsid w:val="00171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6664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A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641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Strong"/>
    <w:basedOn w:val="a0"/>
    <w:uiPriority w:val="22"/>
    <w:qFormat/>
    <w:rsid w:val="006664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7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E64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4EAF"/>
    <w:rPr>
      <w:color w:val="0000FF"/>
      <w:u w:val="single"/>
    </w:rPr>
  </w:style>
  <w:style w:type="character" w:styleId="a6">
    <w:name w:val="Emphasis"/>
    <w:basedOn w:val="a0"/>
    <w:uiPriority w:val="20"/>
    <w:qFormat/>
    <w:rsid w:val="00891819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091A4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rsid w:val="00354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4347"/>
  </w:style>
  <w:style w:type="paragraph" w:styleId="a9">
    <w:name w:val="footer"/>
    <w:basedOn w:val="a"/>
    <w:link w:val="aa"/>
    <w:uiPriority w:val="99"/>
    <w:unhideWhenUsed/>
    <w:rsid w:val="00354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4347"/>
  </w:style>
  <w:style w:type="paragraph" w:styleId="ab">
    <w:name w:val="Normal (Web)"/>
    <w:basedOn w:val="a"/>
    <w:uiPriority w:val="99"/>
    <w:unhideWhenUsed/>
    <w:rsid w:val="00BF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0095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611741838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</w:divsChild>
    </w:div>
    <w:div w:id="894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6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CCA49-6348-438F-AF39-FF984A2E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4388</TotalTime>
  <Pages>5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65</cp:revision>
  <dcterms:created xsi:type="dcterms:W3CDTF">2024-12-23T15:59:00Z</dcterms:created>
  <dcterms:modified xsi:type="dcterms:W3CDTF">2025-01-03T18:28:00Z</dcterms:modified>
</cp:coreProperties>
</file>