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B97E21" w14:textId="15AD342A" w:rsidR="00115403" w:rsidRPr="00115403" w:rsidRDefault="00115403" w:rsidP="002159B9">
      <w:pPr>
        <w:spacing w:after="0" w:line="240" w:lineRule="auto"/>
        <w:jc w:val="center"/>
        <w:outlineLvl w:val="2"/>
        <w:rPr>
          <w:rFonts w:ascii="Times New Roman" w:hAnsi="Times New Roman" w:cs="Times New Roman"/>
          <w:b/>
          <w:bCs/>
          <w:sz w:val="28"/>
          <w:szCs w:val="28"/>
          <w:lang w:val="uz-Latn-UZ"/>
        </w:rPr>
      </w:pPr>
      <w:r w:rsidRPr="00115403">
        <w:rPr>
          <w:rFonts w:ascii="Times New Roman" w:hAnsi="Times New Roman" w:cs="Times New Roman"/>
          <w:b/>
          <w:bCs/>
          <w:sz w:val="28"/>
          <w:szCs w:val="28"/>
          <w:lang w:val="uz-Cyrl-UZ"/>
        </w:rPr>
        <w:t>3</w:t>
      </w:r>
      <w:r w:rsidRPr="00115403">
        <w:rPr>
          <w:rFonts w:ascii="Times New Roman" w:hAnsi="Times New Roman" w:cs="Times New Roman"/>
          <w:b/>
          <w:bCs/>
          <w:sz w:val="28"/>
          <w:szCs w:val="28"/>
          <w:lang w:val="uz-Latn-UZ"/>
        </w:rPr>
        <w:t>.1. “Kimyo  fani</w:t>
      </w:r>
      <w:r w:rsidR="00D54BD9">
        <w:rPr>
          <w:rFonts w:ascii="Times New Roman" w:hAnsi="Times New Roman" w:cs="Times New Roman"/>
          <w:b/>
          <w:bCs/>
          <w:sz w:val="28"/>
          <w:szCs w:val="28"/>
          <w:lang w:val="uz-Latn-UZ"/>
        </w:rPr>
        <w:t xml:space="preserve"> bo`yicha yangi </w:t>
      </w:r>
      <w:r w:rsidRPr="00115403">
        <w:rPr>
          <w:rFonts w:ascii="Times New Roman" w:hAnsi="Times New Roman" w:cs="Times New Roman"/>
          <w:b/>
          <w:bCs/>
          <w:sz w:val="28"/>
          <w:szCs w:val="28"/>
          <w:lang w:val="uz-Latn-UZ"/>
        </w:rPr>
        <w:t xml:space="preserve"> darsliklar tahlili” </w:t>
      </w:r>
      <w:r w:rsidRPr="00115403">
        <w:rPr>
          <w:rFonts w:ascii="Times New Roman" w:hAnsi="Times New Roman" w:cs="Times New Roman"/>
          <w:b/>
          <w:sz w:val="28"/>
          <w:szCs w:val="28"/>
          <w:lang w:val="uz-Latn-UZ"/>
        </w:rPr>
        <w:t>moduli</w:t>
      </w:r>
    </w:p>
    <w:p w14:paraId="3A1D46E9" w14:textId="15C2656B" w:rsidR="00880261" w:rsidRPr="002159B9" w:rsidRDefault="00880261" w:rsidP="002159B9">
      <w:pPr>
        <w:spacing w:after="0" w:line="240" w:lineRule="auto"/>
        <w:jc w:val="center"/>
        <w:outlineLvl w:val="2"/>
        <w:rPr>
          <w:rFonts w:ascii="Times New Roman" w:hAnsi="Times New Roman" w:cs="Times New Roman"/>
          <w:b/>
          <w:bCs/>
          <w:sz w:val="28"/>
          <w:szCs w:val="28"/>
          <w:lang w:val="uz-Latn-UZ"/>
        </w:rPr>
      </w:pPr>
      <w:r w:rsidRPr="00880261">
        <w:rPr>
          <w:rFonts w:ascii="Times New Roman" w:hAnsi="Times New Roman" w:cs="Times New Roman"/>
          <w:b/>
          <w:bCs/>
          <w:sz w:val="28"/>
          <w:szCs w:val="28"/>
          <w:lang w:val="uz-Latn-UZ"/>
        </w:rPr>
        <w:t xml:space="preserve">2-mavzu. </w:t>
      </w:r>
      <w:r w:rsidRPr="00880261">
        <w:rPr>
          <w:rFonts w:ascii="Times New Roman" w:hAnsi="Times New Roman" w:cs="Times New Roman"/>
          <w:b/>
          <w:sz w:val="28"/>
          <w:szCs w:val="28"/>
          <w:lang w:val="uz-Latn-UZ"/>
        </w:rPr>
        <w:t xml:space="preserve">Kimyo fani boʻyicha yangi darslik va oʻquv-uslubiy qoʻllanmalar </w:t>
      </w:r>
      <w:r w:rsidRPr="002159B9">
        <w:rPr>
          <w:rFonts w:ascii="Times New Roman" w:hAnsi="Times New Roman" w:cs="Times New Roman"/>
          <w:b/>
          <w:sz w:val="28"/>
          <w:szCs w:val="28"/>
          <w:lang w:val="uz-Latn-UZ"/>
        </w:rPr>
        <w:t>tahlili</w:t>
      </w:r>
      <w:r w:rsidRPr="002159B9">
        <w:rPr>
          <w:rFonts w:ascii="Times New Roman" w:hAnsi="Times New Roman" w:cs="Times New Roman"/>
          <w:b/>
          <w:bCs/>
          <w:sz w:val="28"/>
          <w:szCs w:val="28"/>
          <w:lang w:val="uz-Latn-UZ"/>
        </w:rPr>
        <w:t xml:space="preserve"> </w:t>
      </w:r>
    </w:p>
    <w:p w14:paraId="10362659" w14:textId="533FB023" w:rsidR="002159B9" w:rsidRDefault="002159B9" w:rsidP="002159B9">
      <w:pPr>
        <w:spacing w:after="0" w:line="240" w:lineRule="auto"/>
        <w:jc w:val="center"/>
        <w:outlineLvl w:val="2"/>
        <w:rPr>
          <w:rFonts w:ascii="Times New Roman" w:hAnsi="Times New Roman" w:cs="Times New Roman"/>
          <w:bCs/>
          <w:i/>
          <w:sz w:val="28"/>
          <w:szCs w:val="28"/>
          <w:lang w:val="uz-Latn-UZ"/>
        </w:rPr>
      </w:pPr>
      <w:r w:rsidRPr="002159B9">
        <w:rPr>
          <w:rFonts w:ascii="Times New Roman" w:hAnsi="Times New Roman" w:cs="Times New Roman"/>
          <w:bCs/>
          <w:i/>
          <w:sz w:val="28"/>
          <w:szCs w:val="28"/>
          <w:lang w:val="uz-Latn-UZ"/>
        </w:rPr>
        <w:t>(2 soat amaliy mashg</w:t>
      </w:r>
      <w:r w:rsidRPr="002159B9">
        <w:rPr>
          <w:rFonts w:ascii="Times New Roman" w:hAnsi="Times New Roman" w:cs="Times New Roman"/>
          <w:i/>
          <w:sz w:val="28"/>
          <w:szCs w:val="28"/>
          <w:lang w:val="uz-Latn-UZ"/>
        </w:rPr>
        <w:t>ʻ</w:t>
      </w:r>
      <w:r w:rsidRPr="002159B9">
        <w:rPr>
          <w:rFonts w:ascii="Times New Roman" w:hAnsi="Times New Roman" w:cs="Times New Roman"/>
          <w:bCs/>
          <w:i/>
          <w:sz w:val="28"/>
          <w:szCs w:val="28"/>
          <w:lang w:val="uz-Latn-UZ"/>
        </w:rPr>
        <w:t>ulot</w:t>
      </w:r>
      <w:r>
        <w:rPr>
          <w:rFonts w:ascii="Times New Roman" w:hAnsi="Times New Roman" w:cs="Times New Roman"/>
          <w:bCs/>
          <w:i/>
          <w:sz w:val="28"/>
          <w:szCs w:val="28"/>
          <w:lang w:val="uz-Latn-UZ"/>
        </w:rPr>
        <w:t>)</w:t>
      </w:r>
    </w:p>
    <w:p w14:paraId="535E13F0" w14:textId="77777777" w:rsidR="00115403" w:rsidRPr="003F5A77" w:rsidRDefault="00115403" w:rsidP="00115403">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5B2FB51A" w14:textId="27B14668" w:rsidR="00115403" w:rsidRPr="00427755" w:rsidRDefault="00115403" w:rsidP="00115403">
      <w:pPr>
        <w:spacing w:after="0"/>
        <w:ind w:firstLine="567"/>
        <w:jc w:val="both"/>
        <w:rPr>
          <w:rFonts w:ascii="Times New Roman" w:hAnsi="Times New Roman"/>
          <w:sz w:val="28"/>
          <w:szCs w:val="28"/>
          <w:lang w:val="uz-Cyrl-UZ"/>
        </w:rPr>
      </w:pPr>
      <w:r w:rsidRPr="00427755">
        <w:rPr>
          <w:rFonts w:ascii="Times New Roman" w:hAnsi="Times New Roman"/>
          <w:bCs/>
          <w:color w:val="000000"/>
          <w:sz w:val="28"/>
          <w:szCs w:val="28"/>
          <w:lang w:val="uz-Cyrl-UZ"/>
        </w:rPr>
        <w:t>tinglovchilar</w:t>
      </w:r>
      <w:r w:rsidR="00427755" w:rsidRPr="00427755">
        <w:rPr>
          <w:rFonts w:ascii="Times New Roman" w:hAnsi="Times New Roman"/>
          <w:bCs/>
          <w:color w:val="000000"/>
          <w:sz w:val="28"/>
          <w:szCs w:val="28"/>
          <w:lang w:val="uz-Cyrl-UZ"/>
        </w:rPr>
        <w:t>ning</w:t>
      </w:r>
      <w:r w:rsidRPr="00427755">
        <w:rPr>
          <w:rFonts w:ascii="Times New Roman" w:hAnsi="Times New Roman"/>
          <w:bCs/>
          <w:color w:val="000000"/>
          <w:sz w:val="28"/>
          <w:szCs w:val="28"/>
          <w:lang w:val="uz-Cyrl-UZ"/>
        </w:rPr>
        <w:t xml:space="preserve"> </w:t>
      </w:r>
      <w:r w:rsidR="00427755" w:rsidRPr="00427755">
        <w:rPr>
          <w:rFonts w:ascii="Times New Roman" w:hAnsi="Times New Roman" w:cs="Times New Roman"/>
          <w:sz w:val="28"/>
          <w:szCs w:val="28"/>
          <w:lang w:val="uz-Cyrl-UZ"/>
        </w:rPr>
        <w:t>7-sinf Kimyo darsligi, darslikning tuzilishi, undan dars jarayonida foydalanish metodikasiga oid</w:t>
      </w:r>
      <w:r w:rsidR="00427755" w:rsidRPr="00427755">
        <w:rPr>
          <w:rFonts w:ascii="Times New Roman" w:eastAsia="Times New Roman" w:hAnsi="Times New Roman" w:cs="Times New Roman"/>
          <w:sz w:val="28"/>
          <w:szCs w:val="28"/>
          <w:lang w:val="uz-Cyrl-UZ"/>
        </w:rPr>
        <w:t xml:space="preserve"> bilimlarini boyitiladi</w:t>
      </w:r>
      <w:r w:rsidRPr="00427755">
        <w:rPr>
          <w:rFonts w:ascii="Times New Roman" w:hAnsi="Times New Roman"/>
          <w:bCs/>
          <w:color w:val="000000"/>
          <w:sz w:val="28"/>
          <w:szCs w:val="28"/>
          <w:lang w:val="uz-Cyrl-UZ"/>
        </w:rPr>
        <w:t>;</w:t>
      </w:r>
    </w:p>
    <w:p w14:paraId="50439B42" w14:textId="17C88297" w:rsidR="00115403" w:rsidRPr="00427755" w:rsidRDefault="00427755" w:rsidP="00115403">
      <w:pPr>
        <w:spacing w:after="0"/>
        <w:ind w:firstLine="567"/>
        <w:jc w:val="both"/>
        <w:rPr>
          <w:rFonts w:ascii="Times New Roman" w:hAnsi="Times New Roman"/>
          <w:sz w:val="28"/>
          <w:szCs w:val="28"/>
          <w:lang w:val="uz-Cyrl-UZ"/>
        </w:rPr>
      </w:pPr>
      <w:r w:rsidRPr="00427755">
        <w:rPr>
          <w:rFonts w:ascii="Times New Roman" w:hAnsi="Times New Roman" w:cs="Times New Roman"/>
          <w:sz w:val="28"/>
          <w:szCs w:val="28"/>
          <w:lang w:val="uz-Cyrl-UZ"/>
        </w:rPr>
        <w:t>Kimyo fani boʻyicha davlat ta’lim standarti va oʻquv dasturi</w:t>
      </w:r>
      <w:r w:rsidR="00115403" w:rsidRPr="00427755">
        <w:rPr>
          <w:rFonts w:ascii="Times New Roman" w:hAnsi="Times New Roman"/>
          <w:bCs/>
          <w:color w:val="000000"/>
          <w:sz w:val="28"/>
          <w:szCs w:val="28"/>
          <w:lang w:val="uz-Cyrl-UZ"/>
        </w:rPr>
        <w:t xml:space="preserve">: ta’rifi, xususiyatlarini topshiriqlar orqali izohlaydilar; </w:t>
      </w:r>
    </w:p>
    <w:p w14:paraId="4CA813A2" w14:textId="62E5A5C0" w:rsidR="00115403" w:rsidRPr="00427755" w:rsidRDefault="00115403" w:rsidP="00115403">
      <w:pPr>
        <w:spacing w:after="0"/>
        <w:ind w:firstLine="567"/>
        <w:jc w:val="both"/>
        <w:rPr>
          <w:rFonts w:ascii="Times New Roman" w:hAnsi="Times New Roman"/>
          <w:bCs/>
          <w:color w:val="000000"/>
          <w:sz w:val="28"/>
          <w:szCs w:val="28"/>
          <w:lang w:val="uz-Cyrl-UZ"/>
        </w:rPr>
      </w:pPr>
      <w:r w:rsidRPr="00427755">
        <w:rPr>
          <w:rFonts w:ascii="Times New Roman" w:hAnsi="Times New Roman"/>
          <w:bCs/>
          <w:color w:val="000000"/>
          <w:sz w:val="28"/>
          <w:szCs w:val="28"/>
          <w:lang w:val="uz-Cyrl-UZ"/>
        </w:rPr>
        <w:t xml:space="preserve">kichik guruhlarda ishlash natijasida </w:t>
      </w:r>
      <w:r w:rsidR="00427755" w:rsidRPr="00427755">
        <w:rPr>
          <w:rFonts w:ascii="Times New Roman" w:hAnsi="Times New Roman" w:cs="Times New Roman"/>
          <w:sz w:val="28"/>
          <w:szCs w:val="28"/>
          <w:lang w:val="uz-Cyrl-UZ"/>
        </w:rPr>
        <w:t>7-sinf Kimyo darsligi uchun o‘qituvchi metodik qo‘llanmasi tuzilishi, o‘qituvchining metodik qo‘llanmadan foydalanish</w:t>
      </w:r>
      <w:r w:rsidR="00427755" w:rsidRPr="00427755">
        <w:rPr>
          <w:rFonts w:ascii="Times New Roman" w:eastAsia="Times New Roman" w:hAnsi="Times New Roman" w:cs="Times New Roman"/>
          <w:sz w:val="28"/>
          <w:szCs w:val="28"/>
          <w:lang w:val="uz-Cyrl-UZ"/>
        </w:rPr>
        <w:t xml:space="preserve"> </w:t>
      </w:r>
      <w:r w:rsidRPr="00427755">
        <w:rPr>
          <w:rFonts w:ascii="Times New Roman" w:hAnsi="Times New Roman" w:cs="Times New Roman"/>
          <w:bCs/>
          <w:sz w:val="28"/>
          <w:szCs w:val="28"/>
          <w:lang w:val="uz-Cyrl-UZ"/>
        </w:rPr>
        <w:t>ko</w:t>
      </w:r>
      <w:r w:rsidRPr="00427755">
        <w:rPr>
          <w:rFonts w:ascii="Times New Roman" w:hAnsi="Times New Roman" w:cs="Times New Roman"/>
          <w:sz w:val="28"/>
          <w:szCs w:val="28"/>
          <w:lang w:val="uz-Cyrl-UZ"/>
        </w:rPr>
        <w:t>‘</w:t>
      </w:r>
      <w:r w:rsidRPr="00427755">
        <w:rPr>
          <w:rFonts w:ascii="Times New Roman" w:hAnsi="Times New Roman" w:cs="Times New Roman"/>
          <w:bCs/>
          <w:sz w:val="28"/>
          <w:szCs w:val="28"/>
          <w:lang w:val="uz-Cyrl-UZ"/>
        </w:rPr>
        <w:t xml:space="preserve">nikmalari </w:t>
      </w:r>
      <w:r w:rsidRPr="00427755">
        <w:rPr>
          <w:rFonts w:ascii="Times New Roman" w:hAnsi="Times New Roman"/>
          <w:bCs/>
          <w:color w:val="000000"/>
          <w:sz w:val="28"/>
          <w:szCs w:val="28"/>
          <w:lang w:val="uz-Cyrl-UZ"/>
        </w:rPr>
        <w:t>rivojlantiriladi.</w:t>
      </w:r>
    </w:p>
    <w:p w14:paraId="670613D4" w14:textId="77777777" w:rsidR="00115403" w:rsidRPr="00B157B3" w:rsidRDefault="00115403" w:rsidP="00115403">
      <w:pPr>
        <w:spacing w:after="0"/>
        <w:ind w:firstLine="567"/>
        <w:jc w:val="both"/>
        <w:rPr>
          <w:rFonts w:ascii="Times New Roman" w:hAnsi="Times New Roman"/>
          <w:sz w:val="28"/>
          <w:szCs w:val="28"/>
          <w:lang w:val="uz-Cyrl-UZ"/>
        </w:rPr>
      </w:pPr>
    </w:p>
    <w:p w14:paraId="6F338E05" w14:textId="77777777" w:rsidR="00115403" w:rsidRPr="00151DB4" w:rsidRDefault="00115403" w:rsidP="00115403">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27DC4623" w14:textId="77777777" w:rsidR="00115403" w:rsidRDefault="00115403" w:rsidP="00115403">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487B6AFB" w14:textId="77777777" w:rsidR="00115403" w:rsidRPr="002219FC" w:rsidRDefault="00115403" w:rsidP="00115403">
      <w:pPr>
        <w:spacing w:after="0"/>
        <w:ind w:firstLine="709"/>
        <w:jc w:val="both"/>
        <w:rPr>
          <w:rFonts w:ascii="Times New Roman" w:hAnsi="Times New Roman"/>
          <w:b/>
          <w:i/>
          <w:sz w:val="28"/>
          <w:szCs w:val="28"/>
          <w:lang w:val="uz-Cyrl-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r w:rsidRPr="00CD3A58">
        <w:rPr>
          <w:lang w:val="uz-Cyrl-UZ"/>
        </w:rPr>
        <w:t xml:space="preserve"> </w:t>
      </w:r>
    </w:p>
    <w:p w14:paraId="64B4EB5D" w14:textId="2F36B13A" w:rsidR="00427755" w:rsidRPr="006D191A" w:rsidRDefault="00427755" w:rsidP="00427755">
      <w:pPr>
        <w:spacing w:after="0"/>
        <w:ind w:firstLine="567"/>
        <w:rPr>
          <w:rFonts w:ascii="Times New Roman" w:hAnsi="Times New Roman" w:cs="Times New Roman"/>
          <w:b/>
          <w:sz w:val="28"/>
          <w:szCs w:val="28"/>
          <w:lang w:val="uz-Latn-UZ"/>
        </w:rPr>
      </w:pPr>
      <w:r w:rsidRPr="00427755">
        <w:rPr>
          <w:rFonts w:ascii="Times New Roman" w:hAnsi="Times New Roman" w:cs="Times New Roman"/>
          <w:b/>
          <w:i/>
          <w:iCs/>
          <w:sz w:val="28"/>
          <w:szCs w:val="28"/>
          <w:lang w:val="uz-Latn-UZ"/>
        </w:rPr>
        <w:t>1-guruh uchun topshiriq.</w:t>
      </w:r>
      <w:r w:rsidRPr="006D191A">
        <w:rPr>
          <w:rFonts w:ascii="Times New Roman" w:hAnsi="Times New Roman" w:cs="Times New Roman"/>
          <w:b/>
          <w:sz w:val="28"/>
          <w:szCs w:val="28"/>
          <w:lang w:val="uz-Latn-UZ"/>
        </w:rPr>
        <w:t xml:space="preserve">  </w:t>
      </w:r>
      <w:r w:rsidRPr="006D191A">
        <w:rPr>
          <w:rFonts w:ascii="Times New Roman" w:hAnsi="Times New Roman" w:cs="Times New Roman"/>
          <w:sz w:val="28"/>
          <w:szCs w:val="28"/>
          <w:lang w:val="uz-Latn-UZ"/>
        </w:rPr>
        <w:t>Darslikning kirish qismini o‘qib, asosiy maqsadini aniqlang. Har bir bo‘limning qisqacha mazmunini yozib chiqing. 3- bob uchun berilgan tajribalarni bajarish uchun zarur vositalarni ro‘yxatini tuzing.</w:t>
      </w:r>
    </w:p>
    <w:p w14:paraId="0BB647F3" w14:textId="24034F81" w:rsidR="00427755" w:rsidRPr="006D191A" w:rsidRDefault="00427755" w:rsidP="00427755">
      <w:pPr>
        <w:spacing w:after="0"/>
        <w:ind w:firstLine="567"/>
        <w:jc w:val="both"/>
        <w:rPr>
          <w:rFonts w:ascii="Times New Roman" w:hAnsi="Times New Roman" w:cs="Times New Roman"/>
          <w:b/>
          <w:sz w:val="28"/>
          <w:szCs w:val="28"/>
          <w:lang w:val="uz-Latn-UZ"/>
        </w:rPr>
      </w:pPr>
      <w:r w:rsidRPr="00427755">
        <w:rPr>
          <w:rFonts w:ascii="Times New Roman" w:hAnsi="Times New Roman" w:cs="Times New Roman"/>
          <w:b/>
          <w:i/>
          <w:iCs/>
          <w:sz w:val="28"/>
          <w:szCs w:val="28"/>
          <w:lang w:val="uz-Latn-UZ"/>
        </w:rPr>
        <w:t>2-guruh uchun topshiriq.</w:t>
      </w:r>
      <w:r w:rsidRPr="006D191A">
        <w:rPr>
          <w:rFonts w:ascii="Times New Roman" w:hAnsi="Times New Roman" w:cs="Times New Roman"/>
          <w:b/>
          <w:sz w:val="28"/>
          <w:szCs w:val="28"/>
          <w:lang w:val="uz-Latn-UZ"/>
        </w:rPr>
        <w:t xml:space="preserve">  </w:t>
      </w:r>
      <w:r w:rsidRPr="006D191A">
        <w:rPr>
          <w:rFonts w:ascii="Times New Roman" w:hAnsi="Times New Roman" w:cs="Times New Roman"/>
          <w:sz w:val="28"/>
          <w:szCs w:val="28"/>
          <w:lang w:val="uz-Latn-UZ"/>
        </w:rPr>
        <w:t>Mashq daftaridagi topshiriqlarni  darslik bilan mosligini taqqoslang.  Qo‘shimcha tarzda 2 ta kimyoviy masala tuzing va qaysi mavzuga boglash mumkinligini hamda hisoblash qadamlarini yozing.</w:t>
      </w:r>
    </w:p>
    <w:p w14:paraId="6AF2DDBD" w14:textId="77777777" w:rsidR="00427755" w:rsidRPr="006D191A" w:rsidRDefault="00427755" w:rsidP="00427755">
      <w:pPr>
        <w:spacing w:after="0"/>
        <w:ind w:firstLine="567"/>
        <w:jc w:val="both"/>
        <w:rPr>
          <w:rFonts w:ascii="Times New Roman" w:hAnsi="Times New Roman" w:cs="Times New Roman"/>
          <w:b/>
          <w:sz w:val="28"/>
          <w:szCs w:val="28"/>
          <w:lang w:val="uz-Latn-UZ"/>
        </w:rPr>
      </w:pPr>
      <w:r w:rsidRPr="00427755">
        <w:rPr>
          <w:rFonts w:ascii="Times New Roman" w:hAnsi="Times New Roman" w:cs="Times New Roman"/>
          <w:b/>
          <w:i/>
          <w:iCs/>
          <w:sz w:val="28"/>
          <w:szCs w:val="28"/>
          <w:lang w:val="uz-Latn-UZ"/>
        </w:rPr>
        <w:t>3-guruh uchun topshiriq</w:t>
      </w:r>
      <w:r w:rsidRPr="006D191A">
        <w:rPr>
          <w:rFonts w:ascii="Times New Roman" w:hAnsi="Times New Roman" w:cs="Times New Roman"/>
          <w:b/>
          <w:sz w:val="28"/>
          <w:szCs w:val="28"/>
          <w:lang w:val="uz-Latn-UZ"/>
        </w:rPr>
        <w:t xml:space="preserve">. </w:t>
      </w:r>
      <w:r w:rsidRPr="006D191A">
        <w:rPr>
          <w:rFonts w:ascii="Times New Roman" w:hAnsi="Times New Roman" w:cs="Times New Roman"/>
          <w:sz w:val="28"/>
          <w:szCs w:val="28"/>
          <w:lang w:val="uz-Latn-UZ"/>
        </w:rPr>
        <w:t>O‘qituvchining metodik qo‘llanma bilan ishlashdagi asosiy vazifalari nimalardan iborat? Kimyo fanidan 7-sinf darsligini o‘qitishda metodik qo‘llanmaning rolini qanday baholaysiz? Metodik qo‘llanmaning ilmiy asoslari va amaliy qo‘llanilish usullari qanday mos kelishi kerak?</w:t>
      </w:r>
      <w:r w:rsidRPr="006D191A">
        <w:rPr>
          <w:rFonts w:ascii="Times New Roman" w:hAnsi="Times New Roman" w:cs="Times New Roman"/>
          <w:b/>
          <w:sz w:val="28"/>
          <w:szCs w:val="28"/>
          <w:lang w:val="uz-Latn-UZ"/>
        </w:rPr>
        <w:t xml:space="preserve"> </w:t>
      </w:r>
    </w:p>
    <w:p w14:paraId="023178CD" w14:textId="3EF3FB8F" w:rsidR="00427755" w:rsidRDefault="00427755" w:rsidP="00427755">
      <w:pPr>
        <w:spacing w:after="0"/>
        <w:ind w:firstLine="567"/>
        <w:rPr>
          <w:rFonts w:ascii="Times New Roman" w:hAnsi="Times New Roman" w:cs="Times New Roman"/>
          <w:sz w:val="28"/>
          <w:szCs w:val="28"/>
          <w:lang w:val="uz-Latn-UZ"/>
        </w:rPr>
      </w:pPr>
      <w:r w:rsidRPr="00427755">
        <w:rPr>
          <w:rFonts w:ascii="Times New Roman" w:hAnsi="Times New Roman" w:cs="Times New Roman"/>
          <w:b/>
          <w:i/>
          <w:iCs/>
          <w:sz w:val="28"/>
          <w:szCs w:val="28"/>
          <w:lang w:val="uz-Latn-UZ"/>
        </w:rPr>
        <w:t>4-guruh uchun topshiriq</w:t>
      </w:r>
      <w:r w:rsidRPr="006D191A">
        <w:rPr>
          <w:rFonts w:ascii="Times New Roman" w:hAnsi="Times New Roman" w:cs="Times New Roman"/>
          <w:b/>
          <w:sz w:val="28"/>
          <w:szCs w:val="28"/>
          <w:lang w:val="uz-Latn-UZ"/>
        </w:rPr>
        <w:t xml:space="preserve">. </w:t>
      </w:r>
      <w:r w:rsidRPr="006D191A">
        <w:rPr>
          <w:rFonts w:ascii="Times New Roman" w:hAnsi="Times New Roman" w:cs="Times New Roman"/>
          <w:sz w:val="28"/>
          <w:szCs w:val="28"/>
          <w:lang w:val="uz-Latn-UZ"/>
        </w:rPr>
        <w:t xml:space="preserve">O‘qituvchi metodik qo‘llanmaning turli bo‘limlari bo‘yicha darslar rejasini qanday tuzishi kerak? 7-sinf dasrligi, mashq daftariga asoslanib istalgan mavzu yuzasidan bitta dars rejasini tuzing. </w:t>
      </w:r>
    </w:p>
    <w:p w14:paraId="31066170" w14:textId="77777777" w:rsidR="00427755" w:rsidRPr="006D191A" w:rsidRDefault="00427755" w:rsidP="00427755">
      <w:pPr>
        <w:spacing w:after="0"/>
        <w:ind w:firstLine="567"/>
        <w:rPr>
          <w:rFonts w:ascii="Times New Roman" w:hAnsi="Times New Roman" w:cs="Times New Roman"/>
          <w:b/>
          <w:sz w:val="28"/>
          <w:szCs w:val="28"/>
          <w:lang w:val="uz-Latn-UZ"/>
        </w:rPr>
      </w:pPr>
    </w:p>
    <w:p w14:paraId="5FEFCFB3" w14:textId="77777777" w:rsidR="00427755" w:rsidRDefault="00115403" w:rsidP="00427755">
      <w:pPr>
        <w:tabs>
          <w:tab w:val="left" w:pos="0"/>
        </w:tabs>
        <w:spacing w:after="0" w:line="240" w:lineRule="auto"/>
        <w:jc w:val="center"/>
        <w:rPr>
          <w:rStyle w:val="a4"/>
          <w:rFonts w:ascii="Times New Roman" w:hAnsi="Times New Roman"/>
          <w:bCs w:val="0"/>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0869E5AC" w14:textId="021AF9DA" w:rsidR="002512C2" w:rsidRPr="00427755" w:rsidRDefault="002512C2" w:rsidP="00427755">
      <w:pPr>
        <w:tabs>
          <w:tab w:val="left" w:pos="0"/>
        </w:tabs>
        <w:spacing w:after="0" w:line="240" w:lineRule="auto"/>
        <w:rPr>
          <w:rFonts w:ascii="Times New Roman" w:hAnsi="Times New Roman"/>
          <w:b/>
          <w:sz w:val="28"/>
          <w:szCs w:val="28"/>
          <w:lang w:val="uz-Cyrl-UZ"/>
        </w:rPr>
      </w:pPr>
      <w:r w:rsidRPr="00880261">
        <w:rPr>
          <w:rFonts w:ascii="Times New Roman" w:eastAsia="Times New Roman" w:hAnsi="Times New Roman" w:cs="Times New Roman"/>
          <w:b/>
          <w:bCs/>
          <w:sz w:val="28"/>
          <w:szCs w:val="28"/>
          <w:lang w:val="uz-Latn-UZ" w:eastAsia="ru-RU"/>
        </w:rPr>
        <w:t>Reja:</w:t>
      </w:r>
    </w:p>
    <w:p w14:paraId="619CB9F2" w14:textId="77777777" w:rsidR="00EB7D7F" w:rsidRPr="00EB7D7F" w:rsidRDefault="00EB7D7F" w:rsidP="00427755">
      <w:pPr>
        <w:pStyle w:val="a5"/>
        <w:numPr>
          <w:ilvl w:val="0"/>
          <w:numId w:val="1"/>
        </w:numPr>
        <w:spacing w:after="100" w:afterAutospacing="1" w:line="240" w:lineRule="auto"/>
        <w:jc w:val="both"/>
        <w:outlineLvl w:val="2"/>
        <w:rPr>
          <w:rFonts w:ascii="Times New Roman" w:eastAsia="Times New Roman" w:hAnsi="Times New Roman" w:cs="Times New Roman"/>
          <w:b/>
          <w:bCs/>
          <w:sz w:val="28"/>
          <w:szCs w:val="28"/>
          <w:lang w:val="uz-Latn-UZ" w:eastAsia="ru-RU"/>
        </w:rPr>
      </w:pPr>
      <w:r w:rsidRPr="00EB7D7F">
        <w:rPr>
          <w:rFonts w:ascii="Times New Roman" w:hAnsi="Times New Roman" w:cs="Times New Roman"/>
          <w:sz w:val="28"/>
          <w:szCs w:val="28"/>
          <w:lang w:val="uz-Latn-UZ"/>
        </w:rPr>
        <w:t xml:space="preserve">7-sinf Kimyo darsligi, darslikning tuzilishi, undan dars jarayonida foydalanish metodikasi. </w:t>
      </w:r>
    </w:p>
    <w:p w14:paraId="5496572C" w14:textId="77777777" w:rsidR="00EB7D7F" w:rsidRPr="00EB7D7F" w:rsidRDefault="00EB7D7F" w:rsidP="00EB7D7F">
      <w:pPr>
        <w:pStyle w:val="a5"/>
        <w:numPr>
          <w:ilvl w:val="0"/>
          <w:numId w:val="1"/>
        </w:numPr>
        <w:spacing w:before="100" w:beforeAutospacing="1" w:after="100" w:afterAutospacing="1" w:line="240" w:lineRule="auto"/>
        <w:jc w:val="both"/>
        <w:outlineLvl w:val="2"/>
        <w:rPr>
          <w:rFonts w:ascii="Times New Roman" w:eastAsia="Times New Roman" w:hAnsi="Times New Roman" w:cs="Times New Roman"/>
          <w:b/>
          <w:bCs/>
          <w:sz w:val="28"/>
          <w:szCs w:val="28"/>
          <w:lang w:val="uz-Latn-UZ" w:eastAsia="ru-RU"/>
        </w:rPr>
      </w:pPr>
      <w:r w:rsidRPr="00EB7D7F">
        <w:rPr>
          <w:rFonts w:ascii="Times New Roman" w:hAnsi="Times New Roman" w:cs="Times New Roman"/>
          <w:sz w:val="28"/>
          <w:szCs w:val="28"/>
          <w:lang w:val="uz-Latn-UZ"/>
        </w:rPr>
        <w:t xml:space="preserve">Qo‘shimcha manbalar bilan ishlash, o‘quvchi mashq daftari. </w:t>
      </w:r>
    </w:p>
    <w:p w14:paraId="269B2028" w14:textId="77777777" w:rsidR="00EB7D7F" w:rsidRPr="00EB7D7F" w:rsidRDefault="00EB7D7F" w:rsidP="00EB7D7F">
      <w:pPr>
        <w:pStyle w:val="a5"/>
        <w:numPr>
          <w:ilvl w:val="0"/>
          <w:numId w:val="1"/>
        </w:numPr>
        <w:jc w:val="both"/>
        <w:rPr>
          <w:rFonts w:ascii="Times New Roman" w:hAnsi="Times New Roman" w:cs="Times New Roman"/>
          <w:sz w:val="28"/>
          <w:szCs w:val="28"/>
          <w:lang w:val="uz-Latn-UZ"/>
        </w:rPr>
      </w:pPr>
      <w:r w:rsidRPr="00EB7D7F">
        <w:rPr>
          <w:rFonts w:ascii="Times New Roman" w:hAnsi="Times New Roman" w:cs="Times New Roman"/>
          <w:sz w:val="28"/>
          <w:szCs w:val="28"/>
          <w:lang w:val="uz-Latn-UZ"/>
        </w:rPr>
        <w:t>7-sinf Kimyo darsligi uchun o‘qituvchi metodik qo‘llanmasi tuzilishi, o‘qituvchining metodik qo‘llanmadan foydalanish talablari.</w:t>
      </w:r>
    </w:p>
    <w:p w14:paraId="662FD202" w14:textId="77777777" w:rsidR="00427755" w:rsidRDefault="00427755" w:rsidP="00474D9D">
      <w:pPr>
        <w:spacing w:after="100" w:afterAutospacing="1" w:line="240" w:lineRule="auto"/>
        <w:outlineLvl w:val="2"/>
        <w:rPr>
          <w:rFonts w:ascii="Times New Roman" w:eastAsia="Times New Roman" w:hAnsi="Times New Roman" w:cs="Times New Roman"/>
          <w:b/>
          <w:bCs/>
          <w:sz w:val="28"/>
          <w:szCs w:val="28"/>
          <w:lang w:val="uz-Latn-UZ" w:eastAsia="ru-RU"/>
        </w:rPr>
      </w:pPr>
    </w:p>
    <w:p w14:paraId="282D6AF6" w14:textId="50158F85" w:rsidR="007A3B72" w:rsidRPr="00115403" w:rsidRDefault="007A3B72" w:rsidP="00474D9D">
      <w:pPr>
        <w:spacing w:after="100" w:afterAutospacing="1" w:line="240" w:lineRule="auto"/>
        <w:outlineLvl w:val="2"/>
        <w:rPr>
          <w:rFonts w:ascii="Times New Roman" w:eastAsia="Times New Roman" w:hAnsi="Times New Roman" w:cs="Times New Roman"/>
          <w:b/>
          <w:bCs/>
          <w:sz w:val="28"/>
          <w:szCs w:val="28"/>
          <w:lang w:val="uz-Latn-UZ" w:eastAsia="ru-RU"/>
        </w:rPr>
      </w:pPr>
      <w:r w:rsidRPr="00210480">
        <w:rPr>
          <w:rFonts w:ascii="Times New Roman" w:eastAsia="Times New Roman" w:hAnsi="Times New Roman" w:cs="Times New Roman"/>
          <w:b/>
          <w:bCs/>
          <w:sz w:val="28"/>
          <w:szCs w:val="28"/>
          <w:lang w:val="uz-Latn-UZ" w:eastAsia="ru-RU"/>
        </w:rPr>
        <w:t>Kirish</w:t>
      </w:r>
    </w:p>
    <w:p w14:paraId="716D1D55" w14:textId="77777777" w:rsidR="004B4153" w:rsidRDefault="004B4153" w:rsidP="004B4153">
      <w:pPr>
        <w:spacing w:after="0" w:line="240" w:lineRule="auto"/>
        <w:ind w:firstLine="567"/>
        <w:jc w:val="both"/>
        <w:outlineLvl w:val="2"/>
        <w:rPr>
          <w:rFonts w:ascii="Times New Roman" w:hAnsi="Times New Roman" w:cs="Times New Roman"/>
          <w:sz w:val="28"/>
          <w:szCs w:val="28"/>
          <w:lang w:val="uz-Latn-UZ"/>
        </w:rPr>
      </w:pPr>
      <w:r w:rsidRPr="00705C18">
        <w:rPr>
          <w:rFonts w:ascii="Times New Roman" w:hAnsi="Times New Roman" w:cs="Times New Roman"/>
          <w:sz w:val="28"/>
          <w:szCs w:val="28"/>
          <w:lang w:val="uz-Latn-UZ"/>
        </w:rPr>
        <w:lastRenderedPageBreak/>
        <w:t xml:space="preserve">O‘quv-metodik majmua </w:t>
      </w:r>
      <w:r>
        <w:rPr>
          <w:rFonts w:ascii="Times New Roman" w:eastAsia="Times New Roman" w:hAnsi="Times New Roman" w:cs="Times New Roman"/>
          <w:sz w:val="28"/>
          <w:szCs w:val="28"/>
          <w:lang w:val="uz-Latn-UZ" w:eastAsia="ru-RU"/>
        </w:rPr>
        <w:t>‒</w:t>
      </w:r>
      <w:r>
        <w:rPr>
          <w:rFonts w:ascii="Times New Roman" w:eastAsia="Times New Roman" w:hAnsi="Times New Roman" w:cs="Times New Roman"/>
          <w:sz w:val="28"/>
          <w:szCs w:val="28"/>
          <w:lang w:val="uz-Cyrl-UZ" w:eastAsia="ru-RU"/>
        </w:rPr>
        <w:t xml:space="preserve"> </w:t>
      </w:r>
      <w:r w:rsidRPr="00705C18">
        <w:rPr>
          <w:rFonts w:ascii="Times New Roman" w:hAnsi="Times New Roman" w:cs="Times New Roman"/>
          <w:sz w:val="28"/>
          <w:szCs w:val="28"/>
          <w:lang w:val="uz-Latn-UZ"/>
        </w:rPr>
        <w:t xml:space="preserve">darslik, mashq daftari, o‘qituvchi uchun metodik qo‘llanma. </w:t>
      </w:r>
    </w:p>
    <w:p w14:paraId="020B280A" w14:textId="77777777" w:rsidR="00210480" w:rsidRDefault="00822FB8" w:rsidP="002C3AA7">
      <w:pPr>
        <w:spacing w:after="0" w:line="240" w:lineRule="auto"/>
        <w:ind w:firstLine="567"/>
        <w:jc w:val="both"/>
        <w:rPr>
          <w:rFonts w:ascii="Times New Roman" w:eastAsia="Times New Roman" w:hAnsi="Times New Roman" w:cs="Times New Roman"/>
          <w:sz w:val="28"/>
          <w:szCs w:val="28"/>
          <w:lang w:val="uz-Latn-UZ" w:eastAsia="ru-RU"/>
        </w:rPr>
      </w:pPr>
      <w:r w:rsidRPr="00822FB8">
        <w:rPr>
          <w:rFonts w:ascii="Times New Roman" w:eastAsia="Times New Roman" w:hAnsi="Times New Roman" w:cs="Times New Roman"/>
          <w:sz w:val="28"/>
          <w:szCs w:val="28"/>
          <w:lang w:val="uz-Latn-UZ" w:eastAsia="ru-RU"/>
        </w:rPr>
        <w:t xml:space="preserve">Kimyo darsligi </w:t>
      </w:r>
      <w:r w:rsidR="003E72F2">
        <w:rPr>
          <w:rFonts w:ascii="Times New Roman" w:eastAsia="Times New Roman" w:hAnsi="Times New Roman" w:cs="Times New Roman"/>
          <w:sz w:val="28"/>
          <w:szCs w:val="28"/>
          <w:lang w:val="uz-Latn-UZ" w:eastAsia="ru-RU"/>
        </w:rPr>
        <w:t>‒</w:t>
      </w:r>
      <w:r w:rsidRPr="00822FB8">
        <w:rPr>
          <w:rFonts w:ascii="Times New Roman" w:eastAsia="Times New Roman" w:hAnsi="Times New Roman" w:cs="Times New Roman"/>
          <w:sz w:val="28"/>
          <w:szCs w:val="28"/>
          <w:lang w:val="uz-Latn-UZ" w:eastAsia="ru-RU"/>
        </w:rPr>
        <w:t xml:space="preserve"> o‘quvchilarni kimyo fani asoslari bilan tanishtiradigan, nazariy va amaliy bilimlarni shakllantirishga yo‘naltirilgan ilmiy-metodik qo‘llanma. U fan asoslarini tushunish, mavzuni o‘rganish va mustahkamlash uchun zarur bo‘lgan tushunchalar, tajribalar, masalalar va savollarni o‘z ichiga oladi.</w:t>
      </w:r>
    </w:p>
    <w:p w14:paraId="010BB950" w14:textId="77777777" w:rsidR="002C3AA7" w:rsidRPr="002C3AA7" w:rsidRDefault="002C3AA7" w:rsidP="002C3AA7">
      <w:pPr>
        <w:spacing w:after="0" w:line="240" w:lineRule="auto"/>
        <w:ind w:firstLine="567"/>
        <w:jc w:val="both"/>
        <w:rPr>
          <w:rFonts w:ascii="Times New Roman" w:eastAsia="Times New Roman" w:hAnsi="Times New Roman" w:cs="Times New Roman"/>
          <w:sz w:val="28"/>
          <w:szCs w:val="28"/>
          <w:lang w:val="uz-Latn-UZ" w:eastAsia="ru-RU"/>
        </w:rPr>
      </w:pPr>
    </w:p>
    <w:p w14:paraId="39D0F5F3" w14:textId="77777777" w:rsidR="00123013" w:rsidRDefault="00167479" w:rsidP="00167479">
      <w:pPr>
        <w:spacing w:after="0" w:line="240" w:lineRule="auto"/>
        <w:ind w:firstLine="567"/>
        <w:jc w:val="both"/>
        <w:outlineLvl w:val="2"/>
        <w:rPr>
          <w:rFonts w:ascii="Times New Roman" w:hAnsi="Times New Roman" w:cs="Times New Roman"/>
          <w:sz w:val="28"/>
          <w:szCs w:val="28"/>
          <w:lang w:val="uz-Latn-UZ"/>
        </w:rPr>
      </w:pPr>
      <w:r>
        <w:rPr>
          <w:rFonts w:ascii="Times New Roman" w:hAnsi="Times New Roman" w:cs="Times New Roman"/>
          <w:b/>
          <w:sz w:val="28"/>
          <w:szCs w:val="28"/>
          <w:lang w:val="uz-Cyrl-UZ"/>
        </w:rPr>
        <w:t xml:space="preserve">1. </w:t>
      </w:r>
      <w:r w:rsidR="002C3AA7" w:rsidRPr="00167479">
        <w:rPr>
          <w:rFonts w:ascii="Times New Roman" w:hAnsi="Times New Roman" w:cs="Times New Roman"/>
          <w:b/>
          <w:sz w:val="28"/>
          <w:szCs w:val="28"/>
          <w:lang w:val="uz-Latn-UZ"/>
        </w:rPr>
        <w:t>7-sinf Kimyo darsligi, darslikning tuzilishi, undan dars jarayonida foydalanish metodikasi.</w:t>
      </w:r>
      <w:r w:rsidR="002C3AA7" w:rsidRPr="00167479">
        <w:rPr>
          <w:rFonts w:ascii="Times New Roman" w:hAnsi="Times New Roman" w:cs="Times New Roman"/>
          <w:sz w:val="28"/>
          <w:szCs w:val="28"/>
          <w:lang w:val="uz-Latn-UZ"/>
        </w:rPr>
        <w:t xml:space="preserve"> </w:t>
      </w:r>
    </w:p>
    <w:p w14:paraId="20784B7B" w14:textId="77777777" w:rsidR="00167479" w:rsidRPr="00167479" w:rsidRDefault="00167479" w:rsidP="00167479">
      <w:pPr>
        <w:spacing w:after="0" w:line="240" w:lineRule="auto"/>
        <w:ind w:firstLine="567"/>
        <w:jc w:val="both"/>
        <w:outlineLvl w:val="2"/>
        <w:rPr>
          <w:rFonts w:ascii="Times New Roman" w:hAnsi="Times New Roman" w:cs="Times New Roman"/>
          <w:sz w:val="28"/>
          <w:szCs w:val="28"/>
          <w:lang w:val="uz-Latn-UZ"/>
        </w:rPr>
      </w:pPr>
    </w:p>
    <w:p w14:paraId="41F47D1C" w14:textId="77777777" w:rsidR="00705C18" w:rsidRDefault="00123013" w:rsidP="00705C18">
      <w:pPr>
        <w:spacing w:after="0" w:line="240" w:lineRule="auto"/>
        <w:ind w:firstLine="567"/>
        <w:jc w:val="both"/>
        <w:outlineLvl w:val="2"/>
        <w:rPr>
          <w:rFonts w:ascii="Times New Roman" w:hAnsi="Times New Roman" w:cs="Times New Roman"/>
          <w:sz w:val="28"/>
          <w:szCs w:val="28"/>
          <w:lang w:val="uz-Latn-UZ"/>
        </w:rPr>
      </w:pPr>
      <w:r w:rsidRPr="00123013">
        <w:rPr>
          <w:rFonts w:ascii="Times New Roman" w:hAnsi="Times New Roman" w:cs="Times New Roman"/>
          <w:sz w:val="28"/>
          <w:szCs w:val="28"/>
          <w:lang w:val="uz-Latn-UZ"/>
        </w:rPr>
        <w:t xml:space="preserve">Kimyo </w:t>
      </w:r>
      <w:r w:rsidR="00705C18">
        <w:rPr>
          <w:rFonts w:ascii="Times New Roman" w:eastAsia="Times New Roman" w:hAnsi="Times New Roman" w:cs="Times New Roman"/>
          <w:sz w:val="28"/>
          <w:szCs w:val="28"/>
          <w:lang w:val="uz-Latn-UZ" w:eastAsia="ru-RU"/>
        </w:rPr>
        <w:t>‒</w:t>
      </w:r>
      <w:r w:rsidRPr="00123013">
        <w:rPr>
          <w:rFonts w:ascii="Times New Roman" w:hAnsi="Times New Roman" w:cs="Times New Roman"/>
          <w:sz w:val="28"/>
          <w:szCs w:val="28"/>
          <w:lang w:val="uz-Latn-UZ"/>
        </w:rPr>
        <w:t>moddalar, ularning xossalari, tuzilishi va o‘zgarishlarini o‘rganuvchi fandir. Hayotimizdagi har bir narsa kimyoviy elementlardan tashkil topgan. Darslikda kimyo fani amaliyotga yo‘naltirilgan holda taqdim etilgan.</w:t>
      </w:r>
    </w:p>
    <w:p w14:paraId="5B706354" w14:textId="77777777" w:rsidR="00705C18" w:rsidRPr="00705C18" w:rsidRDefault="00705C18" w:rsidP="00705C18">
      <w:pPr>
        <w:spacing w:after="0" w:line="240" w:lineRule="auto"/>
        <w:ind w:firstLine="567"/>
        <w:jc w:val="both"/>
        <w:outlineLvl w:val="2"/>
        <w:rPr>
          <w:rFonts w:ascii="Times New Roman" w:hAnsi="Times New Roman" w:cs="Times New Roman"/>
          <w:sz w:val="28"/>
          <w:szCs w:val="28"/>
          <w:lang w:val="uz-Cyrl-UZ"/>
        </w:rPr>
      </w:pPr>
      <w:r w:rsidRPr="00115403">
        <w:rPr>
          <w:rFonts w:ascii="Times New Roman" w:hAnsi="Times New Roman" w:cs="Times New Roman"/>
          <w:sz w:val="28"/>
          <w:szCs w:val="28"/>
          <w:lang w:val="uz-Latn-UZ"/>
        </w:rPr>
        <w:t xml:space="preserve">2025 </w:t>
      </w:r>
      <w:r>
        <w:rPr>
          <w:rFonts w:ascii="Times New Roman" w:hAnsi="Times New Roman" w:cs="Times New Roman"/>
          <w:sz w:val="28"/>
          <w:szCs w:val="28"/>
          <w:lang w:val="uz-Cyrl-UZ"/>
        </w:rPr>
        <w:t xml:space="preserve">yildan 7-sinf uchun xorij tajribasiga asoslangan o‘quv-uslubiy majmua amaliyotga joriy etiladi. </w:t>
      </w:r>
    </w:p>
    <w:p w14:paraId="019F6449" w14:textId="77777777" w:rsidR="006D37E5" w:rsidRDefault="00705C18" w:rsidP="006D37E5">
      <w:pPr>
        <w:spacing w:after="0" w:line="240" w:lineRule="auto"/>
        <w:ind w:firstLine="567"/>
        <w:jc w:val="both"/>
        <w:outlineLvl w:val="2"/>
        <w:rPr>
          <w:rFonts w:ascii="Times New Roman" w:hAnsi="Times New Roman" w:cs="Times New Roman"/>
          <w:sz w:val="28"/>
          <w:szCs w:val="28"/>
          <w:lang w:val="uz-Latn-UZ"/>
        </w:rPr>
      </w:pPr>
      <w:r w:rsidRPr="00705C18">
        <w:rPr>
          <w:rFonts w:ascii="Times New Roman" w:hAnsi="Times New Roman" w:cs="Times New Roman"/>
          <w:sz w:val="28"/>
          <w:szCs w:val="28"/>
          <w:lang w:val="uz-Latn-UZ"/>
        </w:rPr>
        <w:t xml:space="preserve">Darslik </w:t>
      </w:r>
      <w:r>
        <w:rPr>
          <w:rFonts w:ascii="Times New Roman" w:eastAsia="Times New Roman" w:hAnsi="Times New Roman" w:cs="Times New Roman"/>
          <w:sz w:val="28"/>
          <w:szCs w:val="28"/>
          <w:lang w:val="uz-Latn-UZ" w:eastAsia="ru-RU"/>
        </w:rPr>
        <w:t>‒</w:t>
      </w:r>
      <w:r>
        <w:rPr>
          <w:rFonts w:ascii="Times New Roman" w:hAnsi="Times New Roman" w:cs="Times New Roman"/>
          <w:sz w:val="28"/>
          <w:szCs w:val="28"/>
          <w:lang w:val="uz-Cyrl-UZ"/>
        </w:rPr>
        <w:t xml:space="preserve"> </w:t>
      </w:r>
      <w:r w:rsidRPr="00705C18">
        <w:rPr>
          <w:rFonts w:ascii="Times New Roman" w:hAnsi="Times New Roman" w:cs="Times New Roman"/>
          <w:sz w:val="28"/>
          <w:szCs w:val="28"/>
          <w:lang w:val="uz-Latn-UZ"/>
        </w:rPr>
        <w:t>o‘quv dasturi asosida didaktik, metodik, pedagogik-psixologik, estetik va gigienik talablarga javob beradigan, o‘quv fanining mavzulari to‘liq yoritilgan, uning asoslari mukammal o‘zlashtirilishiga qaratilgan, o‘quv fanining maqsad va vazifalaridan kelib chiqqan holda ta’lim oluvchilarning yoshi va psixofiziologik xususiyatlarini hisobga olgan holda ishlab chiqiladigan, nazariy ma’lumotlardan tashqari amaliy-tajriba va sinov mashqlarini qamrab olgan kitob shaklidagi o‘quv nashri.</w:t>
      </w:r>
    </w:p>
    <w:p w14:paraId="5AD70508" w14:textId="77777777" w:rsidR="006D37E5" w:rsidRPr="006D37E5" w:rsidRDefault="006D37E5" w:rsidP="006D37E5">
      <w:pPr>
        <w:spacing w:after="0" w:line="240" w:lineRule="auto"/>
        <w:ind w:firstLine="567"/>
        <w:jc w:val="both"/>
        <w:outlineLvl w:val="2"/>
        <w:rPr>
          <w:rStyle w:val="a4"/>
          <w:rFonts w:ascii="Times New Roman" w:hAnsi="Times New Roman" w:cs="Times New Roman"/>
          <w:b w:val="0"/>
          <w:bCs w:val="0"/>
          <w:sz w:val="28"/>
          <w:szCs w:val="28"/>
          <w:lang w:val="uz-Latn-UZ"/>
        </w:rPr>
      </w:pPr>
      <w:r w:rsidRPr="006D37E5">
        <w:rPr>
          <w:rFonts w:ascii="Times New Roman" w:hAnsi="Times New Roman" w:cs="Times New Roman"/>
          <w:sz w:val="28"/>
          <w:szCs w:val="28"/>
          <w:lang w:val="uz-Latn-UZ"/>
        </w:rPr>
        <w:t>O‘quv-metodik majmua</w:t>
      </w:r>
      <w:r w:rsidRPr="006D37E5">
        <w:rPr>
          <w:rStyle w:val="a4"/>
          <w:rFonts w:ascii="Times New Roman" w:hAnsi="Times New Roman" w:cs="Times New Roman"/>
          <w:b w:val="0"/>
          <w:bCs w:val="0"/>
          <w:sz w:val="28"/>
          <w:szCs w:val="28"/>
          <w:lang w:val="uz-Latn-UZ"/>
        </w:rPr>
        <w:t>ning asosiy tarkibi</w:t>
      </w:r>
    </w:p>
    <w:p w14:paraId="05E8ECD0" w14:textId="77777777" w:rsidR="006D37E5" w:rsidRPr="006D37E5" w:rsidRDefault="006D37E5" w:rsidP="006D37E5">
      <w:pPr>
        <w:spacing w:after="0" w:line="240" w:lineRule="auto"/>
        <w:ind w:firstLine="567"/>
        <w:jc w:val="both"/>
        <w:outlineLvl w:val="2"/>
        <w:rPr>
          <w:rFonts w:ascii="Times New Roman" w:hAnsi="Times New Roman" w:cs="Times New Roman"/>
          <w:sz w:val="28"/>
          <w:szCs w:val="28"/>
          <w:lang w:val="uz-Latn-UZ"/>
        </w:rPr>
      </w:pPr>
      <w:r w:rsidRPr="006D37E5">
        <w:rPr>
          <w:rStyle w:val="a4"/>
          <w:rFonts w:ascii="Times New Roman" w:hAnsi="Times New Roman" w:cs="Times New Roman"/>
          <w:b w:val="0"/>
          <w:sz w:val="28"/>
          <w:szCs w:val="28"/>
          <w:lang w:val="uz-Latn-UZ"/>
        </w:rPr>
        <w:t>Darslik:</w:t>
      </w:r>
      <w:r w:rsidRPr="006D37E5">
        <w:rPr>
          <w:rFonts w:ascii="Times New Roman" w:hAnsi="Times New Roman" w:cs="Times New Roman"/>
          <w:sz w:val="28"/>
          <w:szCs w:val="28"/>
          <w:lang w:val="uz-Latn-UZ"/>
        </w:rPr>
        <w:t xml:space="preserve"> Asosiy o‘quv materiali.</w:t>
      </w:r>
    </w:p>
    <w:p w14:paraId="53D18B87" w14:textId="77777777" w:rsidR="006D37E5" w:rsidRPr="006D37E5" w:rsidRDefault="006D37E5" w:rsidP="006D37E5">
      <w:pPr>
        <w:spacing w:after="0" w:line="240" w:lineRule="auto"/>
        <w:ind w:firstLine="567"/>
        <w:jc w:val="both"/>
        <w:outlineLvl w:val="2"/>
        <w:rPr>
          <w:rFonts w:ascii="Times New Roman" w:hAnsi="Times New Roman" w:cs="Times New Roman"/>
          <w:sz w:val="28"/>
          <w:szCs w:val="28"/>
          <w:lang w:val="uz-Latn-UZ"/>
        </w:rPr>
      </w:pPr>
      <w:r w:rsidRPr="006D37E5">
        <w:rPr>
          <w:rStyle w:val="a4"/>
          <w:rFonts w:ascii="Times New Roman" w:hAnsi="Times New Roman" w:cs="Times New Roman"/>
          <w:b w:val="0"/>
          <w:sz w:val="28"/>
          <w:szCs w:val="28"/>
          <w:lang w:val="uz-Latn-UZ"/>
        </w:rPr>
        <w:t>Mashq daftari:</w:t>
      </w:r>
      <w:r w:rsidRPr="006D37E5">
        <w:rPr>
          <w:rFonts w:ascii="Times New Roman" w:hAnsi="Times New Roman" w:cs="Times New Roman"/>
          <w:sz w:val="28"/>
          <w:szCs w:val="28"/>
          <w:lang w:val="uz-Latn-UZ"/>
        </w:rPr>
        <w:t xml:space="preserve"> Bilimlarni mustahkamlash uchun savol va topshiriqlar.</w:t>
      </w:r>
    </w:p>
    <w:p w14:paraId="28E29B14" w14:textId="77777777" w:rsidR="006D37E5" w:rsidRDefault="006D37E5" w:rsidP="006D37E5">
      <w:pPr>
        <w:spacing w:after="0" w:line="240" w:lineRule="auto"/>
        <w:ind w:firstLine="567"/>
        <w:jc w:val="both"/>
        <w:outlineLvl w:val="2"/>
        <w:rPr>
          <w:rFonts w:ascii="Times New Roman" w:hAnsi="Times New Roman" w:cs="Times New Roman"/>
          <w:sz w:val="28"/>
          <w:szCs w:val="28"/>
          <w:lang w:val="uz-Latn-UZ"/>
        </w:rPr>
      </w:pPr>
      <w:r w:rsidRPr="006D37E5">
        <w:rPr>
          <w:rStyle w:val="a4"/>
          <w:rFonts w:ascii="Times New Roman" w:hAnsi="Times New Roman" w:cs="Times New Roman"/>
          <w:b w:val="0"/>
          <w:sz w:val="28"/>
          <w:szCs w:val="28"/>
          <w:lang w:val="uz-Latn-UZ"/>
        </w:rPr>
        <w:t>O‘qituvchi kitobi:</w:t>
      </w:r>
      <w:r w:rsidRPr="006D37E5">
        <w:rPr>
          <w:rFonts w:ascii="Times New Roman" w:hAnsi="Times New Roman" w:cs="Times New Roman"/>
          <w:sz w:val="28"/>
          <w:szCs w:val="28"/>
          <w:lang w:val="uz-Latn-UZ"/>
        </w:rPr>
        <w:t xml:space="preserve"> Darslarni rejalashtirish va tashkil etishda yordam beruvchi qo‘llanma.</w:t>
      </w:r>
    </w:p>
    <w:p w14:paraId="18640A5C" w14:textId="77777777" w:rsidR="00BA2FF8" w:rsidRDefault="00BA2FF8" w:rsidP="006D37E5">
      <w:pPr>
        <w:spacing w:after="0" w:line="240" w:lineRule="auto"/>
        <w:ind w:firstLine="567"/>
        <w:jc w:val="both"/>
        <w:outlineLvl w:val="2"/>
        <w:rPr>
          <w:rFonts w:ascii="Times New Roman" w:hAnsi="Times New Roman" w:cs="Times New Roman"/>
          <w:sz w:val="28"/>
          <w:szCs w:val="28"/>
          <w:lang w:val="uz-Latn-UZ"/>
        </w:rPr>
      </w:pPr>
      <w:r w:rsidRPr="00BA2FF8">
        <w:rPr>
          <w:rFonts w:ascii="Times New Roman" w:hAnsi="Times New Roman" w:cs="Times New Roman"/>
          <w:sz w:val="28"/>
          <w:szCs w:val="28"/>
          <w:lang w:val="uz-Latn-UZ"/>
        </w:rPr>
        <w:t>Darslik o‘quvchini mo‘jizakor kimyo olamiga olib kiradi. Tabiatdagi hayratlanarli va g‘aroyib hodisalar, moddalar, kashfiyotlar haqida bilib oladi. Darslikdagi ruknlar fanni faol o‘rganishingizga yo‘naltirilgan. Mavzular tushunarli va qiziqarli bo‘lishi uchun fotosuratlar, infografika, savol va topshiriqlar, amaliy tadqiqotlar bilan boyitilgan. Ular yordamida yangi kimyoviy bilim va ko‘nikmalarni o‘zlashtirish, muammoli vaziyatlarda kerak bo‘ladigan hayotiy ko‘nikmalarga ham ega bo‘lish imkoniyati yaratilgan.</w:t>
      </w:r>
    </w:p>
    <w:p w14:paraId="50EE38D2" w14:textId="77777777" w:rsidR="00FD52A5" w:rsidRPr="001F65FB" w:rsidRDefault="00FD52A5" w:rsidP="00E34EA3">
      <w:pPr>
        <w:pStyle w:val="4"/>
        <w:spacing w:before="0" w:beforeAutospacing="0" w:after="0" w:afterAutospacing="0"/>
        <w:jc w:val="both"/>
        <w:rPr>
          <w:rStyle w:val="a4"/>
          <w:b/>
          <w:bCs/>
          <w:sz w:val="28"/>
          <w:szCs w:val="28"/>
          <w:lang w:val="uz-Latn-UZ"/>
        </w:rPr>
      </w:pPr>
      <w:r w:rsidRPr="001F65FB">
        <w:rPr>
          <w:rStyle w:val="a4"/>
          <w:b/>
          <w:bCs/>
          <w:sz w:val="28"/>
          <w:szCs w:val="28"/>
          <w:lang w:val="uz-Latn-UZ"/>
        </w:rPr>
        <w:t>Darslikning ruknlari va ularning maqsadi</w:t>
      </w:r>
    </w:p>
    <w:p w14:paraId="5E06C27A" w14:textId="77777777" w:rsidR="00FD52A5" w:rsidRPr="00FD52A5" w:rsidRDefault="00FD52A5" w:rsidP="00E34EA3">
      <w:pPr>
        <w:pStyle w:val="4"/>
        <w:spacing w:before="0" w:beforeAutospacing="0" w:after="0" w:afterAutospacing="0"/>
        <w:ind w:firstLine="567"/>
        <w:jc w:val="both"/>
        <w:rPr>
          <w:b w:val="0"/>
          <w:sz w:val="28"/>
          <w:szCs w:val="28"/>
          <w:lang w:val="uz-Latn-UZ"/>
        </w:rPr>
      </w:pPr>
      <w:r w:rsidRPr="00FD52A5">
        <w:rPr>
          <w:sz w:val="28"/>
          <w:szCs w:val="28"/>
          <w:lang w:val="uz-Latn-UZ"/>
        </w:rPr>
        <w:t xml:space="preserve"> </w:t>
      </w:r>
      <w:r w:rsidRPr="00FD52A5">
        <w:rPr>
          <w:b w:val="0"/>
          <w:sz w:val="28"/>
          <w:szCs w:val="28"/>
          <w:lang w:val="uz-Latn-UZ"/>
        </w:rPr>
        <w:t>“Ushbu bobda” ruknida bob yuzasidan egallanishi zarur bo‘lgan ko‘nikmalar ro‘yxati berilgan</w:t>
      </w:r>
      <w:r w:rsidRPr="00FD52A5">
        <w:rPr>
          <w:b w:val="0"/>
          <w:sz w:val="28"/>
          <w:szCs w:val="28"/>
          <w:lang w:val="uz-Cyrl-UZ"/>
        </w:rPr>
        <w:t>,</w:t>
      </w:r>
      <w:r w:rsidRPr="00FD52A5">
        <w:rPr>
          <w:b w:val="0"/>
          <w:sz w:val="28"/>
          <w:szCs w:val="28"/>
          <w:lang w:val="uz-Latn-UZ"/>
        </w:rPr>
        <w:t xml:space="preserve"> qiziqarli savol va fotosuratlar bilan boshlanadi.</w:t>
      </w:r>
    </w:p>
    <w:p w14:paraId="445FBBA1" w14:textId="77777777" w:rsidR="00ED2CF2" w:rsidRPr="00FD52A5" w:rsidRDefault="00ED2CF2" w:rsidP="001E3087">
      <w:pPr>
        <w:pStyle w:val="a3"/>
        <w:numPr>
          <w:ilvl w:val="0"/>
          <w:numId w:val="2"/>
        </w:numPr>
        <w:spacing w:before="0" w:beforeAutospacing="0" w:after="0" w:afterAutospacing="0"/>
        <w:jc w:val="both"/>
        <w:rPr>
          <w:sz w:val="28"/>
          <w:szCs w:val="28"/>
          <w:lang w:val="uz-Latn-UZ"/>
        </w:rPr>
      </w:pPr>
      <w:r w:rsidRPr="00FD52A5">
        <w:rPr>
          <w:rStyle w:val="a4"/>
          <w:b w:val="0"/>
          <w:sz w:val="28"/>
          <w:szCs w:val="28"/>
          <w:lang w:val="uz-Latn-UZ"/>
        </w:rPr>
        <w:t>Ilmiy izohlar</w:t>
      </w:r>
      <w:r w:rsidRPr="00FD52A5">
        <w:rPr>
          <w:sz w:val="28"/>
          <w:szCs w:val="28"/>
          <w:lang w:val="uz-Latn-UZ"/>
        </w:rPr>
        <w:t xml:space="preserve"> </w:t>
      </w:r>
      <w:r w:rsidR="00E34EA3">
        <w:rPr>
          <w:sz w:val="28"/>
          <w:szCs w:val="28"/>
          <w:lang w:val="uz-Latn-UZ"/>
        </w:rPr>
        <w:t>‒</w:t>
      </w:r>
      <w:r w:rsidRPr="00FD52A5">
        <w:rPr>
          <w:sz w:val="28"/>
          <w:szCs w:val="28"/>
          <w:lang w:val="uz-Latn-UZ"/>
        </w:rPr>
        <w:t xml:space="preserve"> </w:t>
      </w:r>
      <w:r w:rsidR="00873C24" w:rsidRPr="00873C24">
        <w:rPr>
          <w:sz w:val="28"/>
          <w:szCs w:val="28"/>
          <w:lang w:val="uz-Latn-UZ"/>
        </w:rPr>
        <w:t>o‘rganilayotgan tushunchalar bilan bog‘liq qiziqarli ma’lumotlar</w:t>
      </w:r>
      <w:r w:rsidR="00873C24">
        <w:rPr>
          <w:sz w:val="28"/>
          <w:szCs w:val="28"/>
          <w:lang w:val="uz-Cyrl-UZ"/>
        </w:rPr>
        <w:t xml:space="preserve"> keltirilgan</w:t>
      </w:r>
      <w:r w:rsidR="00873C24" w:rsidRPr="00873C24">
        <w:rPr>
          <w:sz w:val="28"/>
          <w:szCs w:val="28"/>
          <w:lang w:val="uz-Latn-UZ"/>
        </w:rPr>
        <w:t>.</w:t>
      </w:r>
    </w:p>
    <w:p w14:paraId="27ADEC40" w14:textId="77777777" w:rsidR="00ED2CF2" w:rsidRPr="00ED2CF2" w:rsidRDefault="00ED2CF2" w:rsidP="001E3087">
      <w:pPr>
        <w:pStyle w:val="a3"/>
        <w:numPr>
          <w:ilvl w:val="0"/>
          <w:numId w:val="2"/>
        </w:numPr>
        <w:spacing w:before="0" w:beforeAutospacing="0" w:after="0" w:afterAutospacing="0"/>
        <w:jc w:val="both"/>
        <w:rPr>
          <w:sz w:val="28"/>
          <w:szCs w:val="28"/>
          <w:lang w:val="uz-Latn-UZ"/>
        </w:rPr>
      </w:pPr>
      <w:r w:rsidRPr="00ED2CF2">
        <w:rPr>
          <w:rStyle w:val="a4"/>
          <w:b w:val="0"/>
          <w:sz w:val="28"/>
          <w:szCs w:val="28"/>
          <w:lang w:val="uz-Latn-UZ"/>
        </w:rPr>
        <w:t>O‘zingizni sinab ko‘ring</w:t>
      </w:r>
      <w:r w:rsidRPr="00ED2CF2">
        <w:rPr>
          <w:sz w:val="28"/>
          <w:szCs w:val="28"/>
          <w:lang w:val="uz-Latn-UZ"/>
        </w:rPr>
        <w:t xml:space="preserve"> </w:t>
      </w:r>
      <w:r w:rsidR="00E34EA3">
        <w:rPr>
          <w:sz w:val="28"/>
          <w:szCs w:val="28"/>
          <w:lang w:val="uz-Latn-UZ"/>
        </w:rPr>
        <w:t>‒</w:t>
      </w:r>
      <w:r w:rsidR="00E34EA3">
        <w:rPr>
          <w:sz w:val="28"/>
          <w:szCs w:val="28"/>
          <w:lang w:val="uz-Cyrl-UZ"/>
        </w:rPr>
        <w:t xml:space="preserve"> </w:t>
      </w:r>
      <w:r w:rsidRPr="00ED2CF2">
        <w:rPr>
          <w:sz w:val="28"/>
          <w:szCs w:val="28"/>
          <w:lang w:val="uz-Latn-UZ"/>
        </w:rPr>
        <w:t xml:space="preserve"> </w:t>
      </w:r>
      <w:r w:rsidR="006E77EA" w:rsidRPr="00ED2CF2">
        <w:rPr>
          <w:sz w:val="28"/>
          <w:szCs w:val="28"/>
          <w:lang w:val="uz-Latn-UZ"/>
        </w:rPr>
        <w:t xml:space="preserve">mustaqil </w:t>
      </w:r>
      <w:r w:rsidRPr="00ED2CF2">
        <w:rPr>
          <w:sz w:val="28"/>
          <w:szCs w:val="28"/>
          <w:lang w:val="uz-Latn-UZ"/>
        </w:rPr>
        <w:t>ishlash uchun topshiriqlar</w:t>
      </w:r>
      <w:r w:rsidR="00873C24">
        <w:rPr>
          <w:sz w:val="28"/>
          <w:szCs w:val="28"/>
          <w:lang w:val="uz-Cyrl-UZ"/>
        </w:rPr>
        <w:t xml:space="preserve"> berilgan</w:t>
      </w:r>
      <w:r w:rsidRPr="00ED2CF2">
        <w:rPr>
          <w:sz w:val="28"/>
          <w:szCs w:val="28"/>
          <w:lang w:val="uz-Latn-UZ"/>
        </w:rPr>
        <w:t>.</w:t>
      </w:r>
    </w:p>
    <w:p w14:paraId="564D2825" w14:textId="77777777" w:rsidR="00E34EA3" w:rsidRDefault="00ED2CF2" w:rsidP="001E3087">
      <w:pPr>
        <w:pStyle w:val="a3"/>
        <w:numPr>
          <w:ilvl w:val="0"/>
          <w:numId w:val="2"/>
        </w:numPr>
        <w:spacing w:before="0" w:beforeAutospacing="0" w:after="0" w:afterAutospacing="0"/>
        <w:jc w:val="both"/>
        <w:rPr>
          <w:sz w:val="28"/>
          <w:szCs w:val="28"/>
          <w:lang w:val="uz-Latn-UZ"/>
        </w:rPr>
      </w:pPr>
      <w:r w:rsidRPr="00ED2CF2">
        <w:rPr>
          <w:rStyle w:val="a4"/>
          <w:b w:val="0"/>
          <w:sz w:val="28"/>
          <w:szCs w:val="28"/>
          <w:lang w:val="uz-Latn-UZ"/>
        </w:rPr>
        <w:t>O‘ylab ko‘ring</w:t>
      </w:r>
      <w:r w:rsidRPr="00ED2CF2">
        <w:rPr>
          <w:sz w:val="28"/>
          <w:szCs w:val="28"/>
          <w:lang w:val="uz-Latn-UZ"/>
        </w:rPr>
        <w:t xml:space="preserve"> </w:t>
      </w:r>
      <w:r w:rsidR="00E34EA3">
        <w:rPr>
          <w:sz w:val="28"/>
          <w:szCs w:val="28"/>
          <w:lang w:val="uz-Latn-UZ"/>
        </w:rPr>
        <w:t>‒</w:t>
      </w:r>
      <w:r w:rsidR="006E77EA" w:rsidRPr="00ED2CF2">
        <w:rPr>
          <w:sz w:val="28"/>
          <w:szCs w:val="28"/>
          <w:lang w:val="uz-Latn-UZ"/>
        </w:rPr>
        <w:t>ta</w:t>
      </w:r>
      <w:r w:rsidRPr="00ED2CF2">
        <w:rPr>
          <w:sz w:val="28"/>
          <w:szCs w:val="28"/>
          <w:lang w:val="uz-Latn-UZ"/>
        </w:rPr>
        <w:t>nqidiy fikrlashga undovchi savollar</w:t>
      </w:r>
      <w:r w:rsidR="00873C24">
        <w:rPr>
          <w:sz w:val="28"/>
          <w:szCs w:val="28"/>
          <w:lang w:val="uz-Cyrl-UZ"/>
        </w:rPr>
        <w:t xml:space="preserve"> berilgan</w:t>
      </w:r>
      <w:r w:rsidRPr="00ED2CF2">
        <w:rPr>
          <w:sz w:val="28"/>
          <w:szCs w:val="28"/>
          <w:lang w:val="uz-Latn-UZ"/>
        </w:rPr>
        <w:t>.</w:t>
      </w:r>
    </w:p>
    <w:p w14:paraId="6909E590" w14:textId="77777777" w:rsidR="00E34EA3" w:rsidRPr="00E34EA3" w:rsidRDefault="00ED2CF2" w:rsidP="001E3087">
      <w:pPr>
        <w:pStyle w:val="a3"/>
        <w:numPr>
          <w:ilvl w:val="0"/>
          <w:numId w:val="2"/>
        </w:numPr>
        <w:spacing w:before="0" w:beforeAutospacing="0" w:after="0" w:afterAutospacing="0"/>
        <w:jc w:val="both"/>
        <w:rPr>
          <w:rStyle w:val="a4"/>
          <w:b w:val="0"/>
          <w:bCs w:val="0"/>
          <w:sz w:val="28"/>
          <w:szCs w:val="28"/>
          <w:lang w:val="uz-Latn-UZ"/>
        </w:rPr>
      </w:pPr>
      <w:r w:rsidRPr="00E34EA3">
        <w:rPr>
          <w:rStyle w:val="a4"/>
          <w:b w:val="0"/>
          <w:sz w:val="28"/>
          <w:szCs w:val="28"/>
          <w:lang w:val="uz-Latn-UZ"/>
        </w:rPr>
        <w:t>Asosiy tushunchalar</w:t>
      </w:r>
      <w:r w:rsidRPr="00E34EA3">
        <w:rPr>
          <w:sz w:val="28"/>
          <w:szCs w:val="28"/>
          <w:lang w:val="uz-Latn-UZ"/>
        </w:rPr>
        <w:t xml:space="preserve"> </w:t>
      </w:r>
      <w:r w:rsidR="00E34EA3" w:rsidRPr="00E34EA3">
        <w:rPr>
          <w:sz w:val="28"/>
          <w:szCs w:val="28"/>
          <w:lang w:val="uz-Latn-UZ"/>
        </w:rPr>
        <w:t>‒</w:t>
      </w:r>
      <w:r w:rsidRPr="00E34EA3">
        <w:rPr>
          <w:sz w:val="28"/>
          <w:szCs w:val="28"/>
          <w:lang w:val="uz-Latn-UZ"/>
        </w:rPr>
        <w:t xml:space="preserve"> </w:t>
      </w:r>
      <w:r w:rsidR="006E77EA" w:rsidRPr="00E34EA3">
        <w:rPr>
          <w:sz w:val="28"/>
          <w:szCs w:val="28"/>
          <w:lang w:val="uz-Latn-UZ"/>
        </w:rPr>
        <w:t>muhim</w:t>
      </w:r>
      <w:r w:rsidRPr="00E34EA3">
        <w:rPr>
          <w:sz w:val="28"/>
          <w:szCs w:val="28"/>
          <w:lang w:val="uz-Latn-UZ"/>
        </w:rPr>
        <w:t xml:space="preserve"> kimyoviy tushunchalar va qoidalar</w:t>
      </w:r>
      <w:r w:rsidR="00873C24" w:rsidRPr="00E34EA3">
        <w:rPr>
          <w:sz w:val="28"/>
          <w:szCs w:val="28"/>
          <w:lang w:val="uz-Cyrl-UZ"/>
        </w:rPr>
        <w:t xml:space="preserve"> bilan boyitilgan</w:t>
      </w:r>
      <w:r w:rsidRPr="00E34EA3">
        <w:rPr>
          <w:sz w:val="28"/>
          <w:szCs w:val="28"/>
          <w:lang w:val="uz-Latn-UZ"/>
        </w:rPr>
        <w:t>.</w:t>
      </w:r>
      <w:r w:rsidR="00067DCC" w:rsidRPr="00E34EA3">
        <w:rPr>
          <w:rStyle w:val="a4"/>
          <w:sz w:val="28"/>
          <w:szCs w:val="28"/>
          <w:lang w:val="uz-Latn-UZ"/>
        </w:rPr>
        <w:t xml:space="preserve"> </w:t>
      </w:r>
    </w:p>
    <w:p w14:paraId="3BB8A226" w14:textId="77777777" w:rsidR="00E34EA3" w:rsidRPr="00BC06C4" w:rsidRDefault="00E34EA3" w:rsidP="001E3087">
      <w:pPr>
        <w:pStyle w:val="a3"/>
        <w:numPr>
          <w:ilvl w:val="0"/>
          <w:numId w:val="2"/>
        </w:numPr>
        <w:spacing w:before="0" w:beforeAutospacing="0" w:after="0" w:afterAutospacing="0"/>
        <w:jc w:val="both"/>
        <w:rPr>
          <w:sz w:val="28"/>
          <w:szCs w:val="28"/>
          <w:lang w:val="uz-Latn-UZ"/>
        </w:rPr>
      </w:pPr>
      <w:r w:rsidRPr="00E34EA3">
        <w:rPr>
          <w:sz w:val="28"/>
          <w:szCs w:val="28"/>
          <w:lang w:val="uz-Cyrl-UZ"/>
        </w:rPr>
        <w:t>“</w:t>
      </w:r>
      <w:r>
        <w:rPr>
          <w:sz w:val="28"/>
          <w:szCs w:val="28"/>
          <w:lang w:val="uz-Cyrl-UZ"/>
        </w:rPr>
        <w:t>Bugungi</w:t>
      </w:r>
      <w:r w:rsidRPr="00E34EA3">
        <w:rPr>
          <w:sz w:val="28"/>
          <w:szCs w:val="28"/>
          <w:lang w:val="uz-Cyrl-UZ"/>
        </w:rPr>
        <w:t xml:space="preserve"> </w:t>
      </w:r>
      <w:r>
        <w:rPr>
          <w:sz w:val="28"/>
          <w:szCs w:val="28"/>
          <w:lang w:val="uz-Cyrl-UZ"/>
        </w:rPr>
        <w:t>kunda</w:t>
      </w:r>
      <w:r w:rsidRPr="00E34EA3">
        <w:rPr>
          <w:sz w:val="28"/>
          <w:szCs w:val="28"/>
          <w:lang w:val="uz-Cyrl-UZ"/>
        </w:rPr>
        <w:t xml:space="preserve"> </w:t>
      </w:r>
      <w:r>
        <w:rPr>
          <w:sz w:val="28"/>
          <w:szCs w:val="28"/>
          <w:lang w:val="uz-Cyrl-UZ"/>
        </w:rPr>
        <w:t>kimyo</w:t>
      </w:r>
      <w:r w:rsidRPr="00E34EA3">
        <w:rPr>
          <w:sz w:val="28"/>
          <w:szCs w:val="28"/>
          <w:lang w:val="uz-Cyrl-UZ"/>
        </w:rPr>
        <w:t>”</w:t>
      </w:r>
      <w:r w:rsidRPr="00E34EA3">
        <w:rPr>
          <w:sz w:val="28"/>
          <w:szCs w:val="28"/>
          <w:lang w:val="uz-Latn-UZ"/>
        </w:rPr>
        <w:t xml:space="preserve"> </w:t>
      </w:r>
      <w:r w:rsidR="00BC06C4" w:rsidRPr="00E34EA3">
        <w:rPr>
          <w:sz w:val="28"/>
          <w:szCs w:val="28"/>
          <w:lang w:val="uz-Latn-UZ"/>
        </w:rPr>
        <w:t xml:space="preserve">rukni </w:t>
      </w:r>
      <w:r w:rsidRPr="00E34EA3">
        <w:rPr>
          <w:sz w:val="28"/>
          <w:szCs w:val="28"/>
          <w:lang w:val="uz-Latn-UZ"/>
        </w:rPr>
        <w:t>‒</w:t>
      </w:r>
      <w:r w:rsidRPr="00E34EA3">
        <w:rPr>
          <w:sz w:val="28"/>
          <w:szCs w:val="28"/>
          <w:lang w:val="uz-Cyrl-UZ"/>
        </w:rPr>
        <w:t xml:space="preserve"> </w:t>
      </w:r>
      <w:r w:rsidRPr="00E34EA3">
        <w:rPr>
          <w:sz w:val="28"/>
          <w:szCs w:val="28"/>
          <w:lang w:val="uz-Latn-UZ"/>
        </w:rPr>
        <w:t>fanga oid tushunchalarning amaliyotda qo‘llanishini ko‘rsatadigan ma’lumotlar.</w:t>
      </w:r>
      <w:r w:rsidRPr="00115403">
        <w:rPr>
          <w:sz w:val="28"/>
          <w:szCs w:val="28"/>
          <w:lang w:val="uz-Latn-UZ"/>
        </w:rPr>
        <w:t xml:space="preserve"> </w:t>
      </w:r>
    </w:p>
    <w:p w14:paraId="353167AB" w14:textId="77777777" w:rsidR="00BC06C4" w:rsidRPr="00BC06C4" w:rsidRDefault="00BC06C4" w:rsidP="001E3087">
      <w:pPr>
        <w:pStyle w:val="a3"/>
        <w:numPr>
          <w:ilvl w:val="0"/>
          <w:numId w:val="2"/>
        </w:numPr>
        <w:spacing w:before="0" w:beforeAutospacing="0" w:after="0" w:afterAutospacing="0"/>
        <w:jc w:val="both"/>
        <w:rPr>
          <w:rStyle w:val="a4"/>
          <w:b w:val="0"/>
          <w:bCs w:val="0"/>
          <w:sz w:val="28"/>
          <w:szCs w:val="28"/>
          <w:lang w:val="uz-Latn-UZ"/>
        </w:rPr>
      </w:pPr>
      <w:r>
        <w:rPr>
          <w:sz w:val="28"/>
          <w:szCs w:val="28"/>
          <w:lang w:val="uz-Cyrl-UZ"/>
        </w:rPr>
        <w:lastRenderedPageBreak/>
        <w:t>“</w:t>
      </w:r>
      <w:r w:rsidRPr="00BC06C4">
        <w:rPr>
          <w:sz w:val="28"/>
          <w:szCs w:val="28"/>
          <w:lang w:val="uz-Latn-UZ"/>
        </w:rPr>
        <w:t>Tahlil qiling</w:t>
      </w:r>
      <w:r>
        <w:rPr>
          <w:sz w:val="28"/>
          <w:szCs w:val="28"/>
          <w:lang w:val="uz-Cyrl-UZ"/>
        </w:rPr>
        <w:t>”</w:t>
      </w:r>
      <w:r w:rsidRPr="00BC06C4">
        <w:rPr>
          <w:sz w:val="28"/>
          <w:szCs w:val="28"/>
          <w:lang w:val="uz-Latn-UZ"/>
        </w:rPr>
        <w:t xml:space="preserve"> ‒ fikrlash va o‘rganilgan tushunchalarni qo‘llash ko‘nikmalarini rivojlantirishga qaratilgan savollar.</w:t>
      </w:r>
    </w:p>
    <w:p w14:paraId="4362D91F" w14:textId="77777777" w:rsidR="00E34EA3" w:rsidRPr="00E34EA3" w:rsidRDefault="00E34EA3" w:rsidP="00E34EA3">
      <w:pPr>
        <w:pStyle w:val="4"/>
        <w:spacing w:before="0" w:beforeAutospacing="0" w:after="0" w:afterAutospacing="0"/>
        <w:ind w:firstLine="567"/>
        <w:jc w:val="both"/>
        <w:rPr>
          <w:b w:val="0"/>
          <w:sz w:val="28"/>
          <w:szCs w:val="28"/>
          <w:lang w:val="uz-Cyrl-UZ"/>
        </w:rPr>
      </w:pPr>
      <w:r w:rsidRPr="00ED2CF2">
        <w:rPr>
          <w:b w:val="0"/>
          <w:sz w:val="28"/>
          <w:szCs w:val="28"/>
          <w:lang w:val="uz-Latn-UZ"/>
        </w:rPr>
        <w:t xml:space="preserve">Har bir bob oxirida </w:t>
      </w:r>
      <w:r>
        <w:rPr>
          <w:b w:val="0"/>
          <w:sz w:val="28"/>
          <w:szCs w:val="28"/>
          <w:lang w:val="uz-Cyrl-UZ"/>
        </w:rPr>
        <w:t>“</w:t>
      </w:r>
      <w:r w:rsidRPr="00ED2CF2">
        <w:rPr>
          <w:rStyle w:val="a4"/>
          <w:bCs/>
          <w:sz w:val="28"/>
          <w:szCs w:val="28"/>
          <w:lang w:val="uz-Latn-UZ"/>
        </w:rPr>
        <w:t>O‘z-o‘zini baholash</w:t>
      </w:r>
      <w:r>
        <w:rPr>
          <w:rStyle w:val="a4"/>
          <w:bCs/>
          <w:sz w:val="28"/>
          <w:szCs w:val="28"/>
          <w:lang w:val="uz-Cyrl-UZ"/>
        </w:rPr>
        <w:t>” ruknida</w:t>
      </w:r>
      <w:r w:rsidRPr="00ED2CF2">
        <w:rPr>
          <w:rStyle w:val="a4"/>
          <w:bCs/>
          <w:sz w:val="28"/>
          <w:szCs w:val="28"/>
          <w:lang w:val="uz-Latn-UZ"/>
        </w:rPr>
        <w:t xml:space="preserve"> </w:t>
      </w:r>
      <w:r w:rsidR="00067DCC" w:rsidRPr="00ED2CF2">
        <w:rPr>
          <w:b w:val="0"/>
          <w:sz w:val="28"/>
          <w:szCs w:val="28"/>
          <w:lang w:val="uz-Latn-UZ"/>
        </w:rPr>
        <w:t>bilimlarni mustahkamlash uchun topshiriqlar</w:t>
      </w:r>
      <w:r>
        <w:rPr>
          <w:b w:val="0"/>
          <w:sz w:val="28"/>
          <w:szCs w:val="28"/>
          <w:lang w:val="uz-Cyrl-UZ"/>
        </w:rPr>
        <w:t>;</w:t>
      </w:r>
    </w:p>
    <w:p w14:paraId="42305779" w14:textId="77777777" w:rsidR="00ED2CF2" w:rsidRDefault="00E34EA3" w:rsidP="001F65FB">
      <w:pPr>
        <w:pStyle w:val="4"/>
        <w:spacing w:before="0" w:beforeAutospacing="0" w:after="0" w:afterAutospacing="0"/>
        <w:ind w:firstLine="567"/>
        <w:jc w:val="both"/>
        <w:rPr>
          <w:b w:val="0"/>
          <w:sz w:val="28"/>
          <w:szCs w:val="28"/>
          <w:lang w:val="uz-Cyrl-UZ"/>
        </w:rPr>
      </w:pPr>
      <w:r>
        <w:rPr>
          <w:rStyle w:val="a4"/>
          <w:bCs/>
          <w:sz w:val="28"/>
          <w:szCs w:val="28"/>
          <w:lang w:val="uz-Cyrl-UZ"/>
        </w:rPr>
        <w:t>“</w:t>
      </w:r>
      <w:r w:rsidRPr="00ED2CF2">
        <w:rPr>
          <w:rStyle w:val="a4"/>
          <w:bCs/>
          <w:sz w:val="28"/>
          <w:szCs w:val="28"/>
          <w:lang w:val="uz-Latn-UZ"/>
        </w:rPr>
        <w:t>Takrorlash</w:t>
      </w:r>
      <w:r>
        <w:rPr>
          <w:rStyle w:val="a4"/>
          <w:bCs/>
          <w:sz w:val="28"/>
          <w:szCs w:val="28"/>
          <w:lang w:val="uz-Cyrl-UZ"/>
        </w:rPr>
        <w:t>”</w:t>
      </w:r>
      <w:r w:rsidRPr="00ED2CF2">
        <w:rPr>
          <w:sz w:val="28"/>
          <w:szCs w:val="28"/>
          <w:lang w:val="uz-Latn-UZ"/>
        </w:rPr>
        <w:t xml:space="preserve"> </w:t>
      </w:r>
      <w:r>
        <w:rPr>
          <w:rStyle w:val="a4"/>
          <w:bCs/>
          <w:sz w:val="28"/>
          <w:szCs w:val="28"/>
          <w:lang w:val="uz-Cyrl-UZ"/>
        </w:rPr>
        <w:t>ruknida</w:t>
      </w:r>
      <w:r w:rsidRPr="00ED2CF2">
        <w:rPr>
          <w:b w:val="0"/>
          <w:sz w:val="28"/>
          <w:szCs w:val="28"/>
          <w:lang w:val="uz-Latn-UZ"/>
        </w:rPr>
        <w:t xml:space="preserve"> test savollari, ochiq savollar va amaliy ishlarning tahlili</w:t>
      </w:r>
      <w:r>
        <w:rPr>
          <w:b w:val="0"/>
          <w:sz w:val="28"/>
          <w:szCs w:val="28"/>
          <w:lang w:val="uz-Cyrl-UZ"/>
        </w:rPr>
        <w:t xml:space="preserve"> berilgan.</w:t>
      </w:r>
    </w:p>
    <w:p w14:paraId="5398954C" w14:textId="77777777" w:rsidR="00B871D9" w:rsidRDefault="003C1909" w:rsidP="001F65FB">
      <w:pPr>
        <w:pStyle w:val="4"/>
        <w:spacing w:before="0" w:beforeAutospacing="0" w:after="0" w:afterAutospacing="0"/>
        <w:ind w:firstLine="567"/>
        <w:jc w:val="both"/>
        <w:rPr>
          <w:b w:val="0"/>
          <w:sz w:val="28"/>
          <w:szCs w:val="28"/>
          <w:lang w:val="uz-Cyrl-UZ"/>
        </w:rPr>
      </w:pPr>
      <w:r>
        <w:rPr>
          <w:b w:val="0"/>
          <w:sz w:val="28"/>
          <w:szCs w:val="28"/>
          <w:lang w:val="uz-Cyrl-UZ"/>
        </w:rPr>
        <w:t>Darslikda</w:t>
      </w:r>
      <w:r w:rsidR="00B871D9">
        <w:rPr>
          <w:b w:val="0"/>
          <w:sz w:val="28"/>
          <w:szCs w:val="28"/>
          <w:lang w:val="uz-Cyrl-UZ"/>
        </w:rPr>
        <w:t xml:space="preserve"> 6- </w:t>
      </w:r>
      <w:r>
        <w:rPr>
          <w:b w:val="0"/>
          <w:sz w:val="28"/>
          <w:szCs w:val="28"/>
          <w:lang w:val="uz-Cyrl-UZ"/>
        </w:rPr>
        <w:t>bob</w:t>
      </w:r>
      <w:r w:rsidR="00B871D9">
        <w:rPr>
          <w:b w:val="0"/>
          <w:sz w:val="28"/>
          <w:szCs w:val="28"/>
          <w:lang w:val="uz-Cyrl-UZ"/>
        </w:rPr>
        <w:t xml:space="preserve"> 27 </w:t>
      </w:r>
      <w:r>
        <w:rPr>
          <w:b w:val="0"/>
          <w:sz w:val="28"/>
          <w:szCs w:val="28"/>
          <w:lang w:val="uz-Cyrl-UZ"/>
        </w:rPr>
        <w:t>ta</w:t>
      </w:r>
      <w:r w:rsidR="00B871D9">
        <w:rPr>
          <w:b w:val="0"/>
          <w:sz w:val="28"/>
          <w:szCs w:val="28"/>
          <w:lang w:val="uz-Cyrl-UZ"/>
        </w:rPr>
        <w:t xml:space="preserve"> </w:t>
      </w:r>
      <w:r>
        <w:rPr>
          <w:b w:val="0"/>
          <w:sz w:val="28"/>
          <w:szCs w:val="28"/>
          <w:lang w:val="uz-Cyrl-UZ"/>
        </w:rPr>
        <w:t>mavzu</w:t>
      </w:r>
      <w:r w:rsidR="00B871D9">
        <w:rPr>
          <w:b w:val="0"/>
          <w:sz w:val="28"/>
          <w:szCs w:val="28"/>
          <w:lang w:val="uz-Cyrl-UZ"/>
        </w:rPr>
        <w:t xml:space="preserve"> </w:t>
      </w:r>
      <w:r>
        <w:rPr>
          <w:b w:val="0"/>
          <w:sz w:val="28"/>
          <w:szCs w:val="28"/>
          <w:lang w:val="uz-Cyrl-UZ"/>
        </w:rPr>
        <w:t>keltirilgan</w:t>
      </w:r>
      <w:r w:rsidR="00B871D9">
        <w:rPr>
          <w:b w:val="0"/>
          <w:sz w:val="28"/>
          <w:szCs w:val="28"/>
          <w:lang w:val="uz-Cyrl-UZ"/>
        </w:rPr>
        <w:t xml:space="preserve">. </w:t>
      </w:r>
    </w:p>
    <w:p w14:paraId="1FA4645F" w14:textId="77777777" w:rsidR="003C1909" w:rsidRDefault="003C1909" w:rsidP="001E3087">
      <w:pPr>
        <w:pStyle w:val="4"/>
        <w:numPr>
          <w:ilvl w:val="0"/>
          <w:numId w:val="5"/>
        </w:numPr>
        <w:spacing w:before="0" w:beforeAutospacing="0" w:after="0" w:afterAutospacing="0"/>
        <w:rPr>
          <w:b w:val="0"/>
          <w:sz w:val="28"/>
          <w:szCs w:val="28"/>
          <w:lang w:val="uz-Cyrl-UZ"/>
        </w:rPr>
      </w:pPr>
      <w:r>
        <w:rPr>
          <w:b w:val="0"/>
          <w:sz w:val="28"/>
          <w:szCs w:val="28"/>
          <w:lang w:val="uz-Cyrl-UZ"/>
        </w:rPr>
        <w:t xml:space="preserve">bob </w:t>
      </w:r>
      <w:r w:rsidR="00B871D9" w:rsidRPr="003C1909">
        <w:rPr>
          <w:b w:val="0"/>
          <w:sz w:val="28"/>
          <w:szCs w:val="28"/>
          <w:lang w:val="uz-Cyrl-UZ"/>
        </w:rPr>
        <w:t>Kimyo faniga kirish</w:t>
      </w:r>
    </w:p>
    <w:p w14:paraId="00AB493D"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Kimyo fani nimani o‘rganadi?</w:t>
      </w:r>
    </w:p>
    <w:p w14:paraId="46254987"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Tadqiqotchilikka xos xususiyatlar</w:t>
      </w:r>
    </w:p>
    <w:p w14:paraId="1F82ABDE"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Kimyo fanini o‘rganishda ilmiy tadqiqot metodlari</w:t>
      </w:r>
    </w:p>
    <w:p w14:paraId="73083132"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Kimyo laboratoriyasida texnika xavfsizligi qoidalari</w:t>
      </w:r>
    </w:p>
    <w:p w14:paraId="1C544B4B"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Kimyo laboratoriyasida foydalaniladigan jihozlar </w:t>
      </w:r>
    </w:p>
    <w:p w14:paraId="68D94719" w14:textId="77777777" w:rsidR="003C1909" w:rsidRDefault="003C1909" w:rsidP="001E3087">
      <w:pPr>
        <w:pStyle w:val="4"/>
        <w:numPr>
          <w:ilvl w:val="0"/>
          <w:numId w:val="5"/>
        </w:numPr>
        <w:spacing w:before="0" w:beforeAutospacing="0" w:after="0" w:afterAutospacing="0"/>
        <w:rPr>
          <w:b w:val="0"/>
          <w:sz w:val="28"/>
          <w:szCs w:val="28"/>
          <w:lang w:val="uz-Cyrl-UZ"/>
        </w:rPr>
      </w:pPr>
      <w:r>
        <w:rPr>
          <w:b w:val="0"/>
          <w:sz w:val="28"/>
          <w:szCs w:val="28"/>
          <w:lang w:val="uz-Cyrl-UZ"/>
        </w:rPr>
        <w:t xml:space="preserve">bob </w:t>
      </w:r>
      <w:r w:rsidR="00B871D9" w:rsidRPr="003C1909">
        <w:rPr>
          <w:b w:val="0"/>
          <w:sz w:val="28"/>
          <w:szCs w:val="28"/>
          <w:lang w:val="uz-Cyrl-UZ"/>
        </w:rPr>
        <w:t xml:space="preserve">Moddaning tuzilishi </w:t>
      </w:r>
    </w:p>
    <w:p w14:paraId="72897587"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Moddaning tuzilishi </w:t>
      </w:r>
    </w:p>
    <w:p w14:paraId="1E6EA804"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Modda holatlarining o‘zgarishi </w:t>
      </w:r>
    </w:p>
    <w:p w14:paraId="1630718E" w14:textId="77777777" w:rsidR="003C1909" w:rsidRDefault="003C1909" w:rsidP="001E3087">
      <w:pPr>
        <w:pStyle w:val="4"/>
        <w:numPr>
          <w:ilvl w:val="0"/>
          <w:numId w:val="5"/>
        </w:numPr>
        <w:spacing w:before="0" w:beforeAutospacing="0" w:after="0" w:afterAutospacing="0"/>
        <w:rPr>
          <w:b w:val="0"/>
          <w:sz w:val="28"/>
          <w:szCs w:val="28"/>
          <w:lang w:val="uz-Cyrl-UZ"/>
        </w:rPr>
      </w:pPr>
      <w:r>
        <w:rPr>
          <w:b w:val="0"/>
          <w:sz w:val="28"/>
          <w:szCs w:val="28"/>
          <w:lang w:val="uz-Cyrl-UZ"/>
        </w:rPr>
        <w:t xml:space="preserve">bob </w:t>
      </w:r>
      <w:r w:rsidR="00B871D9" w:rsidRPr="003C1909">
        <w:rPr>
          <w:b w:val="0"/>
          <w:sz w:val="28"/>
          <w:szCs w:val="28"/>
          <w:lang w:val="uz-Cyrl-UZ"/>
        </w:rPr>
        <w:t xml:space="preserve">Kimyoviy elementlar. Oddiy va murakkab moddalar </w:t>
      </w:r>
    </w:p>
    <w:p w14:paraId="5B810EBB"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Kimyoviy elementlar </w:t>
      </w:r>
    </w:p>
    <w:p w14:paraId="011EF3FA"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Atom va molekula </w:t>
      </w:r>
    </w:p>
    <w:p w14:paraId="1B8281B5"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Metall va metallmaslar </w:t>
      </w:r>
    </w:p>
    <w:p w14:paraId="78B6C5F5"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Davriy jadval </w:t>
      </w:r>
    </w:p>
    <w:p w14:paraId="16D53F1B"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Murakkab moddalar </w:t>
      </w:r>
    </w:p>
    <w:p w14:paraId="0DE2AAAE"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Murakkab moddalarning xossalari </w:t>
      </w:r>
    </w:p>
    <w:p w14:paraId="4BBA8DB5"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Murakkab moddalarning olinishi </w:t>
      </w:r>
    </w:p>
    <w:p w14:paraId="4EDB30F2" w14:textId="77777777" w:rsidR="003C1909" w:rsidRDefault="003C1909" w:rsidP="003C1909">
      <w:pPr>
        <w:pStyle w:val="4"/>
        <w:spacing w:before="0" w:beforeAutospacing="0" w:after="0" w:afterAutospacing="0"/>
        <w:ind w:firstLine="567"/>
        <w:rPr>
          <w:b w:val="0"/>
          <w:sz w:val="28"/>
          <w:szCs w:val="28"/>
          <w:lang w:val="uz-Cyrl-UZ"/>
        </w:rPr>
      </w:pPr>
      <w:r>
        <w:rPr>
          <w:b w:val="0"/>
          <w:sz w:val="28"/>
          <w:szCs w:val="28"/>
          <w:lang w:val="uz-Cyrl-UZ"/>
        </w:rPr>
        <w:t xml:space="preserve">4 -bob </w:t>
      </w:r>
      <w:r w:rsidR="00B871D9" w:rsidRPr="003C1909">
        <w:rPr>
          <w:b w:val="0"/>
          <w:sz w:val="28"/>
          <w:szCs w:val="28"/>
          <w:lang w:val="uz-Cyrl-UZ"/>
        </w:rPr>
        <w:t xml:space="preserve">Moddalar va ularning xossalari </w:t>
      </w:r>
    </w:p>
    <w:p w14:paraId="49F185BC"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Moddalarning fizik xossalari </w:t>
      </w:r>
    </w:p>
    <w:p w14:paraId="51A4649F"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Metall va metallmaslarning fizik xossalari. </w:t>
      </w:r>
    </w:p>
    <w:p w14:paraId="2AB5141C"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Kundalik hayotda foydalaniladigan moddalar va ularning xossalari </w:t>
      </w:r>
    </w:p>
    <w:p w14:paraId="7FD142AC" w14:textId="77777777" w:rsidR="003C1909" w:rsidRDefault="003C1909" w:rsidP="003C1909">
      <w:pPr>
        <w:pStyle w:val="4"/>
        <w:spacing w:before="0" w:beforeAutospacing="0" w:after="0" w:afterAutospacing="0"/>
        <w:ind w:left="567"/>
        <w:rPr>
          <w:b w:val="0"/>
          <w:sz w:val="28"/>
          <w:szCs w:val="28"/>
          <w:lang w:val="uz-Cyrl-UZ"/>
        </w:rPr>
      </w:pPr>
      <w:r>
        <w:rPr>
          <w:b w:val="0"/>
          <w:sz w:val="28"/>
          <w:szCs w:val="28"/>
          <w:lang w:val="uz-Cyrl-UZ"/>
        </w:rPr>
        <w:t xml:space="preserve">5-bob </w:t>
      </w:r>
      <w:r w:rsidR="00B871D9" w:rsidRPr="003C1909">
        <w:rPr>
          <w:b w:val="0"/>
          <w:sz w:val="28"/>
          <w:szCs w:val="28"/>
          <w:lang w:val="uz-Cyrl-UZ"/>
        </w:rPr>
        <w:t>Kislotalar va asoslar</w:t>
      </w:r>
    </w:p>
    <w:p w14:paraId="19F7ABC9"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Kislotalar </w:t>
      </w:r>
    </w:p>
    <w:p w14:paraId="4D85F5B1" w14:textId="77777777" w:rsidR="003C1909" w:rsidRPr="00EF454B" w:rsidRDefault="00B871D9" w:rsidP="003C1909">
      <w:pPr>
        <w:pStyle w:val="4"/>
        <w:spacing w:before="0" w:beforeAutospacing="0" w:after="0" w:afterAutospacing="0"/>
        <w:ind w:firstLine="567"/>
        <w:rPr>
          <w:b w:val="0"/>
          <w:sz w:val="28"/>
          <w:szCs w:val="28"/>
          <w:lang w:val="uz-Latn-UZ"/>
        </w:rPr>
      </w:pPr>
      <w:r w:rsidRPr="003C1909">
        <w:rPr>
          <w:b w:val="0"/>
          <w:sz w:val="28"/>
          <w:szCs w:val="28"/>
          <w:lang w:val="uz-Cyrl-UZ"/>
        </w:rPr>
        <w:t xml:space="preserve">Asoslar </w:t>
      </w:r>
    </w:p>
    <w:p w14:paraId="272F5F91"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Indikatorlar </w:t>
      </w:r>
    </w:p>
    <w:p w14:paraId="5F721677"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pH ko‘rsatkich </w:t>
      </w:r>
    </w:p>
    <w:p w14:paraId="36D4B670"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Neytrallanish reaksiyasi </w:t>
      </w:r>
    </w:p>
    <w:p w14:paraId="1967AD0C" w14:textId="77777777" w:rsidR="003C1909" w:rsidRDefault="003C1909" w:rsidP="003C1909">
      <w:pPr>
        <w:pStyle w:val="4"/>
        <w:spacing w:before="0" w:beforeAutospacing="0" w:after="0" w:afterAutospacing="0"/>
        <w:ind w:firstLine="567"/>
        <w:rPr>
          <w:b w:val="0"/>
          <w:sz w:val="28"/>
          <w:szCs w:val="28"/>
          <w:lang w:val="uz-Cyrl-UZ"/>
        </w:rPr>
      </w:pPr>
      <w:r>
        <w:rPr>
          <w:b w:val="0"/>
          <w:sz w:val="28"/>
          <w:szCs w:val="28"/>
          <w:lang w:val="uz-Cyrl-UZ"/>
        </w:rPr>
        <w:t xml:space="preserve">6-bob </w:t>
      </w:r>
      <w:r w:rsidR="00B871D9" w:rsidRPr="003C1909">
        <w:rPr>
          <w:b w:val="0"/>
          <w:sz w:val="28"/>
          <w:szCs w:val="28"/>
          <w:lang w:val="uz-Cyrl-UZ"/>
        </w:rPr>
        <w:t xml:space="preserve">Aralashmalar </w:t>
      </w:r>
    </w:p>
    <w:p w14:paraId="39666E57"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Aralashmalar </w:t>
      </w:r>
    </w:p>
    <w:p w14:paraId="29A3D64D"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Oddiy moddalar, murakkab moddalar va aralashmalarni o‘zaro farqlash</w:t>
      </w:r>
    </w:p>
    <w:p w14:paraId="0D610185"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Aralashmalarni ajratish </w:t>
      </w:r>
    </w:p>
    <w:p w14:paraId="5D8411F9" w14:textId="77777777" w:rsid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 xml:space="preserve">Eritmalar </w:t>
      </w:r>
    </w:p>
    <w:p w14:paraId="2EB26250" w14:textId="77777777" w:rsidR="00B871D9" w:rsidRPr="003C1909" w:rsidRDefault="00B871D9" w:rsidP="003C1909">
      <w:pPr>
        <w:pStyle w:val="4"/>
        <w:spacing w:before="0" w:beforeAutospacing="0" w:after="0" w:afterAutospacing="0"/>
        <w:ind w:firstLine="567"/>
        <w:rPr>
          <w:b w:val="0"/>
          <w:sz w:val="28"/>
          <w:szCs w:val="28"/>
          <w:lang w:val="uz-Cyrl-UZ"/>
        </w:rPr>
      </w:pPr>
      <w:r w:rsidRPr="003C1909">
        <w:rPr>
          <w:b w:val="0"/>
          <w:sz w:val="28"/>
          <w:szCs w:val="28"/>
          <w:lang w:val="uz-Cyrl-UZ"/>
        </w:rPr>
        <w:t>Eruvchanlik</w:t>
      </w:r>
    </w:p>
    <w:p w14:paraId="0C725D46" w14:textId="77777777" w:rsidR="005A0BD2" w:rsidRDefault="005A0BD2" w:rsidP="005A0BD2">
      <w:pPr>
        <w:pStyle w:val="4"/>
        <w:spacing w:before="0" w:beforeAutospacing="0" w:after="0" w:afterAutospacing="0"/>
        <w:ind w:firstLine="567"/>
        <w:jc w:val="both"/>
        <w:rPr>
          <w:b w:val="0"/>
          <w:sz w:val="28"/>
          <w:szCs w:val="28"/>
          <w:lang w:val="uz-Cyrl-UZ"/>
        </w:rPr>
      </w:pPr>
      <w:r>
        <w:rPr>
          <w:b w:val="0"/>
          <w:sz w:val="28"/>
          <w:szCs w:val="28"/>
          <w:lang w:val="uz-Cyrl-UZ"/>
        </w:rPr>
        <w:t xml:space="preserve">1-bob </w:t>
      </w:r>
      <w:r w:rsidRPr="003C1909">
        <w:rPr>
          <w:b w:val="0"/>
          <w:sz w:val="28"/>
          <w:szCs w:val="28"/>
          <w:lang w:val="uz-Cyrl-UZ"/>
        </w:rPr>
        <w:t>Kimyo faniga kirish</w:t>
      </w:r>
      <w:r>
        <w:rPr>
          <w:b w:val="0"/>
          <w:sz w:val="28"/>
          <w:szCs w:val="28"/>
          <w:lang w:val="uz-Cyrl-UZ"/>
        </w:rPr>
        <w:t xml:space="preserve"> bobida </w:t>
      </w:r>
      <w:r w:rsidRPr="005A0BD2">
        <w:rPr>
          <w:b w:val="0"/>
          <w:sz w:val="28"/>
          <w:szCs w:val="28"/>
          <w:lang w:val="uz-Latn-UZ"/>
        </w:rPr>
        <w:t>Kimyo fanining kundalik hayotdagi ahamiyati, Tadqiqotchilik xususiyatlari va ilmiy tadqiqot metodlar,  Ilmiy laboratoriyalarda texnika xavfsizlik qoidalariga rioya qilish, Moddalarning xavfliligini ifodalovchi belgilar, Har xil turdagi laboratoriya jihozlarining vazifalarini va ulardan qanday foydalanishni o‘rgan</w:t>
      </w:r>
      <w:r>
        <w:rPr>
          <w:b w:val="0"/>
          <w:sz w:val="28"/>
          <w:szCs w:val="28"/>
          <w:lang w:val="uz-Latn-UZ"/>
        </w:rPr>
        <w:t>iladi</w:t>
      </w:r>
      <w:r w:rsidRPr="005A0BD2">
        <w:rPr>
          <w:b w:val="0"/>
          <w:sz w:val="28"/>
          <w:szCs w:val="28"/>
          <w:lang w:val="uz-Latn-UZ"/>
        </w:rPr>
        <w:t>.</w:t>
      </w:r>
    </w:p>
    <w:p w14:paraId="1A71017A" w14:textId="77777777" w:rsidR="00ED2CF2" w:rsidRPr="005A0BD2" w:rsidRDefault="00542746" w:rsidP="00ED2CF2">
      <w:pPr>
        <w:pStyle w:val="4"/>
        <w:spacing w:before="0" w:beforeAutospacing="0" w:after="0" w:afterAutospacing="0"/>
        <w:rPr>
          <w:b w:val="0"/>
          <w:sz w:val="28"/>
          <w:szCs w:val="28"/>
          <w:lang w:val="uz-Cyrl-UZ"/>
        </w:rPr>
      </w:pPr>
      <w:r>
        <w:rPr>
          <w:rStyle w:val="a4"/>
          <w:bCs/>
          <w:sz w:val="28"/>
          <w:szCs w:val="28"/>
          <w:lang w:val="uz-Cyrl-UZ"/>
        </w:rPr>
        <w:lastRenderedPageBreak/>
        <w:t>Darslikda</w:t>
      </w:r>
      <w:r w:rsidR="005A0BD2">
        <w:rPr>
          <w:rStyle w:val="a4"/>
          <w:bCs/>
          <w:sz w:val="28"/>
          <w:szCs w:val="28"/>
          <w:lang w:val="uz-Cyrl-UZ"/>
        </w:rPr>
        <w:t xml:space="preserve"> </w:t>
      </w:r>
      <w:r>
        <w:rPr>
          <w:rStyle w:val="a4"/>
          <w:bCs/>
          <w:sz w:val="28"/>
          <w:szCs w:val="28"/>
          <w:lang w:val="uz-Cyrl-UZ"/>
        </w:rPr>
        <w:t>asosiy</w:t>
      </w:r>
      <w:r w:rsidR="005A0BD2">
        <w:rPr>
          <w:rStyle w:val="a4"/>
          <w:bCs/>
          <w:sz w:val="28"/>
          <w:szCs w:val="28"/>
          <w:lang w:val="uz-Cyrl-UZ"/>
        </w:rPr>
        <w:t xml:space="preserve"> </w:t>
      </w:r>
      <w:r>
        <w:rPr>
          <w:rStyle w:val="a4"/>
          <w:bCs/>
          <w:sz w:val="28"/>
          <w:szCs w:val="28"/>
          <w:lang w:val="uz-Cyrl-UZ"/>
        </w:rPr>
        <w:t>i</w:t>
      </w:r>
      <w:r w:rsidR="00ED2CF2" w:rsidRPr="00ED2CF2">
        <w:rPr>
          <w:rStyle w:val="a4"/>
          <w:bCs/>
          <w:sz w:val="28"/>
          <w:szCs w:val="28"/>
          <w:lang w:val="uz-Latn-UZ"/>
        </w:rPr>
        <w:t xml:space="preserve">lmiy </w:t>
      </w:r>
      <w:r w:rsidR="00B871D9" w:rsidRPr="00ED2CF2">
        <w:rPr>
          <w:rStyle w:val="a4"/>
          <w:bCs/>
          <w:sz w:val="28"/>
          <w:szCs w:val="28"/>
          <w:lang w:val="uz-Latn-UZ"/>
        </w:rPr>
        <w:t>tadqiqot metodlari</w:t>
      </w:r>
      <w:r w:rsidR="005A0BD2">
        <w:rPr>
          <w:rStyle w:val="a4"/>
          <w:bCs/>
          <w:sz w:val="28"/>
          <w:szCs w:val="28"/>
          <w:lang w:val="uz-Cyrl-UZ"/>
        </w:rPr>
        <w:t xml:space="preserve"> </w:t>
      </w:r>
      <w:r>
        <w:rPr>
          <w:rStyle w:val="a4"/>
          <w:bCs/>
          <w:sz w:val="28"/>
          <w:szCs w:val="28"/>
          <w:lang w:val="uz-Cyrl-UZ"/>
        </w:rPr>
        <w:t>keltirilgan:</w:t>
      </w:r>
    </w:p>
    <w:p w14:paraId="7C525DE3" w14:textId="77777777" w:rsidR="00ED2CF2" w:rsidRPr="00ED2CF2" w:rsidRDefault="00ED2CF2" w:rsidP="001E3087">
      <w:pPr>
        <w:pStyle w:val="a3"/>
        <w:numPr>
          <w:ilvl w:val="0"/>
          <w:numId w:val="3"/>
        </w:numPr>
        <w:spacing w:before="0" w:beforeAutospacing="0" w:after="0" w:afterAutospacing="0"/>
        <w:rPr>
          <w:sz w:val="28"/>
          <w:szCs w:val="28"/>
          <w:lang w:val="uz-Latn-UZ"/>
        </w:rPr>
      </w:pPr>
      <w:r w:rsidRPr="00ED2CF2">
        <w:rPr>
          <w:rStyle w:val="a4"/>
          <w:b w:val="0"/>
          <w:sz w:val="28"/>
          <w:szCs w:val="28"/>
          <w:lang w:val="uz-Latn-UZ"/>
        </w:rPr>
        <w:t>Kuzatish</w:t>
      </w:r>
      <w:r w:rsidRPr="00ED2CF2">
        <w:rPr>
          <w:sz w:val="28"/>
          <w:szCs w:val="28"/>
          <w:lang w:val="uz-Latn-UZ"/>
        </w:rPr>
        <w:t xml:space="preserve"> </w:t>
      </w:r>
      <w:r w:rsidR="00E34EA3">
        <w:rPr>
          <w:sz w:val="28"/>
          <w:szCs w:val="28"/>
          <w:lang w:val="uz-Latn-UZ"/>
        </w:rPr>
        <w:t>‒</w:t>
      </w:r>
      <w:r w:rsidR="00542746">
        <w:rPr>
          <w:sz w:val="28"/>
          <w:szCs w:val="28"/>
          <w:lang w:val="uz-Cyrl-UZ"/>
        </w:rPr>
        <w:t xml:space="preserve"> </w:t>
      </w:r>
      <w:r w:rsidR="00542746" w:rsidRPr="00ED2CF2">
        <w:rPr>
          <w:sz w:val="28"/>
          <w:szCs w:val="28"/>
          <w:lang w:val="uz-Latn-UZ"/>
        </w:rPr>
        <w:t>ho</w:t>
      </w:r>
      <w:r w:rsidRPr="00ED2CF2">
        <w:rPr>
          <w:sz w:val="28"/>
          <w:szCs w:val="28"/>
          <w:lang w:val="uz-Latn-UZ"/>
        </w:rPr>
        <w:t>disalarni sezgi organlari yordamida idrok etish.</w:t>
      </w:r>
    </w:p>
    <w:p w14:paraId="7EE8D2FC" w14:textId="77777777" w:rsidR="00ED2CF2" w:rsidRPr="00ED2CF2" w:rsidRDefault="00ED2CF2" w:rsidP="001E3087">
      <w:pPr>
        <w:pStyle w:val="a3"/>
        <w:numPr>
          <w:ilvl w:val="0"/>
          <w:numId w:val="3"/>
        </w:numPr>
        <w:spacing w:before="0" w:beforeAutospacing="0" w:after="0" w:afterAutospacing="0"/>
        <w:rPr>
          <w:sz w:val="28"/>
          <w:szCs w:val="28"/>
          <w:lang w:val="uz-Latn-UZ"/>
        </w:rPr>
      </w:pPr>
      <w:r w:rsidRPr="00ED2CF2">
        <w:rPr>
          <w:rStyle w:val="a4"/>
          <w:b w:val="0"/>
          <w:sz w:val="28"/>
          <w:szCs w:val="28"/>
          <w:lang w:val="uz-Latn-UZ"/>
        </w:rPr>
        <w:t>Ma’lumotlarni taqdim etish</w:t>
      </w:r>
      <w:r w:rsidRPr="00ED2CF2">
        <w:rPr>
          <w:sz w:val="28"/>
          <w:szCs w:val="28"/>
          <w:lang w:val="uz-Latn-UZ"/>
        </w:rPr>
        <w:t xml:space="preserve"> </w:t>
      </w:r>
      <w:r w:rsidR="00542746">
        <w:rPr>
          <w:sz w:val="28"/>
          <w:szCs w:val="28"/>
          <w:lang w:val="uz-Latn-UZ"/>
        </w:rPr>
        <w:t>‒</w:t>
      </w:r>
      <w:r w:rsidRPr="00ED2CF2">
        <w:rPr>
          <w:sz w:val="28"/>
          <w:szCs w:val="28"/>
          <w:lang w:val="uz-Latn-UZ"/>
        </w:rPr>
        <w:t xml:space="preserve"> </w:t>
      </w:r>
      <w:r w:rsidR="00542746" w:rsidRPr="00ED2CF2">
        <w:rPr>
          <w:sz w:val="28"/>
          <w:szCs w:val="28"/>
          <w:lang w:val="uz-Latn-UZ"/>
        </w:rPr>
        <w:t>ma</w:t>
      </w:r>
      <w:r w:rsidRPr="00ED2CF2">
        <w:rPr>
          <w:sz w:val="28"/>
          <w:szCs w:val="28"/>
          <w:lang w:val="uz-Latn-UZ"/>
        </w:rPr>
        <w:t>’lumotlarni jadval, grafik yoki diagramma shaklida berish.</w:t>
      </w:r>
    </w:p>
    <w:p w14:paraId="44F301C3" w14:textId="77777777" w:rsidR="00ED2CF2" w:rsidRPr="00ED2CF2" w:rsidRDefault="00ED2CF2" w:rsidP="001E3087">
      <w:pPr>
        <w:pStyle w:val="a3"/>
        <w:numPr>
          <w:ilvl w:val="0"/>
          <w:numId w:val="3"/>
        </w:numPr>
        <w:spacing w:before="0" w:beforeAutospacing="0" w:after="0" w:afterAutospacing="0"/>
        <w:rPr>
          <w:sz w:val="28"/>
          <w:szCs w:val="28"/>
          <w:lang w:val="uz-Latn-UZ"/>
        </w:rPr>
      </w:pPr>
      <w:r w:rsidRPr="00ED2CF2">
        <w:rPr>
          <w:rStyle w:val="a4"/>
          <w:b w:val="0"/>
          <w:sz w:val="28"/>
          <w:szCs w:val="28"/>
          <w:lang w:val="uz-Latn-UZ"/>
        </w:rPr>
        <w:t>Xulosa qilish</w:t>
      </w:r>
      <w:r w:rsidRPr="00ED2CF2">
        <w:rPr>
          <w:sz w:val="28"/>
          <w:szCs w:val="28"/>
          <w:lang w:val="uz-Latn-UZ"/>
        </w:rPr>
        <w:t xml:space="preserve"> </w:t>
      </w:r>
      <w:r w:rsidR="00E34EA3">
        <w:rPr>
          <w:sz w:val="28"/>
          <w:szCs w:val="28"/>
          <w:lang w:val="uz-Latn-UZ"/>
        </w:rPr>
        <w:t>‒</w:t>
      </w:r>
      <w:r w:rsidRPr="00ED2CF2">
        <w:rPr>
          <w:sz w:val="28"/>
          <w:szCs w:val="28"/>
          <w:lang w:val="uz-Latn-UZ"/>
        </w:rPr>
        <w:t xml:space="preserve"> </w:t>
      </w:r>
      <w:r w:rsidR="00542746" w:rsidRPr="00ED2CF2">
        <w:rPr>
          <w:sz w:val="28"/>
          <w:szCs w:val="28"/>
          <w:lang w:val="uz-Latn-UZ"/>
        </w:rPr>
        <w:t xml:space="preserve">to‘plangan </w:t>
      </w:r>
      <w:r w:rsidRPr="00ED2CF2">
        <w:rPr>
          <w:sz w:val="28"/>
          <w:szCs w:val="28"/>
          <w:lang w:val="uz-Latn-UZ"/>
        </w:rPr>
        <w:t>ma’lumotlarni umumlashtirish.</w:t>
      </w:r>
    </w:p>
    <w:p w14:paraId="39976531" w14:textId="77777777" w:rsidR="00ED2CF2" w:rsidRPr="00ED2CF2" w:rsidRDefault="00ED2CF2" w:rsidP="001E3087">
      <w:pPr>
        <w:pStyle w:val="a3"/>
        <w:numPr>
          <w:ilvl w:val="0"/>
          <w:numId w:val="3"/>
        </w:numPr>
        <w:spacing w:before="0" w:beforeAutospacing="0" w:after="0" w:afterAutospacing="0"/>
        <w:rPr>
          <w:sz w:val="28"/>
          <w:szCs w:val="28"/>
          <w:lang w:val="uz-Latn-UZ"/>
        </w:rPr>
      </w:pPr>
      <w:r w:rsidRPr="00ED2CF2">
        <w:rPr>
          <w:rStyle w:val="a4"/>
          <w:b w:val="0"/>
          <w:sz w:val="28"/>
          <w:szCs w:val="28"/>
          <w:lang w:val="uz-Latn-UZ"/>
        </w:rPr>
        <w:t>Gipoteza ilgari surish</w:t>
      </w:r>
      <w:r w:rsidRPr="00ED2CF2">
        <w:rPr>
          <w:sz w:val="28"/>
          <w:szCs w:val="28"/>
          <w:lang w:val="uz-Latn-UZ"/>
        </w:rPr>
        <w:t xml:space="preserve"> </w:t>
      </w:r>
      <w:r w:rsidR="00E34EA3">
        <w:rPr>
          <w:sz w:val="28"/>
          <w:szCs w:val="28"/>
          <w:lang w:val="uz-Latn-UZ"/>
        </w:rPr>
        <w:t>‒</w:t>
      </w:r>
      <w:r w:rsidRPr="00ED2CF2">
        <w:rPr>
          <w:sz w:val="28"/>
          <w:szCs w:val="28"/>
          <w:lang w:val="uz-Latn-UZ"/>
        </w:rPr>
        <w:t xml:space="preserve"> </w:t>
      </w:r>
      <w:r w:rsidR="00542746" w:rsidRPr="00ED2CF2">
        <w:rPr>
          <w:sz w:val="28"/>
          <w:szCs w:val="28"/>
          <w:lang w:val="uz-Latn-UZ"/>
        </w:rPr>
        <w:t>tajr</w:t>
      </w:r>
      <w:r w:rsidRPr="00ED2CF2">
        <w:rPr>
          <w:sz w:val="28"/>
          <w:szCs w:val="28"/>
          <w:lang w:val="uz-Latn-UZ"/>
        </w:rPr>
        <w:t>ibalar o‘tkazish uchun ilmiy taxminlarni taklif qilish.</w:t>
      </w:r>
    </w:p>
    <w:p w14:paraId="0011C9FE" w14:textId="77777777" w:rsidR="00542746" w:rsidRDefault="00ED2CF2" w:rsidP="00542746">
      <w:pPr>
        <w:pStyle w:val="4"/>
        <w:spacing w:before="0" w:beforeAutospacing="0" w:after="0" w:afterAutospacing="0"/>
        <w:ind w:firstLine="567"/>
        <w:jc w:val="both"/>
        <w:rPr>
          <w:b w:val="0"/>
          <w:sz w:val="28"/>
          <w:szCs w:val="28"/>
          <w:lang w:val="uz-Cyrl-UZ"/>
        </w:rPr>
      </w:pPr>
      <w:r w:rsidRPr="00ED2CF2">
        <w:rPr>
          <w:rStyle w:val="a4"/>
          <w:bCs/>
          <w:sz w:val="28"/>
          <w:szCs w:val="28"/>
          <w:lang w:val="uz-Latn-UZ"/>
        </w:rPr>
        <w:t xml:space="preserve">Amaliy </w:t>
      </w:r>
      <w:r w:rsidR="00542746" w:rsidRPr="00ED2CF2">
        <w:rPr>
          <w:rStyle w:val="a4"/>
          <w:bCs/>
          <w:sz w:val="28"/>
          <w:szCs w:val="28"/>
          <w:lang w:val="uz-Latn-UZ"/>
        </w:rPr>
        <w:t>topshiriqlar va tadqiqot</w:t>
      </w:r>
      <w:r w:rsidR="00542746">
        <w:rPr>
          <w:rStyle w:val="a4"/>
          <w:bCs/>
          <w:sz w:val="28"/>
          <w:szCs w:val="28"/>
          <w:lang w:val="uz-Cyrl-UZ"/>
        </w:rPr>
        <w:t xml:space="preserve"> ishlarida masalan, </w:t>
      </w:r>
      <w:r w:rsidR="00542746" w:rsidRPr="00ED2CF2">
        <w:rPr>
          <w:b w:val="0"/>
          <w:sz w:val="28"/>
          <w:szCs w:val="28"/>
          <w:lang w:val="uz-Latn-UZ"/>
        </w:rPr>
        <w:t>moddalar xossalarini o‘rganish bo‘yicha laboratoriya ishlarini bajarish</w:t>
      </w:r>
      <w:r w:rsidR="00542746">
        <w:rPr>
          <w:b w:val="0"/>
          <w:sz w:val="28"/>
          <w:szCs w:val="28"/>
          <w:lang w:val="uz-Cyrl-UZ"/>
        </w:rPr>
        <w:t xml:space="preserve">, </w:t>
      </w:r>
      <w:r w:rsidR="00542746" w:rsidRPr="00ED2CF2">
        <w:rPr>
          <w:b w:val="0"/>
          <w:sz w:val="28"/>
          <w:szCs w:val="28"/>
          <w:lang w:val="uz-Latn-UZ"/>
        </w:rPr>
        <w:t>zargarlik buyumlarini yaratishda oltinning xususiyatlarini tahlil qilish</w:t>
      </w:r>
      <w:r w:rsidR="00542746">
        <w:rPr>
          <w:b w:val="0"/>
          <w:sz w:val="28"/>
          <w:szCs w:val="28"/>
          <w:lang w:val="uz-Cyrl-UZ"/>
        </w:rPr>
        <w:t xml:space="preserve">, </w:t>
      </w:r>
      <w:r w:rsidR="00542746" w:rsidRPr="00ED2CF2">
        <w:rPr>
          <w:b w:val="0"/>
          <w:sz w:val="28"/>
          <w:szCs w:val="28"/>
          <w:lang w:val="uz-Latn-UZ"/>
        </w:rPr>
        <w:t>suyuq va gaz holatdagi moddalar ustida tajribalar o‘tkazish</w:t>
      </w:r>
      <w:r w:rsidR="00542746">
        <w:rPr>
          <w:b w:val="0"/>
          <w:sz w:val="28"/>
          <w:szCs w:val="28"/>
          <w:lang w:val="uz-Cyrl-UZ"/>
        </w:rPr>
        <w:t xml:space="preserve"> kabi vazifalar berilgan.</w:t>
      </w:r>
    </w:p>
    <w:p w14:paraId="457EC9CC" w14:textId="77777777" w:rsidR="00ED2CF2" w:rsidRPr="00542746" w:rsidRDefault="00542746" w:rsidP="00542746">
      <w:pPr>
        <w:pStyle w:val="4"/>
        <w:spacing w:before="0" w:beforeAutospacing="0" w:after="0" w:afterAutospacing="0"/>
        <w:ind w:firstLine="567"/>
        <w:jc w:val="both"/>
        <w:rPr>
          <w:b w:val="0"/>
          <w:sz w:val="28"/>
          <w:szCs w:val="28"/>
          <w:lang w:val="uz-Cyrl-UZ"/>
        </w:rPr>
      </w:pPr>
      <w:r>
        <w:rPr>
          <w:rStyle w:val="a4"/>
          <w:bCs/>
          <w:sz w:val="28"/>
          <w:szCs w:val="28"/>
          <w:lang w:val="uz-Cyrl-UZ"/>
        </w:rPr>
        <w:t xml:space="preserve">Shuningdek, dolzarb bo‘lgan </w:t>
      </w:r>
      <w:r w:rsidRPr="00ED2CF2">
        <w:rPr>
          <w:rStyle w:val="a4"/>
          <w:bCs/>
          <w:sz w:val="28"/>
          <w:szCs w:val="28"/>
          <w:lang w:val="uz-Latn-UZ"/>
        </w:rPr>
        <w:t>yashil kimyo va ekologiya</w:t>
      </w:r>
      <w:r>
        <w:rPr>
          <w:rStyle w:val="a4"/>
          <w:bCs/>
          <w:sz w:val="28"/>
          <w:szCs w:val="28"/>
          <w:lang w:val="uz-Cyrl-UZ"/>
        </w:rPr>
        <w:t xml:space="preserve"> masalalariga ham e’tibor qaratilgan.</w:t>
      </w:r>
    </w:p>
    <w:p w14:paraId="2C107D9D" w14:textId="77777777" w:rsidR="00ED2CF2" w:rsidRPr="00ED2CF2" w:rsidRDefault="00ED2CF2" w:rsidP="001E3087">
      <w:pPr>
        <w:pStyle w:val="a3"/>
        <w:numPr>
          <w:ilvl w:val="0"/>
          <w:numId w:val="4"/>
        </w:numPr>
        <w:spacing w:before="0" w:beforeAutospacing="0" w:after="0" w:afterAutospacing="0"/>
        <w:rPr>
          <w:sz w:val="28"/>
          <w:szCs w:val="28"/>
          <w:lang w:val="uz-Latn-UZ"/>
        </w:rPr>
      </w:pPr>
      <w:r w:rsidRPr="00ED2CF2">
        <w:rPr>
          <w:rStyle w:val="a4"/>
          <w:b w:val="0"/>
          <w:sz w:val="28"/>
          <w:szCs w:val="28"/>
          <w:lang w:val="uz-Latn-UZ"/>
        </w:rPr>
        <w:t>Yashil kimyo</w:t>
      </w:r>
      <w:r w:rsidRPr="00ED2CF2">
        <w:rPr>
          <w:sz w:val="28"/>
          <w:szCs w:val="28"/>
          <w:lang w:val="uz-Latn-UZ"/>
        </w:rPr>
        <w:t xml:space="preserve"> </w:t>
      </w:r>
      <w:r w:rsidR="00542746">
        <w:rPr>
          <w:sz w:val="28"/>
          <w:szCs w:val="28"/>
          <w:lang w:val="uz-Latn-UZ"/>
        </w:rPr>
        <w:t>‒</w:t>
      </w:r>
      <w:r w:rsidR="00542746" w:rsidRPr="00ED2CF2">
        <w:rPr>
          <w:sz w:val="28"/>
          <w:szCs w:val="28"/>
          <w:lang w:val="uz-Latn-UZ"/>
        </w:rPr>
        <w:t xml:space="preserve"> atrof</w:t>
      </w:r>
      <w:r w:rsidRPr="00ED2CF2">
        <w:rPr>
          <w:sz w:val="28"/>
          <w:szCs w:val="28"/>
          <w:lang w:val="uz-Latn-UZ"/>
        </w:rPr>
        <w:t>-muhitga zarar yetkazmaydigan texnologiyalarni joriy etish.</w:t>
      </w:r>
    </w:p>
    <w:p w14:paraId="0FAFC3BC" w14:textId="77777777" w:rsidR="00ED2CF2" w:rsidRPr="00EF454B" w:rsidRDefault="00ED2CF2" w:rsidP="001E3087">
      <w:pPr>
        <w:pStyle w:val="a3"/>
        <w:numPr>
          <w:ilvl w:val="0"/>
          <w:numId w:val="4"/>
        </w:numPr>
        <w:spacing w:before="0" w:beforeAutospacing="0" w:after="0" w:afterAutospacing="0"/>
        <w:rPr>
          <w:sz w:val="28"/>
          <w:szCs w:val="28"/>
          <w:lang w:val="uz-Latn-UZ"/>
        </w:rPr>
      </w:pPr>
      <w:r w:rsidRPr="00ED2CF2">
        <w:rPr>
          <w:sz w:val="28"/>
          <w:szCs w:val="28"/>
          <w:lang w:val="uz-Latn-UZ"/>
        </w:rPr>
        <w:t>Suvni tozalash va dengiz suvidan tuz ajratib olish jarayonlari haqida ma’lumot.</w:t>
      </w:r>
    </w:p>
    <w:p w14:paraId="64F4B2A6" w14:textId="77777777" w:rsidR="00EF454B" w:rsidRPr="00EF454B" w:rsidRDefault="00EF454B" w:rsidP="00EF454B">
      <w:pPr>
        <w:spacing w:before="100" w:beforeAutospacing="1" w:after="100" w:afterAutospacing="1" w:line="240" w:lineRule="auto"/>
        <w:ind w:left="283"/>
        <w:jc w:val="both"/>
        <w:outlineLvl w:val="2"/>
        <w:rPr>
          <w:rFonts w:ascii="Times New Roman" w:eastAsia="Times New Roman" w:hAnsi="Times New Roman" w:cs="Times New Roman"/>
          <w:b/>
          <w:bCs/>
          <w:sz w:val="28"/>
          <w:szCs w:val="28"/>
          <w:lang w:val="uz-Latn-UZ" w:eastAsia="ru-RU"/>
        </w:rPr>
      </w:pPr>
      <w:r w:rsidRPr="00EF454B">
        <w:rPr>
          <w:rFonts w:ascii="Times New Roman" w:hAnsi="Times New Roman" w:cs="Times New Roman"/>
          <w:b/>
          <w:sz w:val="28"/>
          <w:szCs w:val="28"/>
          <w:lang w:val="uz-Latn-UZ"/>
        </w:rPr>
        <w:t xml:space="preserve">2. Qo‘shimcha manbalar bilan ishlash, o‘quvchi mashq daftari. </w:t>
      </w:r>
    </w:p>
    <w:p w14:paraId="1A7682B8" w14:textId="77777777" w:rsidR="00D83B4D" w:rsidRPr="00D83B4D" w:rsidRDefault="00D83B4D" w:rsidP="00D83B4D">
      <w:pPr>
        <w:pStyle w:val="a3"/>
        <w:spacing w:before="0" w:beforeAutospacing="0" w:after="0" w:afterAutospacing="0"/>
        <w:ind w:firstLine="283"/>
        <w:jc w:val="both"/>
        <w:rPr>
          <w:sz w:val="28"/>
          <w:szCs w:val="28"/>
          <w:lang w:val="uz-Latn-UZ"/>
        </w:rPr>
      </w:pPr>
      <w:r w:rsidRPr="00D83B4D">
        <w:rPr>
          <w:sz w:val="28"/>
          <w:szCs w:val="28"/>
          <w:lang w:val="uz-Latn-UZ"/>
        </w:rPr>
        <w:t>Kimyo fanida qo‘shimcha manbalar bilan ishlash o‘quvchilarning nazariy bilimlarini amaliy ko‘nikmalar bilan mustahkamlashga yordam beradi. Quyidagi manbalardan foydalanish tavsiya etiladi:</w:t>
      </w:r>
    </w:p>
    <w:p w14:paraId="4F817C59" w14:textId="77777777" w:rsidR="00D83B4D" w:rsidRPr="00D83B4D" w:rsidRDefault="00D83B4D" w:rsidP="001E3087">
      <w:pPr>
        <w:pStyle w:val="a3"/>
        <w:numPr>
          <w:ilvl w:val="0"/>
          <w:numId w:val="6"/>
        </w:numPr>
        <w:spacing w:before="0" w:beforeAutospacing="0" w:after="0" w:afterAutospacing="0"/>
        <w:jc w:val="both"/>
        <w:rPr>
          <w:sz w:val="28"/>
          <w:szCs w:val="28"/>
          <w:lang w:val="uz-Latn-UZ"/>
        </w:rPr>
      </w:pPr>
      <w:r w:rsidRPr="00D83B4D">
        <w:rPr>
          <w:rStyle w:val="a4"/>
          <w:sz w:val="28"/>
          <w:szCs w:val="28"/>
          <w:lang w:val="uz-Latn-UZ"/>
        </w:rPr>
        <w:t>Bosma manbalar:</w:t>
      </w:r>
      <w:r w:rsidRPr="00D83B4D">
        <w:rPr>
          <w:sz w:val="28"/>
          <w:szCs w:val="28"/>
          <w:lang w:val="uz-Latn-UZ"/>
        </w:rPr>
        <w:t xml:space="preserve"> darsliklar, ilmiy kitoblar, kimyo faniga oid jurnallar va ensiklopediyalar.</w:t>
      </w:r>
    </w:p>
    <w:p w14:paraId="358C4251" w14:textId="77777777" w:rsidR="00D83B4D" w:rsidRPr="00D83B4D" w:rsidRDefault="00D83B4D" w:rsidP="001E3087">
      <w:pPr>
        <w:pStyle w:val="a3"/>
        <w:numPr>
          <w:ilvl w:val="0"/>
          <w:numId w:val="6"/>
        </w:numPr>
        <w:spacing w:before="0" w:beforeAutospacing="0" w:after="0" w:afterAutospacing="0"/>
        <w:jc w:val="both"/>
        <w:rPr>
          <w:sz w:val="28"/>
          <w:szCs w:val="28"/>
          <w:lang w:val="uz-Latn-UZ"/>
        </w:rPr>
      </w:pPr>
      <w:r w:rsidRPr="00D83B4D">
        <w:rPr>
          <w:rStyle w:val="a4"/>
          <w:sz w:val="28"/>
          <w:szCs w:val="28"/>
          <w:lang w:val="uz-Latn-UZ"/>
        </w:rPr>
        <w:t>Elektron manbalar:</w:t>
      </w:r>
      <w:r w:rsidRPr="00D83B4D">
        <w:rPr>
          <w:sz w:val="28"/>
          <w:szCs w:val="28"/>
          <w:lang w:val="uz-Latn-UZ"/>
        </w:rPr>
        <w:t xml:space="preserve"> ta</w:t>
      </w:r>
      <w:r w:rsidRPr="00ED2CF2">
        <w:rPr>
          <w:sz w:val="28"/>
          <w:szCs w:val="28"/>
          <w:lang w:val="uz-Latn-UZ"/>
        </w:rPr>
        <w:t>’</w:t>
      </w:r>
      <w:r w:rsidRPr="00D83B4D">
        <w:rPr>
          <w:sz w:val="28"/>
          <w:szCs w:val="28"/>
          <w:lang w:val="uz-Latn-UZ"/>
        </w:rPr>
        <w:t>lim platformalari, rasmiy veb-saytlar, onlayn laboratoriyalar va video darsliklar.</w:t>
      </w:r>
    </w:p>
    <w:p w14:paraId="60D8EB0D" w14:textId="77777777" w:rsidR="00D83B4D" w:rsidRPr="00D83B4D" w:rsidRDefault="00D83B4D" w:rsidP="001E3087">
      <w:pPr>
        <w:pStyle w:val="a3"/>
        <w:numPr>
          <w:ilvl w:val="0"/>
          <w:numId w:val="6"/>
        </w:numPr>
        <w:spacing w:before="0" w:beforeAutospacing="0" w:after="0" w:afterAutospacing="0"/>
        <w:jc w:val="both"/>
        <w:rPr>
          <w:sz w:val="28"/>
          <w:szCs w:val="28"/>
          <w:lang w:val="uz-Latn-UZ"/>
        </w:rPr>
      </w:pPr>
      <w:r w:rsidRPr="00D83B4D">
        <w:rPr>
          <w:rStyle w:val="a4"/>
          <w:sz w:val="28"/>
          <w:szCs w:val="28"/>
          <w:lang w:val="uz-Latn-UZ"/>
        </w:rPr>
        <w:t>Amaliy manbalar:</w:t>
      </w:r>
      <w:r w:rsidRPr="00D83B4D">
        <w:rPr>
          <w:sz w:val="28"/>
          <w:szCs w:val="28"/>
          <w:lang w:val="uz-Latn-UZ"/>
        </w:rPr>
        <w:t xml:space="preserve"> tajriba laboratoriyalari, kimyo to‘plamlari va tajriba jihozlari.</w:t>
      </w:r>
    </w:p>
    <w:p w14:paraId="7CBE3274" w14:textId="77777777" w:rsidR="00D83B4D" w:rsidRPr="00D83B4D" w:rsidRDefault="00D83B4D" w:rsidP="00D83B4D">
      <w:pPr>
        <w:pStyle w:val="a3"/>
        <w:spacing w:before="0" w:beforeAutospacing="0" w:after="0" w:afterAutospacing="0"/>
        <w:jc w:val="both"/>
        <w:rPr>
          <w:sz w:val="28"/>
          <w:szCs w:val="28"/>
          <w:lang w:val="uz-Latn-UZ"/>
        </w:rPr>
      </w:pPr>
      <w:r w:rsidRPr="00D83B4D">
        <w:rPr>
          <w:rStyle w:val="a4"/>
          <w:sz w:val="28"/>
          <w:szCs w:val="28"/>
          <w:lang w:val="uz-Latn-UZ"/>
        </w:rPr>
        <w:t>Foydalanish tamoyillari:</w:t>
      </w:r>
    </w:p>
    <w:p w14:paraId="27A27917" w14:textId="77777777" w:rsidR="00D83B4D" w:rsidRPr="00D83B4D" w:rsidRDefault="00D83B4D" w:rsidP="001E3087">
      <w:pPr>
        <w:pStyle w:val="a3"/>
        <w:numPr>
          <w:ilvl w:val="0"/>
          <w:numId w:val="7"/>
        </w:numPr>
        <w:spacing w:before="0" w:beforeAutospacing="0" w:after="0" w:afterAutospacing="0"/>
        <w:jc w:val="both"/>
        <w:rPr>
          <w:sz w:val="28"/>
          <w:szCs w:val="28"/>
          <w:lang w:val="uz-Latn-UZ"/>
        </w:rPr>
      </w:pPr>
      <w:r w:rsidRPr="00D83B4D">
        <w:rPr>
          <w:sz w:val="28"/>
          <w:szCs w:val="28"/>
          <w:lang w:val="uz-Latn-UZ"/>
        </w:rPr>
        <w:t>Mavzuga muvofiq, ishonchli va dolzarb manbalarni tanlash.</w:t>
      </w:r>
    </w:p>
    <w:p w14:paraId="1F0C1F08" w14:textId="77777777" w:rsidR="00D83B4D" w:rsidRPr="00D83B4D" w:rsidRDefault="00D83B4D" w:rsidP="001E3087">
      <w:pPr>
        <w:pStyle w:val="a3"/>
        <w:numPr>
          <w:ilvl w:val="0"/>
          <w:numId w:val="7"/>
        </w:numPr>
        <w:spacing w:before="0" w:beforeAutospacing="0" w:after="0" w:afterAutospacing="0"/>
        <w:jc w:val="both"/>
        <w:rPr>
          <w:sz w:val="28"/>
          <w:szCs w:val="28"/>
          <w:lang w:val="uz-Latn-UZ"/>
        </w:rPr>
      </w:pPr>
      <w:r w:rsidRPr="00D83B4D">
        <w:rPr>
          <w:sz w:val="28"/>
          <w:szCs w:val="28"/>
          <w:lang w:val="uz-Latn-UZ"/>
        </w:rPr>
        <w:t>O‘quvchilarga mustaqil ravishda qo‘shimcha manbalarni izlash va ulardan foydalanishni o‘rgatish.</w:t>
      </w:r>
    </w:p>
    <w:p w14:paraId="2F0F27CF" w14:textId="77777777" w:rsidR="00D83B4D" w:rsidRPr="00D83B4D" w:rsidRDefault="00D83B4D" w:rsidP="001E3087">
      <w:pPr>
        <w:pStyle w:val="a3"/>
        <w:numPr>
          <w:ilvl w:val="0"/>
          <w:numId w:val="7"/>
        </w:numPr>
        <w:spacing w:before="0" w:beforeAutospacing="0" w:after="0" w:afterAutospacing="0"/>
        <w:jc w:val="both"/>
        <w:rPr>
          <w:sz w:val="28"/>
          <w:szCs w:val="28"/>
          <w:lang w:val="uz-Latn-UZ"/>
        </w:rPr>
      </w:pPr>
      <w:r w:rsidRPr="00D83B4D">
        <w:rPr>
          <w:sz w:val="28"/>
          <w:szCs w:val="28"/>
          <w:lang w:val="uz-Latn-UZ"/>
        </w:rPr>
        <w:t>Manbalarni tahlil qilib, muhim ma</w:t>
      </w:r>
      <w:r w:rsidRPr="00ED2CF2">
        <w:rPr>
          <w:sz w:val="28"/>
          <w:szCs w:val="28"/>
          <w:lang w:val="uz-Latn-UZ"/>
        </w:rPr>
        <w:t>’</w:t>
      </w:r>
      <w:r w:rsidRPr="00D83B4D">
        <w:rPr>
          <w:sz w:val="28"/>
          <w:szCs w:val="28"/>
          <w:lang w:val="uz-Latn-UZ"/>
        </w:rPr>
        <w:t>lumotlarni saralash.</w:t>
      </w:r>
    </w:p>
    <w:p w14:paraId="737708FD" w14:textId="77777777" w:rsidR="00D83B4D" w:rsidRPr="00D83B4D" w:rsidRDefault="00D83B4D" w:rsidP="00D83B4D">
      <w:pPr>
        <w:pStyle w:val="a3"/>
        <w:spacing w:before="0" w:beforeAutospacing="0" w:after="0" w:afterAutospacing="0"/>
        <w:jc w:val="both"/>
        <w:rPr>
          <w:sz w:val="28"/>
          <w:szCs w:val="28"/>
          <w:lang w:val="uz-Latn-UZ"/>
        </w:rPr>
      </w:pPr>
      <w:r w:rsidRPr="00D83B4D">
        <w:rPr>
          <w:rStyle w:val="a4"/>
          <w:sz w:val="28"/>
          <w:szCs w:val="28"/>
          <w:lang w:val="uz-Latn-UZ"/>
        </w:rPr>
        <w:t>Metodlar:</w:t>
      </w:r>
    </w:p>
    <w:p w14:paraId="38A0B51E" w14:textId="77777777" w:rsidR="00D83B4D" w:rsidRPr="00D83B4D" w:rsidRDefault="00D83B4D" w:rsidP="001E3087">
      <w:pPr>
        <w:pStyle w:val="a3"/>
        <w:numPr>
          <w:ilvl w:val="0"/>
          <w:numId w:val="8"/>
        </w:numPr>
        <w:spacing w:before="0" w:beforeAutospacing="0" w:after="0" w:afterAutospacing="0"/>
        <w:jc w:val="both"/>
        <w:rPr>
          <w:sz w:val="28"/>
          <w:szCs w:val="28"/>
          <w:lang w:val="uz-Latn-UZ"/>
        </w:rPr>
      </w:pPr>
      <w:r w:rsidRPr="00D83B4D">
        <w:rPr>
          <w:rStyle w:val="a4"/>
          <w:sz w:val="28"/>
          <w:szCs w:val="28"/>
          <w:lang w:val="uz-Latn-UZ"/>
        </w:rPr>
        <w:t>Topshiriqlar berish:</w:t>
      </w:r>
      <w:r w:rsidRPr="00D83B4D">
        <w:rPr>
          <w:sz w:val="28"/>
          <w:szCs w:val="28"/>
          <w:lang w:val="uz-Latn-UZ"/>
        </w:rPr>
        <w:t xml:space="preserve"> o‘quvchilar tanlangan mavzuni qo‘shimcha manbalar asosida tahlil qilib, hisobot tayyorlashlari kerak.</w:t>
      </w:r>
    </w:p>
    <w:p w14:paraId="08510643" w14:textId="77777777" w:rsidR="00D83B4D" w:rsidRPr="00D83B4D" w:rsidRDefault="00D83B4D" w:rsidP="001E3087">
      <w:pPr>
        <w:pStyle w:val="a3"/>
        <w:numPr>
          <w:ilvl w:val="0"/>
          <w:numId w:val="8"/>
        </w:numPr>
        <w:spacing w:before="0" w:beforeAutospacing="0" w:after="0" w:afterAutospacing="0"/>
        <w:jc w:val="both"/>
        <w:rPr>
          <w:sz w:val="28"/>
          <w:szCs w:val="28"/>
          <w:lang w:val="uz-Latn-UZ"/>
        </w:rPr>
      </w:pPr>
      <w:r w:rsidRPr="00D83B4D">
        <w:rPr>
          <w:rStyle w:val="a4"/>
          <w:sz w:val="28"/>
          <w:szCs w:val="28"/>
          <w:lang w:val="uz-Latn-UZ"/>
        </w:rPr>
        <w:t>Tajriba loyihalari:</w:t>
      </w:r>
      <w:r w:rsidRPr="00D83B4D">
        <w:rPr>
          <w:sz w:val="28"/>
          <w:szCs w:val="28"/>
          <w:lang w:val="uz-Latn-UZ"/>
        </w:rPr>
        <w:t xml:space="preserve"> guruh bo‘lib laboratoriya tajribalari o‘tkazish va natijalarni taqdim etish.</w:t>
      </w:r>
    </w:p>
    <w:p w14:paraId="2769DAF5" w14:textId="77777777" w:rsidR="00D83B4D" w:rsidRPr="00D83B4D" w:rsidRDefault="00D83B4D" w:rsidP="001E3087">
      <w:pPr>
        <w:pStyle w:val="a3"/>
        <w:numPr>
          <w:ilvl w:val="0"/>
          <w:numId w:val="8"/>
        </w:numPr>
        <w:spacing w:before="0" w:beforeAutospacing="0" w:after="0" w:afterAutospacing="0"/>
        <w:jc w:val="both"/>
        <w:rPr>
          <w:sz w:val="28"/>
          <w:szCs w:val="28"/>
          <w:lang w:val="uz-Latn-UZ"/>
        </w:rPr>
      </w:pPr>
      <w:r w:rsidRPr="00D83B4D">
        <w:rPr>
          <w:rStyle w:val="a4"/>
          <w:sz w:val="28"/>
          <w:szCs w:val="28"/>
          <w:lang w:val="uz-Latn-UZ"/>
        </w:rPr>
        <w:t>Muammoli vaziyatlarni yechish:</w:t>
      </w:r>
      <w:r w:rsidRPr="00D83B4D">
        <w:rPr>
          <w:sz w:val="28"/>
          <w:szCs w:val="28"/>
          <w:lang w:val="uz-Latn-UZ"/>
        </w:rPr>
        <w:t xml:space="preserve"> kimyoviy masalalarni qo‘shimcha manbalar yordamida hal qilish.</w:t>
      </w:r>
    </w:p>
    <w:p w14:paraId="2301BFB3" w14:textId="77777777" w:rsidR="00D83B4D" w:rsidRPr="00D83B4D" w:rsidRDefault="00D83B4D" w:rsidP="00D83B4D">
      <w:pPr>
        <w:pStyle w:val="3"/>
        <w:spacing w:before="0" w:beforeAutospacing="0" w:after="0" w:afterAutospacing="0"/>
        <w:ind w:firstLine="567"/>
        <w:jc w:val="both"/>
        <w:rPr>
          <w:sz w:val="28"/>
          <w:szCs w:val="28"/>
          <w:lang w:val="uz-Latn-UZ"/>
        </w:rPr>
      </w:pPr>
      <w:r w:rsidRPr="00D83B4D">
        <w:rPr>
          <w:rStyle w:val="a4"/>
          <w:b/>
          <w:bCs/>
          <w:sz w:val="28"/>
          <w:szCs w:val="28"/>
          <w:lang w:val="uz-Latn-UZ"/>
        </w:rPr>
        <w:t>O‘quvchi mashq daftari</w:t>
      </w:r>
    </w:p>
    <w:p w14:paraId="1523EF93" w14:textId="77777777" w:rsidR="00D83B4D" w:rsidRPr="00D83B4D" w:rsidRDefault="00D83B4D" w:rsidP="00D83B4D">
      <w:pPr>
        <w:pStyle w:val="a3"/>
        <w:spacing w:before="0" w:beforeAutospacing="0" w:after="0" w:afterAutospacing="0"/>
        <w:ind w:firstLine="567"/>
        <w:jc w:val="both"/>
        <w:rPr>
          <w:sz w:val="28"/>
          <w:szCs w:val="28"/>
          <w:lang w:val="uz-Latn-UZ"/>
        </w:rPr>
      </w:pPr>
      <w:r w:rsidRPr="00D83B4D">
        <w:rPr>
          <w:sz w:val="28"/>
          <w:szCs w:val="28"/>
          <w:lang w:val="uz-Latn-UZ"/>
        </w:rPr>
        <w:t>Mashq daftari o‘quvchilarning dars davomida olgan bilimlarini qayta ishlash va mustahkamlash vositasidir. Bu daftarda quyidagi faoliyatlar olib borilishi mumkin:</w:t>
      </w:r>
    </w:p>
    <w:p w14:paraId="1EAAA110" w14:textId="77777777" w:rsidR="00D83B4D" w:rsidRPr="00D83B4D" w:rsidRDefault="00D83B4D" w:rsidP="00D83B4D">
      <w:pPr>
        <w:pStyle w:val="a3"/>
        <w:spacing w:before="0" w:beforeAutospacing="0" w:after="0" w:afterAutospacing="0"/>
        <w:jc w:val="both"/>
        <w:rPr>
          <w:sz w:val="28"/>
          <w:szCs w:val="28"/>
          <w:lang w:val="uz-Latn-UZ"/>
        </w:rPr>
      </w:pPr>
      <w:r w:rsidRPr="00D83B4D">
        <w:rPr>
          <w:rStyle w:val="a4"/>
          <w:sz w:val="28"/>
          <w:szCs w:val="28"/>
          <w:lang w:val="uz-Latn-UZ"/>
        </w:rPr>
        <w:lastRenderedPageBreak/>
        <w:t>Mashq daftarining ahamiyati:</w:t>
      </w:r>
    </w:p>
    <w:p w14:paraId="12F1A14E" w14:textId="77777777" w:rsidR="00D83B4D" w:rsidRPr="00D83B4D" w:rsidRDefault="00D83B4D" w:rsidP="001E3087">
      <w:pPr>
        <w:pStyle w:val="a3"/>
        <w:numPr>
          <w:ilvl w:val="0"/>
          <w:numId w:val="9"/>
        </w:numPr>
        <w:spacing w:before="0" w:beforeAutospacing="0" w:after="0" w:afterAutospacing="0"/>
        <w:jc w:val="both"/>
        <w:rPr>
          <w:sz w:val="28"/>
          <w:szCs w:val="28"/>
          <w:lang w:val="uz-Latn-UZ"/>
        </w:rPr>
      </w:pPr>
      <w:r w:rsidRPr="00D83B4D">
        <w:rPr>
          <w:rStyle w:val="a4"/>
          <w:sz w:val="28"/>
          <w:szCs w:val="28"/>
          <w:lang w:val="uz-Latn-UZ"/>
        </w:rPr>
        <w:t>Nazorat vositasi:</w:t>
      </w:r>
      <w:r w:rsidRPr="00D83B4D">
        <w:rPr>
          <w:sz w:val="28"/>
          <w:szCs w:val="28"/>
          <w:lang w:val="uz-Latn-UZ"/>
        </w:rPr>
        <w:t xml:space="preserve"> bajarilgan mashqlarni kuzatish va baholash imkonini beradi.</w:t>
      </w:r>
    </w:p>
    <w:p w14:paraId="5AC5F38B" w14:textId="77777777" w:rsidR="00D83B4D" w:rsidRPr="00D83B4D" w:rsidRDefault="00D83B4D" w:rsidP="001E3087">
      <w:pPr>
        <w:pStyle w:val="a3"/>
        <w:numPr>
          <w:ilvl w:val="0"/>
          <w:numId w:val="9"/>
        </w:numPr>
        <w:spacing w:before="0" w:beforeAutospacing="0" w:after="0" w:afterAutospacing="0"/>
        <w:jc w:val="both"/>
        <w:rPr>
          <w:sz w:val="28"/>
          <w:szCs w:val="28"/>
          <w:lang w:val="uz-Latn-UZ"/>
        </w:rPr>
      </w:pPr>
      <w:r w:rsidRPr="00D83B4D">
        <w:rPr>
          <w:rStyle w:val="a4"/>
          <w:sz w:val="28"/>
          <w:szCs w:val="28"/>
          <w:lang w:val="uz-Latn-UZ"/>
        </w:rPr>
        <w:t>Bilimlarni mustahkamlash:</w:t>
      </w:r>
      <w:r w:rsidRPr="00D83B4D">
        <w:rPr>
          <w:sz w:val="28"/>
          <w:szCs w:val="28"/>
          <w:lang w:val="uz-Latn-UZ"/>
        </w:rPr>
        <w:t xml:space="preserve"> nazariy bilimlarni amaliy mashqlar bilan mustahkamlash.</w:t>
      </w:r>
    </w:p>
    <w:p w14:paraId="771CFCE6" w14:textId="77777777" w:rsidR="00D83B4D" w:rsidRPr="00D83B4D" w:rsidRDefault="00D83B4D" w:rsidP="001E3087">
      <w:pPr>
        <w:pStyle w:val="a3"/>
        <w:numPr>
          <w:ilvl w:val="0"/>
          <w:numId w:val="9"/>
        </w:numPr>
        <w:spacing w:before="0" w:beforeAutospacing="0" w:after="0" w:afterAutospacing="0"/>
        <w:jc w:val="both"/>
        <w:rPr>
          <w:sz w:val="28"/>
          <w:szCs w:val="28"/>
          <w:lang w:val="uz-Latn-UZ"/>
        </w:rPr>
      </w:pPr>
      <w:r w:rsidRPr="00D83B4D">
        <w:rPr>
          <w:rStyle w:val="a4"/>
          <w:sz w:val="28"/>
          <w:szCs w:val="28"/>
          <w:lang w:val="uz-Latn-UZ"/>
        </w:rPr>
        <w:t>O‘z-o‘zini baholash:</w:t>
      </w:r>
      <w:r w:rsidRPr="00D83B4D">
        <w:rPr>
          <w:sz w:val="28"/>
          <w:szCs w:val="28"/>
          <w:lang w:val="uz-Latn-UZ"/>
        </w:rPr>
        <w:t xml:space="preserve"> o‘quvchilar o‘z xatolarini tahlil qilib, to‘g‘rilash imkoniyatiga ega bo‘ladilar.</w:t>
      </w:r>
    </w:p>
    <w:p w14:paraId="2E1F08DB" w14:textId="77777777" w:rsidR="00D83B4D" w:rsidRPr="00D83B4D" w:rsidRDefault="00D83B4D" w:rsidP="00D83B4D">
      <w:pPr>
        <w:pStyle w:val="a3"/>
        <w:spacing w:before="0" w:beforeAutospacing="0" w:after="0" w:afterAutospacing="0"/>
        <w:jc w:val="both"/>
        <w:rPr>
          <w:sz w:val="28"/>
          <w:szCs w:val="28"/>
          <w:lang w:val="uz-Latn-UZ"/>
        </w:rPr>
      </w:pPr>
      <w:r w:rsidRPr="00D83B4D">
        <w:rPr>
          <w:rStyle w:val="a4"/>
          <w:sz w:val="28"/>
          <w:szCs w:val="28"/>
          <w:lang w:val="uz-Latn-UZ"/>
        </w:rPr>
        <w:t>Ishlash tamoyillari:</w:t>
      </w:r>
    </w:p>
    <w:p w14:paraId="77A3726D" w14:textId="77777777" w:rsidR="00D83B4D" w:rsidRPr="00D83B4D" w:rsidRDefault="00D83B4D" w:rsidP="001E3087">
      <w:pPr>
        <w:pStyle w:val="a3"/>
        <w:numPr>
          <w:ilvl w:val="0"/>
          <w:numId w:val="10"/>
        </w:numPr>
        <w:spacing w:before="0" w:beforeAutospacing="0" w:after="0" w:afterAutospacing="0"/>
        <w:jc w:val="both"/>
        <w:rPr>
          <w:sz w:val="28"/>
          <w:szCs w:val="28"/>
          <w:lang w:val="uz-Latn-UZ"/>
        </w:rPr>
      </w:pPr>
      <w:r w:rsidRPr="00D83B4D">
        <w:rPr>
          <w:sz w:val="28"/>
          <w:szCs w:val="28"/>
          <w:lang w:val="uz-Latn-UZ"/>
        </w:rPr>
        <w:t>Har bir mavzudan so‘ng mashq daftari uchun topshiriqlar berish.</w:t>
      </w:r>
    </w:p>
    <w:p w14:paraId="5469BAA1" w14:textId="77777777" w:rsidR="00D83B4D" w:rsidRPr="00D83B4D" w:rsidRDefault="00D83B4D" w:rsidP="001E3087">
      <w:pPr>
        <w:pStyle w:val="a3"/>
        <w:numPr>
          <w:ilvl w:val="0"/>
          <w:numId w:val="10"/>
        </w:numPr>
        <w:spacing w:before="0" w:beforeAutospacing="0" w:after="0" w:afterAutospacing="0"/>
        <w:jc w:val="both"/>
        <w:rPr>
          <w:sz w:val="28"/>
          <w:szCs w:val="28"/>
          <w:lang w:val="uz-Latn-UZ"/>
        </w:rPr>
      </w:pPr>
      <w:r w:rsidRPr="00D83B4D">
        <w:rPr>
          <w:sz w:val="28"/>
          <w:szCs w:val="28"/>
          <w:lang w:val="uz-Latn-UZ"/>
        </w:rPr>
        <w:t>O‘quvchilarning daftarda ishlash faoliyatini muntazam ravishda tekshirish.</w:t>
      </w:r>
    </w:p>
    <w:p w14:paraId="77299637" w14:textId="77777777" w:rsidR="00D83B4D" w:rsidRPr="00D83B4D" w:rsidRDefault="00D83B4D" w:rsidP="001E3087">
      <w:pPr>
        <w:pStyle w:val="a3"/>
        <w:numPr>
          <w:ilvl w:val="0"/>
          <w:numId w:val="10"/>
        </w:numPr>
        <w:spacing w:before="0" w:beforeAutospacing="0" w:after="0" w:afterAutospacing="0"/>
        <w:jc w:val="both"/>
        <w:rPr>
          <w:sz w:val="28"/>
          <w:szCs w:val="28"/>
          <w:lang w:val="uz-Latn-UZ"/>
        </w:rPr>
      </w:pPr>
      <w:r w:rsidRPr="00D83B4D">
        <w:rPr>
          <w:sz w:val="28"/>
          <w:szCs w:val="28"/>
          <w:lang w:val="uz-Latn-UZ"/>
        </w:rPr>
        <w:t>Tushunarsiz savollarni muhokama qilish va javoblarni qayd etish.</w:t>
      </w:r>
    </w:p>
    <w:p w14:paraId="1174B31F" w14:textId="77777777" w:rsidR="00D83B4D" w:rsidRPr="00D83B4D" w:rsidRDefault="00D83B4D" w:rsidP="00D83B4D">
      <w:pPr>
        <w:pStyle w:val="a3"/>
        <w:spacing w:before="0" w:beforeAutospacing="0" w:after="0" w:afterAutospacing="0"/>
        <w:jc w:val="both"/>
        <w:rPr>
          <w:sz w:val="28"/>
          <w:szCs w:val="28"/>
          <w:lang w:val="uz-Latn-UZ"/>
        </w:rPr>
      </w:pPr>
      <w:r w:rsidRPr="00D83B4D">
        <w:rPr>
          <w:rStyle w:val="a4"/>
          <w:sz w:val="28"/>
          <w:szCs w:val="28"/>
          <w:lang w:val="uz-Latn-UZ"/>
        </w:rPr>
        <w:t>Mashq daftari topshiriqlari turlari:</w:t>
      </w:r>
    </w:p>
    <w:p w14:paraId="4508588B" w14:textId="77777777" w:rsidR="00D83B4D" w:rsidRPr="00D83B4D" w:rsidRDefault="00D83B4D" w:rsidP="001E3087">
      <w:pPr>
        <w:pStyle w:val="a3"/>
        <w:numPr>
          <w:ilvl w:val="0"/>
          <w:numId w:val="11"/>
        </w:numPr>
        <w:spacing w:before="0" w:beforeAutospacing="0" w:after="0" w:afterAutospacing="0"/>
        <w:jc w:val="both"/>
        <w:rPr>
          <w:sz w:val="28"/>
          <w:szCs w:val="28"/>
          <w:lang w:val="uz-Latn-UZ"/>
        </w:rPr>
      </w:pPr>
      <w:r w:rsidRPr="00D83B4D">
        <w:rPr>
          <w:rStyle w:val="a4"/>
          <w:sz w:val="28"/>
          <w:szCs w:val="28"/>
          <w:lang w:val="uz-Latn-UZ"/>
        </w:rPr>
        <w:t>Amaliy topshiriqlar:</w:t>
      </w:r>
      <w:r w:rsidRPr="00D83B4D">
        <w:rPr>
          <w:sz w:val="28"/>
          <w:szCs w:val="28"/>
          <w:lang w:val="uz-Latn-UZ"/>
        </w:rPr>
        <w:t xml:space="preserve"> kimyoviy reaksiyalar tenglamalarini yozish, masalalarni yechish.</w:t>
      </w:r>
    </w:p>
    <w:p w14:paraId="6C39B3BF" w14:textId="77777777" w:rsidR="00D83B4D" w:rsidRPr="00D83B4D" w:rsidRDefault="00D83B4D" w:rsidP="001E3087">
      <w:pPr>
        <w:pStyle w:val="a3"/>
        <w:numPr>
          <w:ilvl w:val="0"/>
          <w:numId w:val="11"/>
        </w:numPr>
        <w:spacing w:before="0" w:beforeAutospacing="0" w:after="0" w:afterAutospacing="0"/>
        <w:jc w:val="both"/>
        <w:rPr>
          <w:sz w:val="28"/>
          <w:szCs w:val="28"/>
          <w:lang w:val="uz-Latn-UZ"/>
        </w:rPr>
      </w:pPr>
      <w:r w:rsidRPr="00D83B4D">
        <w:rPr>
          <w:rStyle w:val="a4"/>
          <w:sz w:val="28"/>
          <w:szCs w:val="28"/>
          <w:lang w:val="uz-Latn-UZ"/>
        </w:rPr>
        <w:t>Nazorat savollari:</w:t>
      </w:r>
      <w:r w:rsidRPr="00D83B4D">
        <w:rPr>
          <w:sz w:val="28"/>
          <w:szCs w:val="28"/>
          <w:lang w:val="uz-Latn-UZ"/>
        </w:rPr>
        <w:t xml:space="preserve"> kimyo fanidagi asosiy tushunchalarni qisqacha yoritish.</w:t>
      </w:r>
    </w:p>
    <w:p w14:paraId="7CB18BC3" w14:textId="77777777" w:rsidR="00D83B4D" w:rsidRPr="00D83B4D" w:rsidRDefault="00D83B4D" w:rsidP="001E3087">
      <w:pPr>
        <w:pStyle w:val="a3"/>
        <w:numPr>
          <w:ilvl w:val="0"/>
          <w:numId w:val="11"/>
        </w:numPr>
        <w:spacing w:before="0" w:beforeAutospacing="0" w:after="0" w:afterAutospacing="0"/>
        <w:jc w:val="both"/>
        <w:rPr>
          <w:sz w:val="28"/>
          <w:szCs w:val="28"/>
          <w:lang w:val="uz-Latn-UZ"/>
        </w:rPr>
      </w:pPr>
      <w:r w:rsidRPr="00D83B4D">
        <w:rPr>
          <w:rStyle w:val="a4"/>
          <w:sz w:val="28"/>
          <w:szCs w:val="28"/>
          <w:lang w:val="uz-Latn-UZ"/>
        </w:rPr>
        <w:t>Tajriba hisoboti:</w:t>
      </w:r>
      <w:r w:rsidRPr="00D83B4D">
        <w:rPr>
          <w:sz w:val="28"/>
          <w:szCs w:val="28"/>
          <w:lang w:val="uz-Latn-UZ"/>
        </w:rPr>
        <w:t xml:space="preserve"> laboratoriya tajribalarining natijalarini qayd etish va tahlil qilish.</w:t>
      </w:r>
    </w:p>
    <w:p w14:paraId="424BAEE7" w14:textId="77777777" w:rsidR="00D83B4D" w:rsidRDefault="00D83B4D" w:rsidP="00D83B4D">
      <w:pPr>
        <w:pStyle w:val="a3"/>
        <w:spacing w:before="0" w:beforeAutospacing="0" w:after="0" w:afterAutospacing="0"/>
        <w:jc w:val="both"/>
        <w:rPr>
          <w:sz w:val="28"/>
          <w:szCs w:val="28"/>
          <w:lang w:val="uz-Latn-UZ"/>
        </w:rPr>
      </w:pPr>
      <w:r w:rsidRPr="00D83B4D">
        <w:rPr>
          <w:sz w:val="28"/>
          <w:szCs w:val="28"/>
          <w:lang w:val="uz-Latn-UZ"/>
        </w:rPr>
        <w:t>Mashq daftarini muntazam yuritish va qo‘shimcha manbalardan unumli foydalanish 7-sinf o‘quvchilarining kimyo fani bo‘yicha bilim va ko‘nikmalarini rivojlantiradi.</w:t>
      </w:r>
    </w:p>
    <w:p w14:paraId="6C819F85" w14:textId="77777777" w:rsidR="00113C94" w:rsidRDefault="00113C94" w:rsidP="00D83B4D">
      <w:pPr>
        <w:pStyle w:val="a3"/>
        <w:spacing w:before="0" w:beforeAutospacing="0" w:after="0" w:afterAutospacing="0"/>
        <w:jc w:val="both"/>
        <w:rPr>
          <w:sz w:val="28"/>
          <w:szCs w:val="28"/>
          <w:lang w:val="uz-Latn-UZ"/>
        </w:rPr>
      </w:pPr>
    </w:p>
    <w:p w14:paraId="43D195B8" w14:textId="77777777" w:rsidR="00113C94" w:rsidRPr="00113C94" w:rsidRDefault="00113C94" w:rsidP="00113C94">
      <w:pPr>
        <w:ind w:firstLine="567"/>
        <w:jc w:val="both"/>
        <w:rPr>
          <w:rFonts w:ascii="Times New Roman" w:hAnsi="Times New Roman" w:cs="Times New Roman"/>
          <w:b/>
          <w:sz w:val="28"/>
          <w:szCs w:val="28"/>
          <w:lang w:val="uz-Latn-UZ"/>
        </w:rPr>
      </w:pPr>
      <w:r w:rsidRPr="00113C94">
        <w:rPr>
          <w:rFonts w:ascii="Times New Roman" w:hAnsi="Times New Roman" w:cs="Times New Roman"/>
          <w:b/>
          <w:sz w:val="28"/>
          <w:szCs w:val="28"/>
          <w:lang w:val="uz-Latn-UZ"/>
        </w:rPr>
        <w:t>3. 7-sinf Kimyo darsligi uchun o‘qituvchi metodik qo‘llanmasi tuzilishi, o‘qituvchining metodik qo‘llanmadan foydalanish talablari.</w:t>
      </w:r>
    </w:p>
    <w:p w14:paraId="5A699CF8" w14:textId="77777777" w:rsidR="005F62B3" w:rsidRDefault="005F62B3" w:rsidP="005F62B3">
      <w:pPr>
        <w:pStyle w:val="3"/>
        <w:ind w:firstLine="567"/>
        <w:jc w:val="both"/>
        <w:rPr>
          <w:b w:val="0"/>
          <w:sz w:val="28"/>
          <w:szCs w:val="28"/>
          <w:lang w:val="uz-Latn-UZ"/>
        </w:rPr>
      </w:pPr>
      <w:r w:rsidRPr="005F62B3">
        <w:rPr>
          <w:b w:val="0"/>
          <w:sz w:val="28"/>
          <w:szCs w:val="28"/>
          <w:lang w:val="uz-Latn-UZ"/>
        </w:rPr>
        <w:t>O‘qituvchi uchun metodik qo‘llanma o‘qitishning milliy va xalqaro ilg‘or tajribalari asosida tayyorlangan. Metodik qo‘llanmada 5E modeli, ta’lim jarayonida savol berish yondashuvini qo‘llash, o‘qitish usullari, har bir mavzu bo‘yicha dars ishlanmasi, o‘quvchilar bilimidagi bo‘shliqlar va ularni bartaraf etish yo‘llari, darslik va mashq daftaridagi topshiriqlarning javoblari hamda ilovalar keltirilgan. Ushbu ma’lumotlar o‘qituvchilarga darsni samarali tashkil etish orqali Tabiiy fanlar o‘quv dasturida belgilangan maqsad va vazifalarni amalga oshirishda ko‘maklashadi. O‘qituvchi uchun metodik qo‘llanmadan qanday foydalanish kerak?</w:t>
      </w:r>
    </w:p>
    <w:p w14:paraId="20B7A9DE" w14:textId="77777777" w:rsidR="003C7B4D" w:rsidRPr="00306D06" w:rsidRDefault="003C7B4D" w:rsidP="00306D06">
      <w:pPr>
        <w:pStyle w:val="3"/>
        <w:spacing w:before="0" w:beforeAutospacing="0" w:after="0" w:afterAutospacing="0"/>
        <w:ind w:firstLine="567"/>
        <w:jc w:val="both"/>
        <w:rPr>
          <w:b w:val="0"/>
          <w:sz w:val="28"/>
          <w:szCs w:val="28"/>
          <w:lang w:val="uz-Latn-UZ"/>
        </w:rPr>
      </w:pPr>
      <w:r w:rsidRPr="00306D06">
        <w:rPr>
          <w:b w:val="0"/>
          <w:sz w:val="28"/>
          <w:szCs w:val="28"/>
          <w:lang w:val="uz-Latn-UZ"/>
        </w:rPr>
        <w:t>O‘qituvchi uchun metodik qo‘llanmada tavsiya etilgan dars rejalari o‘qituvchilarga har bir darsga puxta tayyorgarlik ko‘rishda ko‘makchi bo‘lib xizmat qiladi. Mazkur qo‘llanmadan quyidagi ruknlar o‘rin olgan:</w:t>
      </w:r>
    </w:p>
    <w:p w14:paraId="40FC5FF9" w14:textId="77777777" w:rsidR="00306D06" w:rsidRPr="00306D06" w:rsidRDefault="00306D06" w:rsidP="00306D06">
      <w:pPr>
        <w:pStyle w:val="3"/>
        <w:spacing w:before="0" w:beforeAutospacing="0" w:after="0" w:afterAutospacing="0"/>
        <w:ind w:firstLine="567"/>
        <w:jc w:val="both"/>
        <w:rPr>
          <w:b w:val="0"/>
          <w:sz w:val="28"/>
          <w:szCs w:val="28"/>
          <w:lang w:val="uz-Latn-UZ"/>
        </w:rPr>
      </w:pPr>
      <w:r w:rsidRPr="00306D06">
        <w:rPr>
          <w:b w:val="0"/>
          <w:sz w:val="28"/>
          <w:szCs w:val="28"/>
          <w:lang w:val="uz-Latn-UZ"/>
        </w:rPr>
        <w:t>Bob bo‘yicha o‘quv maqsadlari Ushbu ruknda o‘quvchilardan bob yakunida o‘zlashtirishi kutilayotgan o‘quv natijalari va ularning kodlari keltirilgan (Kimyo fani o‘quv dasturidan olingan).</w:t>
      </w:r>
    </w:p>
    <w:p w14:paraId="2CFAA162" w14:textId="77777777" w:rsidR="00306D06" w:rsidRPr="00306D06" w:rsidRDefault="00306D06" w:rsidP="00306D06">
      <w:pPr>
        <w:pStyle w:val="3"/>
        <w:spacing w:before="0" w:beforeAutospacing="0" w:after="0" w:afterAutospacing="0"/>
        <w:ind w:firstLine="567"/>
        <w:jc w:val="both"/>
        <w:rPr>
          <w:b w:val="0"/>
          <w:sz w:val="28"/>
          <w:szCs w:val="28"/>
          <w:lang w:val="uz-Latn-UZ"/>
        </w:rPr>
      </w:pPr>
      <w:r w:rsidRPr="00306D06">
        <w:rPr>
          <w:b w:val="0"/>
          <w:sz w:val="28"/>
          <w:szCs w:val="28"/>
          <w:lang w:val="uz-Latn-UZ"/>
        </w:rPr>
        <w:t>“O‘quvchilarning tayanch tushunchalari” ruknida bobni o‘rganishni boshlashdan avval o‘quvchilar bilishi zarur bo‘lgan tayanch bilimlar keltirilgan. O‘quvchilarning tayanch bilimlarini aniqlash bobni o‘quvchilarning bilim darajasini hisobga olgan holda o‘rganishga yordam beradi.</w:t>
      </w:r>
    </w:p>
    <w:p w14:paraId="260E02D9" w14:textId="77777777" w:rsidR="00306D06" w:rsidRPr="00140108" w:rsidRDefault="00306D06" w:rsidP="00306D06">
      <w:pPr>
        <w:pStyle w:val="3"/>
        <w:spacing w:before="0" w:beforeAutospacing="0" w:after="0" w:afterAutospacing="0"/>
        <w:ind w:firstLine="567"/>
        <w:jc w:val="both"/>
        <w:rPr>
          <w:b w:val="0"/>
          <w:sz w:val="28"/>
          <w:szCs w:val="28"/>
          <w:lang w:val="uz-Latn-UZ"/>
        </w:rPr>
      </w:pPr>
      <w:r w:rsidRPr="00306D06">
        <w:rPr>
          <w:b w:val="0"/>
          <w:sz w:val="28"/>
          <w:szCs w:val="28"/>
          <w:lang w:val="uz-Latn-UZ"/>
        </w:rPr>
        <w:t xml:space="preserve">“Ish rejasi” ruknida bob haqida umumiy ma’lumot keltirilgan. Ushbu rukn dars rejasini tuzish va dars uchun kerakli material va jihozlarni oldindan tayyorlashga </w:t>
      </w:r>
      <w:r w:rsidRPr="00140108">
        <w:rPr>
          <w:b w:val="0"/>
          <w:sz w:val="28"/>
          <w:szCs w:val="28"/>
          <w:lang w:val="uz-Latn-UZ"/>
        </w:rPr>
        <w:t>yordam beradi.</w:t>
      </w:r>
    </w:p>
    <w:p w14:paraId="028FF4EF" w14:textId="77777777" w:rsidR="00306D06" w:rsidRPr="00140108" w:rsidRDefault="00306D06" w:rsidP="00306D06">
      <w:pPr>
        <w:pStyle w:val="3"/>
        <w:spacing w:before="0" w:beforeAutospacing="0" w:after="0" w:afterAutospacing="0"/>
        <w:ind w:firstLine="567"/>
        <w:jc w:val="both"/>
        <w:rPr>
          <w:b w:val="0"/>
          <w:sz w:val="28"/>
          <w:szCs w:val="28"/>
          <w:lang w:val="uz-Latn-UZ"/>
        </w:rPr>
      </w:pPr>
      <w:r w:rsidRPr="00140108">
        <w:rPr>
          <w:b w:val="0"/>
          <w:sz w:val="28"/>
          <w:szCs w:val="28"/>
          <w:lang w:val="uz-Latn-UZ"/>
        </w:rPr>
        <w:lastRenderedPageBreak/>
        <w:t>Har bir mavzu boshlanishida “Mavzu bo‘yicha o‘quv maqsadlari” rukni o‘rin olgan. Ushbu ruknda o‘quvchilardan mavzu yakunida o‘zlashtirishi kutilayotgan o‘quv natijalari keltirilgan</w:t>
      </w:r>
      <w:r w:rsidR="00140108" w:rsidRPr="00140108">
        <w:rPr>
          <w:b w:val="0"/>
          <w:sz w:val="28"/>
          <w:szCs w:val="28"/>
          <w:lang w:val="uz-Latn-UZ"/>
        </w:rPr>
        <w:t>.</w:t>
      </w:r>
    </w:p>
    <w:p w14:paraId="67B42DD8" w14:textId="77777777" w:rsidR="00140108" w:rsidRPr="00140108" w:rsidRDefault="00140108" w:rsidP="00306D06">
      <w:pPr>
        <w:pStyle w:val="3"/>
        <w:spacing w:before="0" w:beforeAutospacing="0" w:after="0" w:afterAutospacing="0"/>
        <w:ind w:firstLine="567"/>
        <w:jc w:val="both"/>
        <w:rPr>
          <w:b w:val="0"/>
          <w:sz w:val="28"/>
          <w:szCs w:val="28"/>
          <w:lang w:val="uz-Latn-UZ"/>
        </w:rPr>
      </w:pPr>
      <w:r w:rsidRPr="00140108">
        <w:rPr>
          <w:b w:val="0"/>
          <w:sz w:val="28"/>
          <w:szCs w:val="28"/>
          <w:lang w:val="uz-Latn-UZ"/>
        </w:rPr>
        <w:t>“Ilmiy atamalar” rukni darslikda keltirilgan muayyan mavzuga oid yangi ilmiy atamalarni o‘z ichiga olgan.</w:t>
      </w:r>
    </w:p>
    <w:p w14:paraId="064F9A15" w14:textId="77777777" w:rsidR="00140108" w:rsidRPr="00140108" w:rsidRDefault="00140108" w:rsidP="00306D06">
      <w:pPr>
        <w:pStyle w:val="3"/>
        <w:spacing w:before="0" w:beforeAutospacing="0" w:after="0" w:afterAutospacing="0"/>
        <w:ind w:firstLine="567"/>
        <w:jc w:val="both"/>
        <w:rPr>
          <w:b w:val="0"/>
          <w:sz w:val="28"/>
          <w:szCs w:val="28"/>
          <w:lang w:val="uz-Latn-UZ"/>
        </w:rPr>
      </w:pPr>
      <w:r w:rsidRPr="00140108">
        <w:rPr>
          <w:b w:val="0"/>
          <w:sz w:val="28"/>
          <w:szCs w:val="28"/>
          <w:lang w:val="uz-Latn-UZ"/>
        </w:rPr>
        <w:t>“O‘quvchilar bilimidagi bo‘shliqlar” ruknida o‘quvchilarda shakllanishi mumkin bo‘lgan noto‘g‘ri tushunchalar va ularni korreksiyalashga oid tavsiyalar keltirilgan.</w:t>
      </w:r>
    </w:p>
    <w:p w14:paraId="36D6BD3E" w14:textId="77777777" w:rsidR="00140108" w:rsidRPr="00140108" w:rsidRDefault="00140108" w:rsidP="00306D06">
      <w:pPr>
        <w:pStyle w:val="3"/>
        <w:spacing w:before="0" w:beforeAutospacing="0" w:after="0" w:afterAutospacing="0"/>
        <w:ind w:firstLine="567"/>
        <w:jc w:val="both"/>
        <w:rPr>
          <w:b w:val="0"/>
          <w:sz w:val="28"/>
          <w:szCs w:val="28"/>
          <w:lang w:val="uz-Latn-UZ"/>
        </w:rPr>
      </w:pPr>
      <w:r w:rsidRPr="00140108">
        <w:rPr>
          <w:b w:val="0"/>
          <w:sz w:val="28"/>
          <w:szCs w:val="28"/>
          <w:lang w:val="uz-Latn-UZ"/>
        </w:rPr>
        <w:t>“Darsning “Tayanch bilimlarni faollashtirish” bosqichi uchun muqobil topshiriq”, “Darsning “Amaliy faoliyat” bosqichi uchun muqobil topshiriq”, “Darsning “Yangi bilimlarni kashf etish” bosqichi uchun muqobil topshiriq, “Darsning “Darsni yakunlash” bosqichi uchun muqobil topshiriq” ruknlarida ijodiy yondashgan holda o‘quvchilarni darsga jalb qilish, o‘quv materiali mazmunini samarali o‘zlashtirish yo‘llari ko‘rsatilgan.</w:t>
      </w:r>
    </w:p>
    <w:p w14:paraId="6726D467" w14:textId="77777777" w:rsidR="00140108" w:rsidRPr="00140108" w:rsidRDefault="00140108" w:rsidP="00306D06">
      <w:pPr>
        <w:pStyle w:val="3"/>
        <w:spacing w:before="0" w:beforeAutospacing="0" w:after="0" w:afterAutospacing="0"/>
        <w:ind w:firstLine="567"/>
        <w:jc w:val="both"/>
        <w:rPr>
          <w:b w:val="0"/>
          <w:sz w:val="28"/>
          <w:szCs w:val="28"/>
          <w:lang w:val="uz-Latn-UZ"/>
        </w:rPr>
      </w:pPr>
      <w:r w:rsidRPr="00140108">
        <w:rPr>
          <w:b w:val="0"/>
          <w:sz w:val="28"/>
          <w:szCs w:val="28"/>
          <w:lang w:val="uz-Latn-UZ"/>
        </w:rPr>
        <w:t>“Dars rejasi” ruknida o‘quvchilar e’tiborini darsga jalb etish va o‘quv materiali mazmunini samarali o‘zlashtirishga yordam beradigan pedadogik tavsiyalar keltirilgan. Ushbu metodik qo‘llanmada keltirilgan dars rejasini o‘quvchilarning tayyorgarlik darajasini hisobga olgan holda tahrir qilishingiz va moslashtirishingiz mumkin.</w:t>
      </w:r>
    </w:p>
    <w:p w14:paraId="57AF6E4D" w14:textId="77777777" w:rsidR="00140108" w:rsidRPr="00140108" w:rsidRDefault="00140108" w:rsidP="00306D06">
      <w:pPr>
        <w:pStyle w:val="3"/>
        <w:spacing w:before="0" w:beforeAutospacing="0" w:after="0" w:afterAutospacing="0"/>
        <w:ind w:firstLine="567"/>
        <w:jc w:val="both"/>
        <w:rPr>
          <w:b w:val="0"/>
          <w:sz w:val="28"/>
          <w:szCs w:val="28"/>
          <w:lang w:val="uz-Latn-UZ"/>
        </w:rPr>
      </w:pPr>
      <w:r w:rsidRPr="00140108">
        <w:rPr>
          <w:b w:val="0"/>
          <w:sz w:val="28"/>
          <w:szCs w:val="28"/>
          <w:lang w:val="uz-Latn-UZ"/>
        </w:rPr>
        <w:t>“O‘quvchilarga differensial yondashish” rukni o‘quvchilarning o‘zlashtirish darajasini hisobga olgan holda murakkab va yo‘naltiruvchi topshiriqlar berishga oid tavsiyalarni o‘z ichiga olgan.</w:t>
      </w:r>
    </w:p>
    <w:p w14:paraId="0027559F" w14:textId="77777777" w:rsidR="00140108" w:rsidRPr="00140108" w:rsidRDefault="00140108" w:rsidP="00306D06">
      <w:pPr>
        <w:pStyle w:val="3"/>
        <w:spacing w:before="0" w:beforeAutospacing="0" w:after="0" w:afterAutospacing="0"/>
        <w:ind w:firstLine="567"/>
        <w:jc w:val="both"/>
        <w:rPr>
          <w:b w:val="0"/>
          <w:sz w:val="28"/>
          <w:szCs w:val="28"/>
          <w:lang w:val="uz-Latn-UZ"/>
        </w:rPr>
      </w:pPr>
      <w:r w:rsidRPr="00140108">
        <w:rPr>
          <w:b w:val="0"/>
          <w:sz w:val="28"/>
          <w:szCs w:val="28"/>
          <w:lang w:val="uz-Latn-UZ"/>
        </w:rPr>
        <w:t>“Mashq daftaridagi topshiriqlarning javoblari” ruknida mashq daftaridan o‘rin olgan topshiriqlarning javoblari keltirilgan bo‘lib, o‘qituvchiga yordam berishga mo‘ljallangan.</w:t>
      </w:r>
    </w:p>
    <w:p w14:paraId="000C597B" w14:textId="77777777" w:rsidR="004322C0" w:rsidRDefault="00140108" w:rsidP="004322C0">
      <w:pPr>
        <w:pStyle w:val="3"/>
        <w:spacing w:before="0" w:beforeAutospacing="0" w:after="0" w:afterAutospacing="0"/>
        <w:ind w:firstLine="567"/>
        <w:jc w:val="both"/>
        <w:rPr>
          <w:b w:val="0"/>
          <w:sz w:val="28"/>
          <w:szCs w:val="28"/>
          <w:lang w:val="uz-Latn-UZ"/>
        </w:rPr>
      </w:pPr>
      <w:r w:rsidRPr="00140108">
        <w:rPr>
          <w:b w:val="0"/>
          <w:sz w:val="28"/>
          <w:szCs w:val="28"/>
          <w:lang w:val="uz-Latn-UZ"/>
        </w:rPr>
        <w:t>“Ilovalar” ruknida keltirilgan sxema yoki jadvaldan nusxa olib, o‘quvchilar bilimini baholashda foydalanish mumkin.</w:t>
      </w:r>
    </w:p>
    <w:p w14:paraId="74D1774F" w14:textId="77777777" w:rsidR="00094600" w:rsidRDefault="00094600" w:rsidP="004322C0">
      <w:pPr>
        <w:pStyle w:val="3"/>
        <w:spacing w:before="0" w:beforeAutospacing="0" w:after="0" w:afterAutospacing="0"/>
        <w:ind w:firstLine="567"/>
        <w:jc w:val="both"/>
        <w:rPr>
          <w:b w:val="0"/>
          <w:lang w:val="uz-Latn-UZ"/>
        </w:rPr>
      </w:pPr>
      <w:r w:rsidRPr="004322C0">
        <w:rPr>
          <w:b w:val="0"/>
          <w:lang w:val="uz-Latn-UZ"/>
        </w:rPr>
        <w:t>Metodik qo‘llanma o‘qituvchining dars o‘tish jarayonini samarali tashkil etishga yordam berib, ta’lim sifatini oshirishga xizmat qiladi.</w:t>
      </w:r>
    </w:p>
    <w:p w14:paraId="22DAFFAF" w14:textId="77777777" w:rsidR="004322C0" w:rsidRPr="004322C0" w:rsidRDefault="004322C0" w:rsidP="004322C0">
      <w:pPr>
        <w:pStyle w:val="3"/>
        <w:spacing w:before="0" w:beforeAutospacing="0" w:after="0" w:afterAutospacing="0"/>
        <w:ind w:firstLine="567"/>
        <w:jc w:val="both"/>
        <w:rPr>
          <w:b w:val="0"/>
          <w:sz w:val="28"/>
          <w:szCs w:val="28"/>
          <w:lang w:val="uz-Latn-UZ"/>
        </w:rPr>
      </w:pPr>
    </w:p>
    <w:p w14:paraId="468FA2A2" w14:textId="77777777" w:rsidR="00D83B4D" w:rsidRPr="00D83B4D" w:rsidRDefault="00D83B4D" w:rsidP="00D83B4D">
      <w:pPr>
        <w:pStyle w:val="a3"/>
        <w:spacing w:before="0" w:beforeAutospacing="0" w:after="0" w:afterAutospacing="0"/>
        <w:jc w:val="both"/>
        <w:rPr>
          <w:sz w:val="28"/>
          <w:szCs w:val="28"/>
          <w:lang w:val="uz-Latn-UZ"/>
        </w:rPr>
      </w:pPr>
    </w:p>
    <w:p w14:paraId="0F5EF453" w14:textId="77777777" w:rsidR="00705C18" w:rsidRPr="00705C18" w:rsidRDefault="00705C18" w:rsidP="00705C18">
      <w:pPr>
        <w:spacing w:after="0" w:line="240" w:lineRule="auto"/>
        <w:ind w:firstLine="567"/>
        <w:jc w:val="both"/>
        <w:outlineLvl w:val="2"/>
        <w:rPr>
          <w:rFonts w:ascii="Times New Roman" w:hAnsi="Times New Roman" w:cs="Times New Roman"/>
          <w:sz w:val="28"/>
          <w:szCs w:val="28"/>
          <w:lang w:val="uz-Latn-UZ"/>
        </w:rPr>
      </w:pPr>
    </w:p>
    <w:p w14:paraId="48CFD4F7" w14:textId="77777777" w:rsidR="00E55FB8" w:rsidRPr="00115403" w:rsidRDefault="00E55FB8" w:rsidP="00AA4BDC">
      <w:pPr>
        <w:spacing w:after="0" w:line="240" w:lineRule="auto"/>
        <w:jc w:val="center"/>
        <w:rPr>
          <w:rFonts w:ascii="Times New Roman" w:hAnsi="Times New Roman" w:cs="Times New Roman"/>
          <w:b/>
          <w:noProof/>
          <w:sz w:val="28"/>
          <w:szCs w:val="28"/>
          <w:lang w:val="uz-Latn-UZ" w:eastAsia="ru-RU"/>
        </w:rPr>
      </w:pPr>
      <w:r w:rsidRPr="00115403">
        <w:rPr>
          <w:rFonts w:ascii="Times New Roman" w:hAnsi="Times New Roman" w:cs="Times New Roman"/>
          <w:b/>
          <w:noProof/>
          <w:sz w:val="28"/>
          <w:szCs w:val="28"/>
          <w:lang w:val="uz-Latn-UZ" w:eastAsia="ru-RU"/>
        </w:rPr>
        <w:t>Foydalanilgan adabiyotlar:</w:t>
      </w:r>
    </w:p>
    <w:p w14:paraId="6829E623" w14:textId="77777777" w:rsidR="00D8540A" w:rsidRPr="001E3087" w:rsidRDefault="00AA4BDC" w:rsidP="001C6CD2">
      <w:pPr>
        <w:spacing w:after="0" w:line="276" w:lineRule="auto"/>
        <w:ind w:firstLine="567"/>
        <w:jc w:val="both"/>
        <w:rPr>
          <w:rFonts w:ascii="Times New Roman" w:hAnsi="Times New Roman" w:cs="Times New Roman"/>
          <w:sz w:val="28"/>
          <w:szCs w:val="28"/>
          <w:lang w:val="uz-Latn-UZ"/>
        </w:rPr>
      </w:pPr>
      <w:r w:rsidRPr="001E3087">
        <w:rPr>
          <w:rFonts w:ascii="Times New Roman" w:hAnsi="Times New Roman" w:cs="Times New Roman"/>
          <w:sz w:val="28"/>
          <w:szCs w:val="28"/>
          <w:lang w:val="uz-Latn-UZ"/>
        </w:rPr>
        <w:t>1.</w:t>
      </w:r>
      <w:r w:rsidR="001E3087" w:rsidRPr="001E3087">
        <w:rPr>
          <w:rFonts w:ascii="Times New Roman" w:eastAsia="ArialMT" w:hAnsi="Times New Roman" w:cs="Times New Roman"/>
          <w:sz w:val="28"/>
          <w:szCs w:val="28"/>
          <w:lang w:val="uz-Latn-UZ" w:eastAsia="ru-RU"/>
        </w:rPr>
        <w:t xml:space="preserve"> Umumiy o‘rta ta’lim maktablarining 7-sinfi uchun Kimyo darsligi/ Jasvinder K. Randhawa va Dr Natasha Mehta – Toshkent: “Novda Edutainment”. 2024</w:t>
      </w:r>
    </w:p>
    <w:p w14:paraId="2A6EC7D3" w14:textId="77777777" w:rsidR="001E3087" w:rsidRPr="001E3087" w:rsidRDefault="00D8540A" w:rsidP="001C6CD2">
      <w:pPr>
        <w:spacing w:after="0" w:line="276" w:lineRule="auto"/>
        <w:ind w:firstLine="567"/>
        <w:jc w:val="both"/>
        <w:rPr>
          <w:rFonts w:ascii="Times New Roman" w:eastAsia="ArialMT" w:hAnsi="Times New Roman" w:cs="Times New Roman"/>
          <w:sz w:val="28"/>
          <w:szCs w:val="28"/>
          <w:lang w:val="uz-Latn-UZ" w:eastAsia="ru-RU"/>
        </w:rPr>
      </w:pPr>
      <w:r w:rsidRPr="001E3087">
        <w:rPr>
          <w:rFonts w:ascii="Times New Roman" w:hAnsi="Times New Roman" w:cs="Times New Roman"/>
          <w:sz w:val="28"/>
          <w:szCs w:val="28"/>
          <w:lang w:val="uz-Latn-UZ"/>
        </w:rPr>
        <w:t xml:space="preserve">2. </w:t>
      </w:r>
      <w:r w:rsidR="001E3087" w:rsidRPr="001E3087">
        <w:rPr>
          <w:rFonts w:ascii="Times New Roman" w:eastAsia="ArialMT" w:hAnsi="Times New Roman" w:cs="Times New Roman"/>
          <w:sz w:val="28"/>
          <w:szCs w:val="28"/>
          <w:lang w:val="uz-Latn-UZ" w:eastAsia="ru-RU"/>
        </w:rPr>
        <w:t>Umumiy o‘rta ta’lim maktablarining 7-sinfi O‘quvchi uchun uchun mashq daftari  / Jasvinder K. Randhawa va Dr Natasha Mehta – Toshkent: “Novda Edutainment”. 2024</w:t>
      </w:r>
    </w:p>
    <w:p w14:paraId="76F4ADD6" w14:textId="77777777" w:rsidR="00D8540A" w:rsidRPr="001E3087" w:rsidRDefault="001C6CD2" w:rsidP="001E3087">
      <w:pPr>
        <w:spacing w:after="0" w:line="276" w:lineRule="auto"/>
        <w:ind w:firstLine="567"/>
        <w:jc w:val="both"/>
        <w:rPr>
          <w:rFonts w:ascii="Times New Roman" w:hAnsi="Times New Roman" w:cs="Times New Roman"/>
          <w:sz w:val="28"/>
          <w:szCs w:val="28"/>
          <w:lang w:val="uz-Latn-UZ"/>
        </w:rPr>
      </w:pPr>
      <w:r w:rsidRPr="001E3087">
        <w:rPr>
          <w:rFonts w:ascii="Times New Roman" w:hAnsi="Times New Roman" w:cs="Times New Roman"/>
          <w:sz w:val="28"/>
          <w:szCs w:val="28"/>
          <w:lang w:val="uz-Latn-UZ"/>
        </w:rPr>
        <w:t>3</w:t>
      </w:r>
      <w:r w:rsidR="00D8540A" w:rsidRPr="001E3087">
        <w:rPr>
          <w:rFonts w:ascii="Times New Roman" w:hAnsi="Times New Roman" w:cs="Times New Roman"/>
          <w:sz w:val="28"/>
          <w:szCs w:val="28"/>
          <w:lang w:val="uz-Latn-UZ"/>
        </w:rPr>
        <w:t>.</w:t>
      </w:r>
      <w:r w:rsidR="001E3087" w:rsidRPr="001E3087">
        <w:rPr>
          <w:rFonts w:ascii="Times New Roman" w:hAnsi="Times New Roman" w:cs="Times New Roman"/>
          <w:sz w:val="28"/>
          <w:szCs w:val="28"/>
          <w:lang w:val="uz-Latn-UZ"/>
        </w:rPr>
        <w:t xml:space="preserve"> </w:t>
      </w:r>
      <w:r w:rsidR="001E3087" w:rsidRPr="001E3087">
        <w:rPr>
          <w:rFonts w:ascii="Times New Roman" w:eastAsia="ArialMT" w:hAnsi="Times New Roman" w:cs="Times New Roman"/>
          <w:sz w:val="28"/>
          <w:szCs w:val="28"/>
          <w:lang w:val="uz-Latn-UZ" w:eastAsia="ru-RU"/>
        </w:rPr>
        <w:t>Umumiy o‘rta ta’lim maktablarining 7-sinfi uchun O‘qituvchi uchun metodik qo‘llanma / Jasvinder K. Randhawa va Dr Natasha Mehta – Toshkent: “Novda Edutainment”. 2024</w:t>
      </w:r>
    </w:p>
    <w:p w14:paraId="23BDCFD3" w14:textId="77777777" w:rsidR="00D8540A" w:rsidRPr="00AA4BDC" w:rsidRDefault="00D8540A" w:rsidP="00AA4BDC">
      <w:pPr>
        <w:rPr>
          <w:rFonts w:ascii="Times New Roman" w:hAnsi="Times New Roman" w:cs="Times New Roman"/>
          <w:sz w:val="28"/>
          <w:szCs w:val="28"/>
          <w:lang w:val="uz-Latn-UZ"/>
        </w:rPr>
      </w:pPr>
    </w:p>
    <w:sectPr w:rsidR="00D8540A" w:rsidRPr="00AA4B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venirLTStd-Roman">
    <w:altName w:val="Times New Roman"/>
    <w:panose1 w:val="00000000000000000000"/>
    <w:charset w:val="00"/>
    <w:family w:val="roman"/>
    <w:notTrueType/>
    <w:pitch w:val="default"/>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D6681"/>
    <w:multiLevelType w:val="multilevel"/>
    <w:tmpl w:val="7188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4B2052"/>
    <w:multiLevelType w:val="multilevel"/>
    <w:tmpl w:val="2BC6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945D30"/>
    <w:multiLevelType w:val="multilevel"/>
    <w:tmpl w:val="83EE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9746C8"/>
    <w:multiLevelType w:val="multilevel"/>
    <w:tmpl w:val="6388B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6428DB"/>
    <w:multiLevelType w:val="multilevel"/>
    <w:tmpl w:val="2ABA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7B6BE5"/>
    <w:multiLevelType w:val="multilevel"/>
    <w:tmpl w:val="E80ED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EA5620"/>
    <w:multiLevelType w:val="multilevel"/>
    <w:tmpl w:val="C1A0C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6B4192"/>
    <w:multiLevelType w:val="multilevel"/>
    <w:tmpl w:val="717AC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853410"/>
    <w:multiLevelType w:val="hybridMultilevel"/>
    <w:tmpl w:val="963E3D48"/>
    <w:lvl w:ilvl="0" w:tplc="566E458A">
      <w:start w:val="1"/>
      <w:numFmt w:val="decimal"/>
      <w:lvlText w:val="%1."/>
      <w:lvlJc w:val="left"/>
      <w:pPr>
        <w:ind w:left="64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85389E"/>
    <w:multiLevelType w:val="multilevel"/>
    <w:tmpl w:val="AA446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903E3D"/>
    <w:multiLevelType w:val="hybridMultilevel"/>
    <w:tmpl w:val="4AA28F08"/>
    <w:lvl w:ilvl="0" w:tplc="A49A57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2"/>
  </w:num>
  <w:num w:numId="3">
    <w:abstractNumId w:val="1"/>
  </w:num>
  <w:num w:numId="4">
    <w:abstractNumId w:val="0"/>
  </w:num>
  <w:num w:numId="5">
    <w:abstractNumId w:val="10"/>
  </w:num>
  <w:num w:numId="6">
    <w:abstractNumId w:val="7"/>
  </w:num>
  <w:num w:numId="7">
    <w:abstractNumId w:val="5"/>
  </w:num>
  <w:num w:numId="8">
    <w:abstractNumId w:val="9"/>
  </w:num>
  <w:num w:numId="9">
    <w:abstractNumId w:val="3"/>
  </w:num>
  <w:num w:numId="10">
    <w:abstractNumId w:val="6"/>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B72"/>
    <w:rsid w:val="00041905"/>
    <w:rsid w:val="00053BBE"/>
    <w:rsid w:val="00067DCC"/>
    <w:rsid w:val="00071C34"/>
    <w:rsid w:val="00094600"/>
    <w:rsid w:val="000B4CB9"/>
    <w:rsid w:val="000C1347"/>
    <w:rsid w:val="000E32CF"/>
    <w:rsid w:val="000F5797"/>
    <w:rsid w:val="00100D24"/>
    <w:rsid w:val="00113C94"/>
    <w:rsid w:val="00115403"/>
    <w:rsid w:val="00123013"/>
    <w:rsid w:val="00140108"/>
    <w:rsid w:val="00167479"/>
    <w:rsid w:val="001B585C"/>
    <w:rsid w:val="001B64CF"/>
    <w:rsid w:val="001C6CD2"/>
    <w:rsid w:val="001E3087"/>
    <w:rsid w:val="001F65FB"/>
    <w:rsid w:val="00210480"/>
    <w:rsid w:val="002159B9"/>
    <w:rsid w:val="002512C2"/>
    <w:rsid w:val="00251ABD"/>
    <w:rsid w:val="0026119C"/>
    <w:rsid w:val="00277DD7"/>
    <w:rsid w:val="002C3AA7"/>
    <w:rsid w:val="002C7BE8"/>
    <w:rsid w:val="00306D06"/>
    <w:rsid w:val="00323EB6"/>
    <w:rsid w:val="00335B14"/>
    <w:rsid w:val="00367037"/>
    <w:rsid w:val="00382A6F"/>
    <w:rsid w:val="003931D4"/>
    <w:rsid w:val="00393BBA"/>
    <w:rsid w:val="003B6839"/>
    <w:rsid w:val="003C1909"/>
    <w:rsid w:val="003C7B4D"/>
    <w:rsid w:val="003D1E79"/>
    <w:rsid w:val="003E3D1A"/>
    <w:rsid w:val="003E72F2"/>
    <w:rsid w:val="00417C8C"/>
    <w:rsid w:val="00427755"/>
    <w:rsid w:val="004322C0"/>
    <w:rsid w:val="00474D9D"/>
    <w:rsid w:val="004A4C63"/>
    <w:rsid w:val="004B40D9"/>
    <w:rsid w:val="004B4153"/>
    <w:rsid w:val="00506131"/>
    <w:rsid w:val="005410E5"/>
    <w:rsid w:val="00542746"/>
    <w:rsid w:val="005A0BD2"/>
    <w:rsid w:val="005F62B3"/>
    <w:rsid w:val="00691CF2"/>
    <w:rsid w:val="006D37E5"/>
    <w:rsid w:val="006E2203"/>
    <w:rsid w:val="006E77EA"/>
    <w:rsid w:val="00705C18"/>
    <w:rsid w:val="0078015D"/>
    <w:rsid w:val="00786B62"/>
    <w:rsid w:val="007A047F"/>
    <w:rsid w:val="007A3B72"/>
    <w:rsid w:val="007E3935"/>
    <w:rsid w:val="00822FB8"/>
    <w:rsid w:val="00847CD2"/>
    <w:rsid w:val="00862D5A"/>
    <w:rsid w:val="00873C24"/>
    <w:rsid w:val="00880261"/>
    <w:rsid w:val="008D75F5"/>
    <w:rsid w:val="00900BE2"/>
    <w:rsid w:val="00912F2E"/>
    <w:rsid w:val="00920F7F"/>
    <w:rsid w:val="009521A3"/>
    <w:rsid w:val="009A6E7E"/>
    <w:rsid w:val="009D5E12"/>
    <w:rsid w:val="00A543EE"/>
    <w:rsid w:val="00AA4BDC"/>
    <w:rsid w:val="00AE7B59"/>
    <w:rsid w:val="00B31B5C"/>
    <w:rsid w:val="00B47274"/>
    <w:rsid w:val="00B871D9"/>
    <w:rsid w:val="00BA1028"/>
    <w:rsid w:val="00BA2FF8"/>
    <w:rsid w:val="00BC06C4"/>
    <w:rsid w:val="00BD70FB"/>
    <w:rsid w:val="00BF1CF5"/>
    <w:rsid w:val="00C86DB1"/>
    <w:rsid w:val="00C92677"/>
    <w:rsid w:val="00CD59B8"/>
    <w:rsid w:val="00CF4FD2"/>
    <w:rsid w:val="00D54BD9"/>
    <w:rsid w:val="00D83B4D"/>
    <w:rsid w:val="00D8540A"/>
    <w:rsid w:val="00DA7DCA"/>
    <w:rsid w:val="00E34EA3"/>
    <w:rsid w:val="00E52906"/>
    <w:rsid w:val="00E55FB8"/>
    <w:rsid w:val="00EB7D7F"/>
    <w:rsid w:val="00ED2CF2"/>
    <w:rsid w:val="00EF454B"/>
    <w:rsid w:val="00F176AB"/>
    <w:rsid w:val="00FB2101"/>
    <w:rsid w:val="00FD52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5D255"/>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unhideWhenUsed/>
    <w:qFormat/>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basedOn w:val="a"/>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6">
    <w:name w:val="Hyperlink"/>
    <w:basedOn w:val="a0"/>
    <w:uiPriority w:val="99"/>
    <w:unhideWhenUsed/>
    <w:rsid w:val="00CD59B8"/>
    <w:rPr>
      <w:color w:val="0563C1" w:themeColor="hyperlink"/>
      <w:u w:val="single"/>
    </w:rPr>
  </w:style>
  <w:style w:type="paragraph" w:customStyle="1" w:styleId="adham">
    <w:name w:val="adham"/>
    <w:basedOn w:val="a"/>
    <w:rsid w:val="002611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0F5797"/>
  </w:style>
  <w:style w:type="character" w:customStyle="1" w:styleId="mord">
    <w:name w:val="mord"/>
    <w:basedOn w:val="a0"/>
    <w:rsid w:val="000F5797"/>
  </w:style>
  <w:style w:type="character" w:customStyle="1" w:styleId="mbin">
    <w:name w:val="mbin"/>
    <w:basedOn w:val="a0"/>
    <w:rsid w:val="000F5797"/>
  </w:style>
  <w:style w:type="character" w:customStyle="1" w:styleId="mrel">
    <w:name w:val="mrel"/>
    <w:basedOn w:val="a0"/>
    <w:rsid w:val="000F5797"/>
  </w:style>
  <w:style w:type="character" w:customStyle="1" w:styleId="vlist-s">
    <w:name w:val="vlist-s"/>
    <w:basedOn w:val="a0"/>
    <w:rsid w:val="000F5797"/>
  </w:style>
  <w:style w:type="character" w:customStyle="1" w:styleId="overflow-hidden">
    <w:name w:val="overflow-hidden"/>
    <w:basedOn w:val="a0"/>
    <w:rsid w:val="00C86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18466703">
      <w:bodyDiv w:val="1"/>
      <w:marLeft w:val="0"/>
      <w:marRight w:val="0"/>
      <w:marTop w:val="0"/>
      <w:marBottom w:val="0"/>
      <w:divBdr>
        <w:top w:val="none" w:sz="0" w:space="0" w:color="auto"/>
        <w:left w:val="none" w:sz="0" w:space="0" w:color="auto"/>
        <w:bottom w:val="none" w:sz="0" w:space="0" w:color="auto"/>
        <w:right w:val="none" w:sz="0" w:space="0" w:color="auto"/>
      </w:divBdr>
      <w:divsChild>
        <w:div w:id="1877307194">
          <w:marLeft w:val="0"/>
          <w:marRight w:val="0"/>
          <w:marTop w:val="0"/>
          <w:marBottom w:val="0"/>
          <w:divBdr>
            <w:top w:val="none" w:sz="0" w:space="0" w:color="auto"/>
            <w:left w:val="none" w:sz="0" w:space="0" w:color="auto"/>
            <w:bottom w:val="none" w:sz="0" w:space="0" w:color="auto"/>
            <w:right w:val="none" w:sz="0" w:space="0" w:color="auto"/>
          </w:divBdr>
        </w:div>
      </w:divsChild>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430514717">
      <w:bodyDiv w:val="1"/>
      <w:marLeft w:val="0"/>
      <w:marRight w:val="0"/>
      <w:marTop w:val="0"/>
      <w:marBottom w:val="0"/>
      <w:divBdr>
        <w:top w:val="none" w:sz="0" w:space="0" w:color="auto"/>
        <w:left w:val="none" w:sz="0" w:space="0" w:color="auto"/>
        <w:bottom w:val="none" w:sz="0" w:space="0" w:color="auto"/>
        <w:right w:val="none" w:sz="0" w:space="0" w:color="auto"/>
      </w:divBdr>
    </w:div>
    <w:div w:id="570698052">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9859714">
      <w:bodyDiv w:val="1"/>
      <w:marLeft w:val="0"/>
      <w:marRight w:val="0"/>
      <w:marTop w:val="0"/>
      <w:marBottom w:val="0"/>
      <w:divBdr>
        <w:top w:val="none" w:sz="0" w:space="0" w:color="auto"/>
        <w:left w:val="none" w:sz="0" w:space="0" w:color="auto"/>
        <w:bottom w:val="none" w:sz="0" w:space="0" w:color="auto"/>
        <w:right w:val="none" w:sz="0" w:space="0" w:color="auto"/>
      </w:divBdr>
    </w:div>
    <w:div w:id="800075229">
      <w:bodyDiv w:val="1"/>
      <w:marLeft w:val="0"/>
      <w:marRight w:val="0"/>
      <w:marTop w:val="0"/>
      <w:marBottom w:val="0"/>
      <w:divBdr>
        <w:top w:val="none" w:sz="0" w:space="0" w:color="auto"/>
        <w:left w:val="none" w:sz="0" w:space="0" w:color="auto"/>
        <w:bottom w:val="none" w:sz="0" w:space="0" w:color="auto"/>
        <w:right w:val="none" w:sz="0" w:space="0" w:color="auto"/>
      </w:divBdr>
    </w:div>
    <w:div w:id="842010715">
      <w:bodyDiv w:val="1"/>
      <w:marLeft w:val="0"/>
      <w:marRight w:val="0"/>
      <w:marTop w:val="0"/>
      <w:marBottom w:val="0"/>
      <w:divBdr>
        <w:top w:val="none" w:sz="0" w:space="0" w:color="auto"/>
        <w:left w:val="none" w:sz="0" w:space="0" w:color="auto"/>
        <w:bottom w:val="none" w:sz="0" w:space="0" w:color="auto"/>
        <w:right w:val="none" w:sz="0" w:space="0" w:color="auto"/>
      </w:divBdr>
      <w:divsChild>
        <w:div w:id="1570918024">
          <w:marLeft w:val="0"/>
          <w:marRight w:val="0"/>
          <w:marTop w:val="0"/>
          <w:marBottom w:val="150"/>
          <w:divBdr>
            <w:top w:val="none" w:sz="0" w:space="0" w:color="auto"/>
            <w:left w:val="none" w:sz="0" w:space="0" w:color="auto"/>
            <w:bottom w:val="none" w:sz="0" w:space="0" w:color="auto"/>
            <w:right w:val="none" w:sz="0" w:space="0" w:color="auto"/>
          </w:divBdr>
        </w:div>
        <w:div w:id="1236235428">
          <w:marLeft w:val="0"/>
          <w:marRight w:val="0"/>
          <w:marTop w:val="0"/>
          <w:marBottom w:val="150"/>
          <w:divBdr>
            <w:top w:val="none" w:sz="0" w:space="0" w:color="auto"/>
            <w:left w:val="none" w:sz="0" w:space="0" w:color="auto"/>
            <w:bottom w:val="none" w:sz="0" w:space="0" w:color="auto"/>
            <w:right w:val="none" w:sz="0" w:space="0" w:color="auto"/>
          </w:divBdr>
        </w:div>
        <w:div w:id="1455706839">
          <w:marLeft w:val="0"/>
          <w:marRight w:val="0"/>
          <w:marTop w:val="0"/>
          <w:marBottom w:val="150"/>
          <w:divBdr>
            <w:top w:val="none" w:sz="0" w:space="0" w:color="auto"/>
            <w:left w:val="none" w:sz="0" w:space="0" w:color="auto"/>
            <w:bottom w:val="none" w:sz="0" w:space="0" w:color="auto"/>
            <w:right w:val="none" w:sz="0" w:space="0" w:color="auto"/>
          </w:divBdr>
        </w:div>
        <w:div w:id="786893171">
          <w:marLeft w:val="0"/>
          <w:marRight w:val="0"/>
          <w:marTop w:val="0"/>
          <w:marBottom w:val="150"/>
          <w:divBdr>
            <w:top w:val="none" w:sz="0" w:space="0" w:color="auto"/>
            <w:left w:val="none" w:sz="0" w:space="0" w:color="auto"/>
            <w:bottom w:val="none" w:sz="0" w:space="0" w:color="auto"/>
            <w:right w:val="none" w:sz="0" w:space="0" w:color="auto"/>
          </w:divBdr>
        </w:div>
        <w:div w:id="370157839">
          <w:marLeft w:val="0"/>
          <w:marRight w:val="0"/>
          <w:marTop w:val="0"/>
          <w:marBottom w:val="150"/>
          <w:divBdr>
            <w:top w:val="none" w:sz="0" w:space="0" w:color="auto"/>
            <w:left w:val="none" w:sz="0" w:space="0" w:color="auto"/>
            <w:bottom w:val="none" w:sz="0" w:space="0" w:color="auto"/>
            <w:right w:val="none" w:sz="0" w:space="0" w:color="auto"/>
          </w:divBdr>
        </w:div>
        <w:div w:id="845629357">
          <w:marLeft w:val="0"/>
          <w:marRight w:val="0"/>
          <w:marTop w:val="0"/>
          <w:marBottom w:val="150"/>
          <w:divBdr>
            <w:top w:val="none" w:sz="0" w:space="0" w:color="auto"/>
            <w:left w:val="none" w:sz="0" w:space="0" w:color="auto"/>
            <w:bottom w:val="none" w:sz="0" w:space="0" w:color="auto"/>
            <w:right w:val="none" w:sz="0" w:space="0" w:color="auto"/>
          </w:divBdr>
        </w:div>
        <w:div w:id="1478299255">
          <w:marLeft w:val="0"/>
          <w:marRight w:val="0"/>
          <w:marTop w:val="0"/>
          <w:marBottom w:val="150"/>
          <w:divBdr>
            <w:top w:val="none" w:sz="0" w:space="0" w:color="auto"/>
            <w:left w:val="none" w:sz="0" w:space="0" w:color="auto"/>
            <w:bottom w:val="none" w:sz="0" w:space="0" w:color="auto"/>
            <w:right w:val="none" w:sz="0" w:space="0" w:color="auto"/>
          </w:divBdr>
        </w:div>
        <w:div w:id="2069304472">
          <w:marLeft w:val="0"/>
          <w:marRight w:val="0"/>
          <w:marTop w:val="0"/>
          <w:marBottom w:val="150"/>
          <w:divBdr>
            <w:top w:val="none" w:sz="0" w:space="0" w:color="auto"/>
            <w:left w:val="none" w:sz="0" w:space="0" w:color="auto"/>
            <w:bottom w:val="none" w:sz="0" w:space="0" w:color="auto"/>
            <w:right w:val="none" w:sz="0" w:space="0" w:color="auto"/>
          </w:divBdr>
        </w:div>
        <w:div w:id="532112855">
          <w:marLeft w:val="0"/>
          <w:marRight w:val="0"/>
          <w:marTop w:val="0"/>
          <w:marBottom w:val="150"/>
          <w:divBdr>
            <w:top w:val="none" w:sz="0" w:space="0" w:color="auto"/>
            <w:left w:val="none" w:sz="0" w:space="0" w:color="auto"/>
            <w:bottom w:val="none" w:sz="0" w:space="0" w:color="auto"/>
            <w:right w:val="none" w:sz="0" w:space="0" w:color="auto"/>
          </w:divBdr>
        </w:div>
        <w:div w:id="2123451859">
          <w:marLeft w:val="0"/>
          <w:marRight w:val="0"/>
          <w:marTop w:val="0"/>
          <w:marBottom w:val="150"/>
          <w:divBdr>
            <w:top w:val="none" w:sz="0" w:space="0" w:color="auto"/>
            <w:left w:val="none" w:sz="0" w:space="0" w:color="auto"/>
            <w:bottom w:val="none" w:sz="0" w:space="0" w:color="auto"/>
            <w:right w:val="none" w:sz="0" w:space="0" w:color="auto"/>
          </w:divBdr>
        </w:div>
        <w:div w:id="1016808447">
          <w:marLeft w:val="0"/>
          <w:marRight w:val="0"/>
          <w:marTop w:val="0"/>
          <w:marBottom w:val="150"/>
          <w:divBdr>
            <w:top w:val="none" w:sz="0" w:space="0" w:color="auto"/>
            <w:left w:val="none" w:sz="0" w:space="0" w:color="auto"/>
            <w:bottom w:val="none" w:sz="0" w:space="0" w:color="auto"/>
            <w:right w:val="none" w:sz="0" w:space="0" w:color="auto"/>
          </w:divBdr>
        </w:div>
        <w:div w:id="783233940">
          <w:marLeft w:val="0"/>
          <w:marRight w:val="0"/>
          <w:marTop w:val="0"/>
          <w:marBottom w:val="150"/>
          <w:divBdr>
            <w:top w:val="none" w:sz="0" w:space="0" w:color="auto"/>
            <w:left w:val="none" w:sz="0" w:space="0" w:color="auto"/>
            <w:bottom w:val="none" w:sz="0" w:space="0" w:color="auto"/>
            <w:right w:val="none" w:sz="0" w:space="0" w:color="auto"/>
          </w:divBdr>
        </w:div>
        <w:div w:id="1092969134">
          <w:marLeft w:val="0"/>
          <w:marRight w:val="0"/>
          <w:marTop w:val="0"/>
          <w:marBottom w:val="150"/>
          <w:divBdr>
            <w:top w:val="none" w:sz="0" w:space="0" w:color="auto"/>
            <w:left w:val="none" w:sz="0" w:space="0" w:color="auto"/>
            <w:bottom w:val="none" w:sz="0" w:space="0" w:color="auto"/>
            <w:right w:val="none" w:sz="0" w:space="0" w:color="auto"/>
          </w:divBdr>
        </w:div>
        <w:div w:id="1243293661">
          <w:marLeft w:val="0"/>
          <w:marRight w:val="0"/>
          <w:marTop w:val="0"/>
          <w:marBottom w:val="150"/>
          <w:divBdr>
            <w:top w:val="none" w:sz="0" w:space="0" w:color="auto"/>
            <w:left w:val="none" w:sz="0" w:space="0" w:color="auto"/>
            <w:bottom w:val="none" w:sz="0" w:space="0" w:color="auto"/>
            <w:right w:val="none" w:sz="0" w:space="0" w:color="auto"/>
          </w:divBdr>
        </w:div>
        <w:div w:id="1875190659">
          <w:marLeft w:val="0"/>
          <w:marRight w:val="0"/>
          <w:marTop w:val="0"/>
          <w:marBottom w:val="150"/>
          <w:divBdr>
            <w:top w:val="none" w:sz="0" w:space="0" w:color="auto"/>
            <w:left w:val="none" w:sz="0" w:space="0" w:color="auto"/>
            <w:bottom w:val="none" w:sz="0" w:space="0" w:color="auto"/>
            <w:right w:val="none" w:sz="0" w:space="0" w:color="auto"/>
          </w:divBdr>
        </w:div>
        <w:div w:id="1920598432">
          <w:marLeft w:val="0"/>
          <w:marRight w:val="0"/>
          <w:marTop w:val="0"/>
          <w:marBottom w:val="150"/>
          <w:divBdr>
            <w:top w:val="none" w:sz="0" w:space="0" w:color="auto"/>
            <w:left w:val="none" w:sz="0" w:space="0" w:color="auto"/>
            <w:bottom w:val="none" w:sz="0" w:space="0" w:color="auto"/>
            <w:right w:val="none" w:sz="0" w:space="0" w:color="auto"/>
          </w:divBdr>
        </w:div>
        <w:div w:id="1663582587">
          <w:marLeft w:val="0"/>
          <w:marRight w:val="0"/>
          <w:marTop w:val="0"/>
          <w:marBottom w:val="150"/>
          <w:divBdr>
            <w:top w:val="none" w:sz="0" w:space="0" w:color="auto"/>
            <w:left w:val="none" w:sz="0" w:space="0" w:color="auto"/>
            <w:bottom w:val="none" w:sz="0" w:space="0" w:color="auto"/>
            <w:right w:val="none" w:sz="0" w:space="0" w:color="auto"/>
          </w:divBdr>
        </w:div>
        <w:div w:id="884607615">
          <w:marLeft w:val="0"/>
          <w:marRight w:val="0"/>
          <w:marTop w:val="0"/>
          <w:marBottom w:val="150"/>
          <w:divBdr>
            <w:top w:val="none" w:sz="0" w:space="0" w:color="auto"/>
            <w:left w:val="none" w:sz="0" w:space="0" w:color="auto"/>
            <w:bottom w:val="none" w:sz="0" w:space="0" w:color="auto"/>
            <w:right w:val="none" w:sz="0" w:space="0" w:color="auto"/>
          </w:divBdr>
        </w:div>
        <w:div w:id="677271327">
          <w:marLeft w:val="0"/>
          <w:marRight w:val="0"/>
          <w:marTop w:val="0"/>
          <w:marBottom w:val="150"/>
          <w:divBdr>
            <w:top w:val="none" w:sz="0" w:space="0" w:color="auto"/>
            <w:left w:val="none" w:sz="0" w:space="0" w:color="auto"/>
            <w:bottom w:val="none" w:sz="0" w:space="0" w:color="auto"/>
            <w:right w:val="none" w:sz="0" w:space="0" w:color="auto"/>
          </w:divBdr>
        </w:div>
        <w:div w:id="1876235643">
          <w:marLeft w:val="0"/>
          <w:marRight w:val="0"/>
          <w:marTop w:val="0"/>
          <w:marBottom w:val="150"/>
          <w:divBdr>
            <w:top w:val="none" w:sz="0" w:space="0" w:color="auto"/>
            <w:left w:val="none" w:sz="0" w:space="0" w:color="auto"/>
            <w:bottom w:val="none" w:sz="0" w:space="0" w:color="auto"/>
            <w:right w:val="none" w:sz="0" w:space="0" w:color="auto"/>
          </w:divBdr>
        </w:div>
        <w:div w:id="641468174">
          <w:marLeft w:val="0"/>
          <w:marRight w:val="0"/>
          <w:marTop w:val="0"/>
          <w:marBottom w:val="150"/>
          <w:divBdr>
            <w:top w:val="none" w:sz="0" w:space="0" w:color="auto"/>
            <w:left w:val="none" w:sz="0" w:space="0" w:color="auto"/>
            <w:bottom w:val="none" w:sz="0" w:space="0" w:color="auto"/>
            <w:right w:val="none" w:sz="0" w:space="0" w:color="auto"/>
          </w:divBdr>
        </w:div>
        <w:div w:id="905070850">
          <w:marLeft w:val="0"/>
          <w:marRight w:val="0"/>
          <w:marTop w:val="0"/>
          <w:marBottom w:val="150"/>
          <w:divBdr>
            <w:top w:val="none" w:sz="0" w:space="0" w:color="auto"/>
            <w:left w:val="none" w:sz="0" w:space="0" w:color="auto"/>
            <w:bottom w:val="none" w:sz="0" w:space="0" w:color="auto"/>
            <w:right w:val="none" w:sz="0" w:space="0" w:color="auto"/>
          </w:divBdr>
        </w:div>
        <w:div w:id="1846357965">
          <w:marLeft w:val="0"/>
          <w:marRight w:val="0"/>
          <w:marTop w:val="0"/>
          <w:marBottom w:val="150"/>
          <w:divBdr>
            <w:top w:val="none" w:sz="0" w:space="0" w:color="auto"/>
            <w:left w:val="none" w:sz="0" w:space="0" w:color="auto"/>
            <w:bottom w:val="none" w:sz="0" w:space="0" w:color="auto"/>
            <w:right w:val="none" w:sz="0" w:space="0" w:color="auto"/>
          </w:divBdr>
        </w:div>
        <w:div w:id="1531869452">
          <w:marLeft w:val="0"/>
          <w:marRight w:val="0"/>
          <w:marTop w:val="0"/>
          <w:marBottom w:val="150"/>
          <w:divBdr>
            <w:top w:val="none" w:sz="0" w:space="0" w:color="auto"/>
            <w:left w:val="none" w:sz="0" w:space="0" w:color="auto"/>
            <w:bottom w:val="none" w:sz="0" w:space="0" w:color="auto"/>
            <w:right w:val="none" w:sz="0" w:space="0" w:color="auto"/>
          </w:divBdr>
        </w:div>
        <w:div w:id="2060006332">
          <w:marLeft w:val="0"/>
          <w:marRight w:val="0"/>
          <w:marTop w:val="0"/>
          <w:marBottom w:val="150"/>
          <w:divBdr>
            <w:top w:val="none" w:sz="0" w:space="0" w:color="auto"/>
            <w:left w:val="none" w:sz="0" w:space="0" w:color="auto"/>
            <w:bottom w:val="none" w:sz="0" w:space="0" w:color="auto"/>
            <w:right w:val="none" w:sz="0" w:space="0" w:color="auto"/>
          </w:divBdr>
        </w:div>
        <w:div w:id="1146510040">
          <w:marLeft w:val="0"/>
          <w:marRight w:val="0"/>
          <w:marTop w:val="120"/>
          <w:marBottom w:val="60"/>
          <w:divBdr>
            <w:top w:val="none" w:sz="0" w:space="0" w:color="auto"/>
            <w:left w:val="none" w:sz="0" w:space="0" w:color="auto"/>
            <w:bottom w:val="none" w:sz="0" w:space="0" w:color="auto"/>
            <w:right w:val="none" w:sz="0" w:space="0" w:color="auto"/>
          </w:divBdr>
        </w:div>
        <w:div w:id="578557703">
          <w:marLeft w:val="0"/>
          <w:marRight w:val="0"/>
          <w:marTop w:val="0"/>
          <w:marBottom w:val="150"/>
          <w:divBdr>
            <w:top w:val="none" w:sz="0" w:space="0" w:color="auto"/>
            <w:left w:val="none" w:sz="0" w:space="0" w:color="auto"/>
            <w:bottom w:val="none" w:sz="0" w:space="0" w:color="auto"/>
            <w:right w:val="none" w:sz="0" w:space="0" w:color="auto"/>
          </w:divBdr>
        </w:div>
        <w:div w:id="1713653414">
          <w:marLeft w:val="0"/>
          <w:marRight w:val="0"/>
          <w:marTop w:val="0"/>
          <w:marBottom w:val="150"/>
          <w:divBdr>
            <w:top w:val="none" w:sz="0" w:space="0" w:color="auto"/>
            <w:left w:val="none" w:sz="0" w:space="0" w:color="auto"/>
            <w:bottom w:val="none" w:sz="0" w:space="0" w:color="auto"/>
            <w:right w:val="none" w:sz="0" w:space="0" w:color="auto"/>
          </w:divBdr>
        </w:div>
        <w:div w:id="1748115230">
          <w:marLeft w:val="0"/>
          <w:marRight w:val="0"/>
          <w:marTop w:val="0"/>
          <w:marBottom w:val="150"/>
          <w:divBdr>
            <w:top w:val="none" w:sz="0" w:space="0" w:color="auto"/>
            <w:left w:val="none" w:sz="0" w:space="0" w:color="auto"/>
            <w:bottom w:val="none" w:sz="0" w:space="0" w:color="auto"/>
            <w:right w:val="none" w:sz="0" w:space="0" w:color="auto"/>
          </w:divBdr>
        </w:div>
        <w:div w:id="1526209717">
          <w:marLeft w:val="0"/>
          <w:marRight w:val="0"/>
          <w:marTop w:val="0"/>
          <w:marBottom w:val="150"/>
          <w:divBdr>
            <w:top w:val="none" w:sz="0" w:space="0" w:color="auto"/>
            <w:left w:val="none" w:sz="0" w:space="0" w:color="auto"/>
            <w:bottom w:val="none" w:sz="0" w:space="0" w:color="auto"/>
            <w:right w:val="none" w:sz="0" w:space="0" w:color="auto"/>
          </w:divBdr>
        </w:div>
        <w:div w:id="1243753647">
          <w:marLeft w:val="0"/>
          <w:marRight w:val="0"/>
          <w:marTop w:val="0"/>
          <w:marBottom w:val="150"/>
          <w:divBdr>
            <w:top w:val="none" w:sz="0" w:space="0" w:color="auto"/>
            <w:left w:val="none" w:sz="0" w:space="0" w:color="auto"/>
            <w:bottom w:val="none" w:sz="0" w:space="0" w:color="auto"/>
            <w:right w:val="none" w:sz="0" w:space="0" w:color="auto"/>
          </w:divBdr>
        </w:div>
        <w:div w:id="947859599">
          <w:marLeft w:val="0"/>
          <w:marRight w:val="0"/>
          <w:marTop w:val="0"/>
          <w:marBottom w:val="150"/>
          <w:divBdr>
            <w:top w:val="none" w:sz="0" w:space="0" w:color="auto"/>
            <w:left w:val="none" w:sz="0" w:space="0" w:color="auto"/>
            <w:bottom w:val="none" w:sz="0" w:space="0" w:color="auto"/>
            <w:right w:val="none" w:sz="0" w:space="0" w:color="auto"/>
          </w:divBdr>
        </w:div>
        <w:div w:id="1666207724">
          <w:marLeft w:val="0"/>
          <w:marRight w:val="0"/>
          <w:marTop w:val="0"/>
          <w:marBottom w:val="150"/>
          <w:divBdr>
            <w:top w:val="none" w:sz="0" w:space="0" w:color="auto"/>
            <w:left w:val="none" w:sz="0" w:space="0" w:color="auto"/>
            <w:bottom w:val="none" w:sz="0" w:space="0" w:color="auto"/>
            <w:right w:val="none" w:sz="0" w:space="0" w:color="auto"/>
          </w:divBdr>
        </w:div>
        <w:div w:id="685060167">
          <w:marLeft w:val="0"/>
          <w:marRight w:val="0"/>
          <w:marTop w:val="0"/>
          <w:marBottom w:val="150"/>
          <w:divBdr>
            <w:top w:val="none" w:sz="0" w:space="0" w:color="auto"/>
            <w:left w:val="none" w:sz="0" w:space="0" w:color="auto"/>
            <w:bottom w:val="none" w:sz="0" w:space="0" w:color="auto"/>
            <w:right w:val="none" w:sz="0" w:space="0" w:color="auto"/>
          </w:divBdr>
        </w:div>
        <w:div w:id="909736372">
          <w:marLeft w:val="0"/>
          <w:marRight w:val="0"/>
          <w:marTop w:val="0"/>
          <w:marBottom w:val="150"/>
          <w:divBdr>
            <w:top w:val="none" w:sz="0" w:space="0" w:color="auto"/>
            <w:left w:val="none" w:sz="0" w:space="0" w:color="auto"/>
            <w:bottom w:val="none" w:sz="0" w:space="0" w:color="auto"/>
            <w:right w:val="none" w:sz="0" w:space="0" w:color="auto"/>
          </w:divBdr>
        </w:div>
        <w:div w:id="660740096">
          <w:marLeft w:val="0"/>
          <w:marRight w:val="0"/>
          <w:marTop w:val="0"/>
          <w:marBottom w:val="150"/>
          <w:divBdr>
            <w:top w:val="none" w:sz="0" w:space="0" w:color="auto"/>
            <w:left w:val="none" w:sz="0" w:space="0" w:color="auto"/>
            <w:bottom w:val="none" w:sz="0" w:space="0" w:color="auto"/>
            <w:right w:val="none" w:sz="0" w:space="0" w:color="auto"/>
          </w:divBdr>
        </w:div>
        <w:div w:id="1434322715">
          <w:marLeft w:val="0"/>
          <w:marRight w:val="0"/>
          <w:marTop w:val="0"/>
          <w:marBottom w:val="150"/>
          <w:divBdr>
            <w:top w:val="none" w:sz="0" w:space="0" w:color="auto"/>
            <w:left w:val="none" w:sz="0" w:space="0" w:color="auto"/>
            <w:bottom w:val="none" w:sz="0" w:space="0" w:color="auto"/>
            <w:right w:val="none" w:sz="0" w:space="0" w:color="auto"/>
          </w:divBdr>
        </w:div>
        <w:div w:id="761529186">
          <w:marLeft w:val="0"/>
          <w:marRight w:val="0"/>
          <w:marTop w:val="0"/>
          <w:marBottom w:val="150"/>
          <w:divBdr>
            <w:top w:val="none" w:sz="0" w:space="0" w:color="auto"/>
            <w:left w:val="none" w:sz="0" w:space="0" w:color="auto"/>
            <w:bottom w:val="none" w:sz="0" w:space="0" w:color="auto"/>
            <w:right w:val="none" w:sz="0" w:space="0" w:color="auto"/>
          </w:divBdr>
        </w:div>
        <w:div w:id="1587767552">
          <w:marLeft w:val="0"/>
          <w:marRight w:val="0"/>
          <w:marTop w:val="0"/>
          <w:marBottom w:val="150"/>
          <w:divBdr>
            <w:top w:val="none" w:sz="0" w:space="0" w:color="auto"/>
            <w:left w:val="none" w:sz="0" w:space="0" w:color="auto"/>
            <w:bottom w:val="none" w:sz="0" w:space="0" w:color="auto"/>
            <w:right w:val="none" w:sz="0" w:space="0" w:color="auto"/>
          </w:divBdr>
        </w:div>
        <w:div w:id="1598177551">
          <w:marLeft w:val="0"/>
          <w:marRight w:val="0"/>
          <w:marTop w:val="0"/>
          <w:marBottom w:val="150"/>
          <w:divBdr>
            <w:top w:val="none" w:sz="0" w:space="0" w:color="auto"/>
            <w:left w:val="none" w:sz="0" w:space="0" w:color="auto"/>
            <w:bottom w:val="none" w:sz="0" w:space="0" w:color="auto"/>
            <w:right w:val="none" w:sz="0" w:space="0" w:color="auto"/>
          </w:divBdr>
        </w:div>
        <w:div w:id="1956863828">
          <w:marLeft w:val="0"/>
          <w:marRight w:val="0"/>
          <w:marTop w:val="0"/>
          <w:marBottom w:val="150"/>
          <w:divBdr>
            <w:top w:val="none" w:sz="0" w:space="0" w:color="auto"/>
            <w:left w:val="none" w:sz="0" w:space="0" w:color="auto"/>
            <w:bottom w:val="none" w:sz="0" w:space="0" w:color="auto"/>
            <w:right w:val="none" w:sz="0" w:space="0" w:color="auto"/>
          </w:divBdr>
        </w:div>
        <w:div w:id="1103957882">
          <w:marLeft w:val="0"/>
          <w:marRight w:val="0"/>
          <w:marTop w:val="0"/>
          <w:marBottom w:val="150"/>
          <w:divBdr>
            <w:top w:val="none" w:sz="0" w:space="0" w:color="auto"/>
            <w:left w:val="none" w:sz="0" w:space="0" w:color="auto"/>
            <w:bottom w:val="none" w:sz="0" w:space="0" w:color="auto"/>
            <w:right w:val="none" w:sz="0" w:space="0" w:color="auto"/>
          </w:divBdr>
        </w:div>
        <w:div w:id="1480028755">
          <w:marLeft w:val="0"/>
          <w:marRight w:val="0"/>
          <w:marTop w:val="0"/>
          <w:marBottom w:val="150"/>
          <w:divBdr>
            <w:top w:val="none" w:sz="0" w:space="0" w:color="auto"/>
            <w:left w:val="none" w:sz="0" w:space="0" w:color="auto"/>
            <w:bottom w:val="none" w:sz="0" w:space="0" w:color="auto"/>
            <w:right w:val="none" w:sz="0" w:space="0" w:color="auto"/>
          </w:divBdr>
        </w:div>
        <w:div w:id="266234591">
          <w:marLeft w:val="0"/>
          <w:marRight w:val="0"/>
          <w:marTop w:val="0"/>
          <w:marBottom w:val="150"/>
          <w:divBdr>
            <w:top w:val="none" w:sz="0" w:space="0" w:color="auto"/>
            <w:left w:val="none" w:sz="0" w:space="0" w:color="auto"/>
            <w:bottom w:val="none" w:sz="0" w:space="0" w:color="auto"/>
            <w:right w:val="none" w:sz="0" w:space="0" w:color="auto"/>
          </w:divBdr>
        </w:div>
        <w:div w:id="59064650">
          <w:marLeft w:val="0"/>
          <w:marRight w:val="0"/>
          <w:marTop w:val="0"/>
          <w:marBottom w:val="150"/>
          <w:divBdr>
            <w:top w:val="none" w:sz="0" w:space="0" w:color="auto"/>
            <w:left w:val="none" w:sz="0" w:space="0" w:color="auto"/>
            <w:bottom w:val="none" w:sz="0" w:space="0" w:color="auto"/>
            <w:right w:val="none" w:sz="0" w:space="0" w:color="auto"/>
          </w:divBdr>
        </w:div>
        <w:div w:id="1060322004">
          <w:marLeft w:val="0"/>
          <w:marRight w:val="0"/>
          <w:marTop w:val="0"/>
          <w:marBottom w:val="150"/>
          <w:divBdr>
            <w:top w:val="none" w:sz="0" w:space="0" w:color="auto"/>
            <w:left w:val="none" w:sz="0" w:space="0" w:color="auto"/>
            <w:bottom w:val="none" w:sz="0" w:space="0" w:color="auto"/>
            <w:right w:val="none" w:sz="0" w:space="0" w:color="auto"/>
          </w:divBdr>
        </w:div>
        <w:div w:id="59641995">
          <w:marLeft w:val="0"/>
          <w:marRight w:val="0"/>
          <w:marTop w:val="0"/>
          <w:marBottom w:val="150"/>
          <w:divBdr>
            <w:top w:val="none" w:sz="0" w:space="0" w:color="auto"/>
            <w:left w:val="none" w:sz="0" w:space="0" w:color="auto"/>
            <w:bottom w:val="none" w:sz="0" w:space="0" w:color="auto"/>
            <w:right w:val="none" w:sz="0" w:space="0" w:color="auto"/>
          </w:divBdr>
        </w:div>
        <w:div w:id="857810106">
          <w:marLeft w:val="0"/>
          <w:marRight w:val="0"/>
          <w:marTop w:val="0"/>
          <w:marBottom w:val="150"/>
          <w:divBdr>
            <w:top w:val="none" w:sz="0" w:space="0" w:color="auto"/>
            <w:left w:val="none" w:sz="0" w:space="0" w:color="auto"/>
            <w:bottom w:val="none" w:sz="0" w:space="0" w:color="auto"/>
            <w:right w:val="none" w:sz="0" w:space="0" w:color="auto"/>
          </w:divBdr>
        </w:div>
        <w:div w:id="197817364">
          <w:marLeft w:val="0"/>
          <w:marRight w:val="0"/>
          <w:marTop w:val="0"/>
          <w:marBottom w:val="150"/>
          <w:divBdr>
            <w:top w:val="none" w:sz="0" w:space="0" w:color="auto"/>
            <w:left w:val="none" w:sz="0" w:space="0" w:color="auto"/>
            <w:bottom w:val="none" w:sz="0" w:space="0" w:color="auto"/>
            <w:right w:val="none" w:sz="0" w:space="0" w:color="auto"/>
          </w:divBdr>
        </w:div>
        <w:div w:id="1628272500">
          <w:marLeft w:val="0"/>
          <w:marRight w:val="0"/>
          <w:marTop w:val="0"/>
          <w:marBottom w:val="150"/>
          <w:divBdr>
            <w:top w:val="none" w:sz="0" w:space="0" w:color="auto"/>
            <w:left w:val="none" w:sz="0" w:space="0" w:color="auto"/>
            <w:bottom w:val="none" w:sz="0" w:space="0" w:color="auto"/>
            <w:right w:val="none" w:sz="0" w:space="0" w:color="auto"/>
          </w:divBdr>
        </w:div>
        <w:div w:id="1378968458">
          <w:marLeft w:val="0"/>
          <w:marRight w:val="0"/>
          <w:marTop w:val="0"/>
          <w:marBottom w:val="150"/>
          <w:divBdr>
            <w:top w:val="none" w:sz="0" w:space="0" w:color="auto"/>
            <w:left w:val="none" w:sz="0" w:space="0" w:color="auto"/>
            <w:bottom w:val="none" w:sz="0" w:space="0" w:color="auto"/>
            <w:right w:val="none" w:sz="0" w:space="0" w:color="auto"/>
          </w:divBdr>
        </w:div>
        <w:div w:id="1574270619">
          <w:marLeft w:val="0"/>
          <w:marRight w:val="0"/>
          <w:marTop w:val="0"/>
          <w:marBottom w:val="150"/>
          <w:divBdr>
            <w:top w:val="none" w:sz="0" w:space="0" w:color="auto"/>
            <w:left w:val="none" w:sz="0" w:space="0" w:color="auto"/>
            <w:bottom w:val="none" w:sz="0" w:space="0" w:color="auto"/>
            <w:right w:val="none" w:sz="0" w:space="0" w:color="auto"/>
          </w:divBdr>
        </w:div>
        <w:div w:id="971596645">
          <w:marLeft w:val="0"/>
          <w:marRight w:val="0"/>
          <w:marTop w:val="0"/>
          <w:marBottom w:val="150"/>
          <w:divBdr>
            <w:top w:val="none" w:sz="0" w:space="0" w:color="auto"/>
            <w:left w:val="none" w:sz="0" w:space="0" w:color="auto"/>
            <w:bottom w:val="none" w:sz="0" w:space="0" w:color="auto"/>
            <w:right w:val="none" w:sz="0" w:space="0" w:color="auto"/>
          </w:divBdr>
        </w:div>
        <w:div w:id="1311248179">
          <w:marLeft w:val="0"/>
          <w:marRight w:val="0"/>
          <w:marTop w:val="120"/>
          <w:marBottom w:val="60"/>
          <w:divBdr>
            <w:top w:val="none" w:sz="0" w:space="0" w:color="auto"/>
            <w:left w:val="none" w:sz="0" w:space="0" w:color="auto"/>
            <w:bottom w:val="none" w:sz="0" w:space="0" w:color="auto"/>
            <w:right w:val="none" w:sz="0" w:space="0" w:color="auto"/>
          </w:divBdr>
        </w:div>
      </w:divsChild>
    </w:div>
    <w:div w:id="987520157">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158619832">
      <w:bodyDiv w:val="1"/>
      <w:marLeft w:val="0"/>
      <w:marRight w:val="0"/>
      <w:marTop w:val="0"/>
      <w:marBottom w:val="0"/>
      <w:divBdr>
        <w:top w:val="none" w:sz="0" w:space="0" w:color="auto"/>
        <w:left w:val="none" w:sz="0" w:space="0" w:color="auto"/>
        <w:bottom w:val="none" w:sz="0" w:space="0" w:color="auto"/>
        <w:right w:val="none" w:sz="0" w:space="0" w:color="auto"/>
      </w:divBdr>
      <w:divsChild>
        <w:div w:id="531575411">
          <w:marLeft w:val="0"/>
          <w:marRight w:val="0"/>
          <w:marTop w:val="0"/>
          <w:marBottom w:val="150"/>
          <w:divBdr>
            <w:top w:val="none" w:sz="0" w:space="0" w:color="auto"/>
            <w:left w:val="none" w:sz="0" w:space="0" w:color="auto"/>
            <w:bottom w:val="none" w:sz="0" w:space="0" w:color="auto"/>
            <w:right w:val="none" w:sz="0" w:space="0" w:color="auto"/>
          </w:divBdr>
        </w:div>
        <w:div w:id="1887376366">
          <w:marLeft w:val="0"/>
          <w:marRight w:val="0"/>
          <w:marTop w:val="0"/>
          <w:marBottom w:val="150"/>
          <w:divBdr>
            <w:top w:val="none" w:sz="0" w:space="0" w:color="auto"/>
            <w:left w:val="none" w:sz="0" w:space="0" w:color="auto"/>
            <w:bottom w:val="none" w:sz="0" w:space="0" w:color="auto"/>
            <w:right w:val="none" w:sz="0" w:space="0" w:color="auto"/>
          </w:divBdr>
        </w:div>
        <w:div w:id="400250574">
          <w:marLeft w:val="0"/>
          <w:marRight w:val="0"/>
          <w:marTop w:val="0"/>
          <w:marBottom w:val="150"/>
          <w:divBdr>
            <w:top w:val="none" w:sz="0" w:space="0" w:color="auto"/>
            <w:left w:val="none" w:sz="0" w:space="0" w:color="auto"/>
            <w:bottom w:val="none" w:sz="0" w:space="0" w:color="auto"/>
            <w:right w:val="none" w:sz="0" w:space="0" w:color="auto"/>
          </w:divBdr>
        </w:div>
        <w:div w:id="932710550">
          <w:marLeft w:val="0"/>
          <w:marRight w:val="0"/>
          <w:marTop w:val="0"/>
          <w:marBottom w:val="150"/>
          <w:divBdr>
            <w:top w:val="none" w:sz="0" w:space="0" w:color="auto"/>
            <w:left w:val="none" w:sz="0" w:space="0" w:color="auto"/>
            <w:bottom w:val="none" w:sz="0" w:space="0" w:color="auto"/>
            <w:right w:val="none" w:sz="0" w:space="0" w:color="auto"/>
          </w:divBdr>
        </w:div>
        <w:div w:id="2018462073">
          <w:marLeft w:val="0"/>
          <w:marRight w:val="0"/>
          <w:marTop w:val="0"/>
          <w:marBottom w:val="150"/>
          <w:divBdr>
            <w:top w:val="none" w:sz="0" w:space="0" w:color="auto"/>
            <w:left w:val="none" w:sz="0" w:space="0" w:color="auto"/>
            <w:bottom w:val="none" w:sz="0" w:space="0" w:color="auto"/>
            <w:right w:val="none" w:sz="0" w:space="0" w:color="auto"/>
          </w:divBdr>
        </w:div>
      </w:divsChild>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564294061">
      <w:bodyDiv w:val="1"/>
      <w:marLeft w:val="0"/>
      <w:marRight w:val="0"/>
      <w:marTop w:val="0"/>
      <w:marBottom w:val="0"/>
      <w:divBdr>
        <w:top w:val="none" w:sz="0" w:space="0" w:color="auto"/>
        <w:left w:val="none" w:sz="0" w:space="0" w:color="auto"/>
        <w:bottom w:val="none" w:sz="0" w:space="0" w:color="auto"/>
        <w:right w:val="none" w:sz="0" w:space="0" w:color="auto"/>
      </w:divBdr>
    </w:div>
    <w:div w:id="1569608138">
      <w:bodyDiv w:val="1"/>
      <w:marLeft w:val="0"/>
      <w:marRight w:val="0"/>
      <w:marTop w:val="0"/>
      <w:marBottom w:val="0"/>
      <w:divBdr>
        <w:top w:val="none" w:sz="0" w:space="0" w:color="auto"/>
        <w:left w:val="none" w:sz="0" w:space="0" w:color="auto"/>
        <w:bottom w:val="none" w:sz="0" w:space="0" w:color="auto"/>
        <w:right w:val="none" w:sz="0" w:space="0" w:color="auto"/>
      </w:divBdr>
      <w:divsChild>
        <w:div w:id="539167616">
          <w:marLeft w:val="0"/>
          <w:marRight w:val="0"/>
          <w:marTop w:val="0"/>
          <w:marBottom w:val="0"/>
          <w:divBdr>
            <w:top w:val="none" w:sz="0" w:space="0" w:color="auto"/>
            <w:left w:val="none" w:sz="0" w:space="0" w:color="auto"/>
            <w:bottom w:val="none" w:sz="0" w:space="0" w:color="auto"/>
            <w:right w:val="none" w:sz="0" w:space="0" w:color="auto"/>
          </w:divBdr>
        </w:div>
      </w:divsChild>
    </w:div>
    <w:div w:id="1576428641">
      <w:bodyDiv w:val="1"/>
      <w:marLeft w:val="0"/>
      <w:marRight w:val="0"/>
      <w:marTop w:val="0"/>
      <w:marBottom w:val="0"/>
      <w:divBdr>
        <w:top w:val="none" w:sz="0" w:space="0" w:color="auto"/>
        <w:left w:val="none" w:sz="0" w:space="0" w:color="auto"/>
        <w:bottom w:val="none" w:sz="0" w:space="0" w:color="auto"/>
        <w:right w:val="none" w:sz="0" w:space="0" w:color="auto"/>
      </w:divBdr>
      <w:divsChild>
        <w:div w:id="804733810">
          <w:marLeft w:val="0"/>
          <w:marRight w:val="0"/>
          <w:marTop w:val="0"/>
          <w:marBottom w:val="120"/>
          <w:divBdr>
            <w:top w:val="none" w:sz="0" w:space="0" w:color="auto"/>
            <w:left w:val="none" w:sz="0" w:space="0" w:color="auto"/>
            <w:bottom w:val="none" w:sz="0" w:space="0" w:color="auto"/>
            <w:right w:val="none" w:sz="0" w:space="0" w:color="auto"/>
          </w:divBdr>
        </w:div>
      </w:divsChild>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15677503">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1958877291">
      <w:bodyDiv w:val="1"/>
      <w:marLeft w:val="0"/>
      <w:marRight w:val="0"/>
      <w:marTop w:val="0"/>
      <w:marBottom w:val="0"/>
      <w:divBdr>
        <w:top w:val="none" w:sz="0" w:space="0" w:color="auto"/>
        <w:left w:val="none" w:sz="0" w:space="0" w:color="auto"/>
        <w:bottom w:val="none" w:sz="0" w:space="0" w:color="auto"/>
        <w:right w:val="none" w:sz="0" w:space="0" w:color="auto"/>
      </w:divBdr>
      <w:divsChild>
        <w:div w:id="473645706">
          <w:marLeft w:val="0"/>
          <w:marRight w:val="0"/>
          <w:marTop w:val="0"/>
          <w:marBottom w:val="0"/>
          <w:divBdr>
            <w:top w:val="none" w:sz="0" w:space="0" w:color="auto"/>
            <w:left w:val="none" w:sz="0" w:space="0" w:color="auto"/>
            <w:bottom w:val="none" w:sz="0" w:space="0" w:color="auto"/>
            <w:right w:val="none" w:sz="0" w:space="0" w:color="auto"/>
          </w:divBdr>
          <w:divsChild>
            <w:div w:id="980843022">
              <w:marLeft w:val="0"/>
              <w:marRight w:val="0"/>
              <w:marTop w:val="0"/>
              <w:marBottom w:val="0"/>
              <w:divBdr>
                <w:top w:val="none" w:sz="0" w:space="0" w:color="auto"/>
                <w:left w:val="none" w:sz="0" w:space="0" w:color="auto"/>
                <w:bottom w:val="none" w:sz="0" w:space="0" w:color="auto"/>
                <w:right w:val="none" w:sz="0" w:space="0" w:color="auto"/>
              </w:divBdr>
              <w:divsChild>
                <w:div w:id="60640173">
                  <w:marLeft w:val="0"/>
                  <w:marRight w:val="0"/>
                  <w:marTop w:val="0"/>
                  <w:marBottom w:val="0"/>
                  <w:divBdr>
                    <w:top w:val="none" w:sz="0" w:space="0" w:color="auto"/>
                    <w:left w:val="none" w:sz="0" w:space="0" w:color="auto"/>
                    <w:bottom w:val="none" w:sz="0" w:space="0" w:color="auto"/>
                    <w:right w:val="none" w:sz="0" w:space="0" w:color="auto"/>
                  </w:divBdr>
                  <w:divsChild>
                    <w:div w:id="27467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55914">
          <w:marLeft w:val="0"/>
          <w:marRight w:val="0"/>
          <w:marTop w:val="0"/>
          <w:marBottom w:val="0"/>
          <w:divBdr>
            <w:top w:val="none" w:sz="0" w:space="0" w:color="auto"/>
            <w:left w:val="none" w:sz="0" w:space="0" w:color="auto"/>
            <w:bottom w:val="none" w:sz="0" w:space="0" w:color="auto"/>
            <w:right w:val="none" w:sz="0" w:space="0" w:color="auto"/>
          </w:divBdr>
          <w:divsChild>
            <w:div w:id="1926693157">
              <w:marLeft w:val="0"/>
              <w:marRight w:val="0"/>
              <w:marTop w:val="0"/>
              <w:marBottom w:val="0"/>
              <w:divBdr>
                <w:top w:val="none" w:sz="0" w:space="0" w:color="auto"/>
                <w:left w:val="none" w:sz="0" w:space="0" w:color="auto"/>
                <w:bottom w:val="none" w:sz="0" w:space="0" w:color="auto"/>
                <w:right w:val="none" w:sz="0" w:space="0" w:color="auto"/>
              </w:divBdr>
              <w:divsChild>
                <w:div w:id="1722438228">
                  <w:marLeft w:val="0"/>
                  <w:marRight w:val="0"/>
                  <w:marTop w:val="0"/>
                  <w:marBottom w:val="0"/>
                  <w:divBdr>
                    <w:top w:val="none" w:sz="0" w:space="0" w:color="auto"/>
                    <w:left w:val="none" w:sz="0" w:space="0" w:color="auto"/>
                    <w:bottom w:val="none" w:sz="0" w:space="0" w:color="auto"/>
                    <w:right w:val="none" w:sz="0" w:space="0" w:color="auto"/>
                  </w:divBdr>
                  <w:divsChild>
                    <w:div w:id="129540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583044">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6</Pages>
  <Words>2042</Words>
  <Characters>11641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90</cp:revision>
  <dcterms:created xsi:type="dcterms:W3CDTF">2024-12-12T07:29:00Z</dcterms:created>
  <dcterms:modified xsi:type="dcterms:W3CDTF">2026-05-14T09:12:00Z</dcterms:modified>
</cp:coreProperties>
</file>