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607A5B" w14:textId="77777777" w:rsidR="00D47F84" w:rsidRPr="000D56CF" w:rsidRDefault="00D47F84" w:rsidP="00D47F84">
      <w:pPr>
        <w:spacing w:after="0" w:line="240" w:lineRule="auto"/>
        <w:contextualSpacing/>
        <w:jc w:val="center"/>
        <w:rPr>
          <w:rFonts w:ascii="Times New Roman" w:eastAsia="Calibri" w:hAnsi="Times New Roman" w:cs="Times New Roman"/>
          <w:b/>
          <w:caps/>
          <w:noProof/>
          <w:sz w:val="28"/>
          <w:szCs w:val="28"/>
          <w:lang w:val="uz-Latn-UZ"/>
        </w:rPr>
      </w:pPr>
    </w:p>
    <w:p w14:paraId="1842CBAE" w14:textId="77777777" w:rsidR="00D47F84" w:rsidRPr="000D56CF" w:rsidRDefault="00D47F84" w:rsidP="00D47F84">
      <w:pPr>
        <w:spacing w:after="0" w:line="240" w:lineRule="auto"/>
        <w:contextualSpacing/>
        <w:jc w:val="center"/>
        <w:rPr>
          <w:rFonts w:ascii="Times New Roman" w:eastAsia="Calibri" w:hAnsi="Times New Roman" w:cs="Times New Roman"/>
          <w:b/>
          <w:caps/>
          <w:noProof/>
          <w:sz w:val="28"/>
          <w:szCs w:val="28"/>
          <w:lang w:val="uz-Latn-UZ"/>
        </w:rPr>
      </w:pPr>
    </w:p>
    <w:p w14:paraId="558C84C9" w14:textId="77777777" w:rsidR="00D47F84" w:rsidRPr="000D56CF" w:rsidRDefault="00D47F84" w:rsidP="00D47F84">
      <w:pPr>
        <w:spacing w:after="0" w:line="240" w:lineRule="auto"/>
        <w:contextualSpacing/>
        <w:jc w:val="center"/>
        <w:rPr>
          <w:rFonts w:ascii="Times New Roman" w:eastAsia="Calibri" w:hAnsi="Times New Roman" w:cs="Times New Roman"/>
          <w:b/>
          <w:caps/>
          <w:noProof/>
          <w:sz w:val="28"/>
          <w:szCs w:val="28"/>
          <w:lang w:val="uz-Latn-UZ"/>
        </w:rPr>
      </w:pPr>
    </w:p>
    <w:p w14:paraId="0ACF042A" w14:textId="77777777" w:rsidR="00D47F84" w:rsidRPr="000D56CF" w:rsidRDefault="00D47F84" w:rsidP="00D47F84">
      <w:pPr>
        <w:spacing w:after="0" w:line="240" w:lineRule="auto"/>
        <w:contextualSpacing/>
        <w:jc w:val="center"/>
        <w:rPr>
          <w:rFonts w:ascii="Times New Roman" w:eastAsia="Calibri" w:hAnsi="Times New Roman" w:cs="Times New Roman"/>
          <w:b/>
          <w:caps/>
          <w:noProof/>
          <w:sz w:val="28"/>
          <w:szCs w:val="28"/>
          <w:lang w:val="uz-Latn-UZ"/>
        </w:rPr>
      </w:pPr>
    </w:p>
    <w:p w14:paraId="42DF7D60" w14:textId="77777777" w:rsidR="00D47F84" w:rsidRPr="000D56CF" w:rsidRDefault="00D47F84" w:rsidP="00D47F84">
      <w:pPr>
        <w:spacing w:after="0" w:line="240" w:lineRule="auto"/>
        <w:contextualSpacing/>
        <w:jc w:val="center"/>
        <w:rPr>
          <w:rFonts w:ascii="Times New Roman" w:eastAsia="Calibri" w:hAnsi="Times New Roman" w:cs="Times New Roman"/>
          <w:b/>
          <w:caps/>
          <w:noProof/>
          <w:sz w:val="28"/>
          <w:szCs w:val="28"/>
          <w:lang w:val="uz-Latn-UZ"/>
        </w:rPr>
      </w:pPr>
    </w:p>
    <w:p w14:paraId="12D9959C" w14:textId="77777777" w:rsidR="00D47F84" w:rsidRPr="000D56CF" w:rsidRDefault="00D47F84" w:rsidP="00D47F84">
      <w:pPr>
        <w:spacing w:after="0" w:line="240" w:lineRule="auto"/>
        <w:contextualSpacing/>
        <w:jc w:val="center"/>
        <w:rPr>
          <w:rFonts w:ascii="Times New Roman" w:eastAsia="Calibri" w:hAnsi="Times New Roman" w:cs="Times New Roman"/>
          <w:b/>
          <w:caps/>
          <w:noProof/>
          <w:sz w:val="28"/>
          <w:szCs w:val="28"/>
          <w:lang w:val="uz-Latn-UZ"/>
        </w:rPr>
      </w:pPr>
    </w:p>
    <w:p w14:paraId="404D2AF5" w14:textId="77777777" w:rsidR="00D47F84" w:rsidRPr="000D56CF" w:rsidRDefault="00D47F84" w:rsidP="00D47F84">
      <w:pPr>
        <w:spacing w:after="0" w:line="240" w:lineRule="auto"/>
        <w:contextualSpacing/>
        <w:jc w:val="center"/>
        <w:rPr>
          <w:rFonts w:ascii="Times New Roman" w:eastAsia="Calibri" w:hAnsi="Times New Roman" w:cs="Times New Roman"/>
          <w:b/>
          <w:caps/>
          <w:noProof/>
          <w:sz w:val="28"/>
          <w:szCs w:val="28"/>
          <w:lang w:val="uz-Latn-UZ"/>
        </w:rPr>
      </w:pPr>
    </w:p>
    <w:p w14:paraId="6B75D610" w14:textId="77777777" w:rsidR="00D47F84" w:rsidRPr="000D56CF" w:rsidRDefault="00D47F84" w:rsidP="00D47F84">
      <w:pPr>
        <w:spacing w:after="0" w:line="240" w:lineRule="auto"/>
        <w:contextualSpacing/>
        <w:jc w:val="center"/>
        <w:rPr>
          <w:rFonts w:ascii="Times New Roman" w:eastAsia="Calibri" w:hAnsi="Times New Roman" w:cs="Times New Roman"/>
          <w:b/>
          <w:caps/>
          <w:noProof/>
          <w:sz w:val="28"/>
          <w:szCs w:val="28"/>
          <w:lang w:val="uz-Latn-UZ"/>
        </w:rPr>
      </w:pPr>
    </w:p>
    <w:p w14:paraId="22A21495" w14:textId="77777777" w:rsidR="00D47F84" w:rsidRPr="000D56CF" w:rsidRDefault="00D47F84" w:rsidP="00D47F84">
      <w:pPr>
        <w:spacing w:after="0" w:line="240" w:lineRule="auto"/>
        <w:contextualSpacing/>
        <w:jc w:val="center"/>
        <w:rPr>
          <w:rFonts w:ascii="Times New Roman" w:eastAsia="Calibri" w:hAnsi="Times New Roman" w:cs="Times New Roman"/>
          <w:b/>
          <w:caps/>
          <w:noProof/>
          <w:sz w:val="28"/>
          <w:szCs w:val="28"/>
          <w:lang w:val="uz-Latn-UZ"/>
        </w:rPr>
      </w:pPr>
    </w:p>
    <w:p w14:paraId="3EFC59D7" w14:textId="77777777" w:rsidR="00D47F84" w:rsidRPr="000D56CF" w:rsidRDefault="00D47F84" w:rsidP="00D47F84">
      <w:pPr>
        <w:spacing w:after="0" w:line="240" w:lineRule="auto"/>
        <w:contextualSpacing/>
        <w:jc w:val="center"/>
        <w:rPr>
          <w:rFonts w:ascii="Times New Roman" w:eastAsia="Calibri" w:hAnsi="Times New Roman" w:cs="Times New Roman"/>
          <w:b/>
          <w:noProof/>
          <w:sz w:val="28"/>
          <w:szCs w:val="28"/>
          <w:lang w:val="uz-Latn-UZ"/>
        </w:rPr>
      </w:pPr>
    </w:p>
    <w:p w14:paraId="720F7268" w14:textId="77777777" w:rsidR="00D47F84" w:rsidRPr="000D56CF" w:rsidRDefault="00D47F84" w:rsidP="00D47F84">
      <w:pPr>
        <w:shd w:val="clear" w:color="auto" w:fill="FFFFFF" w:themeFill="background1"/>
        <w:spacing w:after="0" w:line="240" w:lineRule="auto"/>
        <w:contextualSpacing/>
        <w:jc w:val="center"/>
        <w:rPr>
          <w:rFonts w:ascii="Times New Roman" w:hAnsi="Times New Roman" w:cs="Times New Roman"/>
          <w:b/>
          <w:bCs/>
          <w:noProof/>
          <w:sz w:val="28"/>
          <w:szCs w:val="28"/>
          <w:lang w:val="uz-Latn-UZ"/>
        </w:rPr>
      </w:pPr>
      <w:r w:rsidRPr="000D56CF">
        <w:rPr>
          <w:rFonts w:ascii="Times New Roman" w:hAnsi="Times New Roman" w:cs="Times New Roman"/>
          <w:b/>
          <w:noProof/>
          <w:sz w:val="28"/>
          <w:szCs w:val="28"/>
          <w:lang w:val="uz-Latn-UZ"/>
        </w:rPr>
        <w:t>III.</w:t>
      </w:r>
      <w:r w:rsidRPr="000D56CF">
        <w:rPr>
          <w:rFonts w:ascii="Times New Roman" w:hAnsi="Times New Roman" w:cs="Times New Roman"/>
          <w:b/>
          <w:bCs/>
          <w:noProof/>
          <w:sz w:val="28"/>
          <w:szCs w:val="28"/>
          <w:lang w:val="uz-Latn-UZ"/>
        </w:rPr>
        <w:t xml:space="preserve"> TEXNOLOGIYA FANINI O‘QITISHGA ZAMONAVIY YONDASHUVLAR</w:t>
      </w:r>
    </w:p>
    <w:p w14:paraId="55A4EFCC" w14:textId="77777777" w:rsidR="00D47F84" w:rsidRPr="000D56CF" w:rsidRDefault="00D47F84" w:rsidP="00D47F84">
      <w:pPr>
        <w:shd w:val="clear" w:color="auto" w:fill="FFFFFF" w:themeFill="background1"/>
        <w:spacing w:after="0" w:line="240" w:lineRule="auto"/>
        <w:contextualSpacing/>
        <w:jc w:val="center"/>
        <w:rPr>
          <w:rFonts w:ascii="Times New Roman" w:hAnsi="Times New Roman" w:cs="Times New Roman"/>
          <w:b/>
          <w:bCs/>
          <w:noProof/>
          <w:sz w:val="28"/>
          <w:szCs w:val="28"/>
          <w:lang w:val="uz-Latn-UZ"/>
        </w:rPr>
      </w:pPr>
    </w:p>
    <w:p w14:paraId="3390543B" w14:textId="50148D52" w:rsidR="00D47F84" w:rsidRPr="000D56CF" w:rsidRDefault="00D47F84" w:rsidP="00D47F84">
      <w:pPr>
        <w:spacing w:after="0" w:line="240" w:lineRule="auto"/>
        <w:contextualSpacing/>
        <w:jc w:val="center"/>
        <w:rPr>
          <w:rFonts w:ascii="Times New Roman" w:eastAsia="Times New Roman" w:hAnsi="Times New Roman" w:cs="Times New Roman"/>
          <w:b/>
          <w:noProof/>
          <w:spacing w:val="-10"/>
          <w:kern w:val="28"/>
          <w:sz w:val="28"/>
          <w:szCs w:val="28"/>
          <w:lang w:val="uz-Latn-UZ" w:eastAsia="ru-RU"/>
        </w:rPr>
      </w:pPr>
      <w:r w:rsidRPr="000D56CF">
        <w:rPr>
          <w:rFonts w:ascii="Times New Roman" w:hAnsi="Times New Roman" w:cs="Times New Roman"/>
          <w:b/>
          <w:bCs/>
          <w:noProof/>
          <w:sz w:val="28"/>
          <w:szCs w:val="28"/>
          <w:lang w:val="uz-Latn-UZ"/>
        </w:rPr>
        <w:t>3.</w:t>
      </w:r>
      <w:r>
        <w:rPr>
          <w:rFonts w:ascii="Times New Roman" w:hAnsi="Times New Roman" w:cs="Times New Roman"/>
          <w:b/>
          <w:bCs/>
          <w:noProof/>
          <w:sz w:val="28"/>
          <w:szCs w:val="28"/>
          <w:lang w:val="uz-Latn-UZ"/>
        </w:rPr>
        <w:t>3</w:t>
      </w:r>
      <w:r w:rsidRPr="000D56CF">
        <w:rPr>
          <w:rFonts w:ascii="Times New Roman" w:hAnsi="Times New Roman" w:cs="Times New Roman"/>
          <w:b/>
          <w:bCs/>
          <w:noProof/>
          <w:sz w:val="28"/>
          <w:szCs w:val="28"/>
          <w:lang w:val="uz-Latn-UZ"/>
        </w:rPr>
        <w:t>. “</w:t>
      </w:r>
      <w:r w:rsidR="004A1A02" w:rsidRPr="004A1A02">
        <w:rPr>
          <w:rFonts w:ascii="Times New Roman" w:hAnsi="Times New Roman" w:cs="Times New Roman"/>
          <w:b/>
          <w:bCs/>
          <w:noProof/>
          <w:sz w:val="28"/>
          <w:szCs w:val="28"/>
          <w:lang w:val="uz-Latn-UZ"/>
        </w:rPr>
        <w:t>Texnologiya fanida ilg‘or xorijiy tajribalar: STEAM yondashuvi</w:t>
      </w:r>
      <w:r w:rsidRPr="000D56CF">
        <w:rPr>
          <w:rFonts w:ascii="Times New Roman" w:hAnsi="Times New Roman" w:cs="Times New Roman"/>
          <w:b/>
          <w:bCs/>
          <w:noProof/>
          <w:sz w:val="28"/>
          <w:szCs w:val="28"/>
          <w:lang w:val="uz-Latn-UZ"/>
        </w:rPr>
        <w:t xml:space="preserve">” </w:t>
      </w:r>
      <w:r w:rsidRPr="000D56CF">
        <w:rPr>
          <w:rFonts w:ascii="Times New Roman" w:eastAsia="Times New Roman" w:hAnsi="Times New Roman" w:cs="Times New Roman"/>
          <w:b/>
          <w:noProof/>
          <w:spacing w:val="-10"/>
          <w:kern w:val="28"/>
          <w:sz w:val="28"/>
          <w:szCs w:val="28"/>
          <w:lang w:val="uz-Latn-UZ" w:eastAsia="ru-RU"/>
        </w:rPr>
        <w:t xml:space="preserve">moduli </w:t>
      </w:r>
    </w:p>
    <w:p w14:paraId="42FC1D39" w14:textId="77777777" w:rsidR="00D47F84" w:rsidRPr="000D56CF" w:rsidRDefault="00D47F84" w:rsidP="00D47F84">
      <w:pPr>
        <w:spacing w:after="0" w:line="240" w:lineRule="auto"/>
        <w:contextualSpacing/>
        <w:jc w:val="center"/>
        <w:rPr>
          <w:rFonts w:ascii="Times New Roman" w:hAnsi="Times New Roman" w:cs="Times New Roman"/>
          <w:b/>
          <w:bCs/>
          <w:noProof/>
          <w:sz w:val="28"/>
          <w:szCs w:val="28"/>
          <w:lang w:val="uz-Latn-UZ"/>
        </w:rPr>
      </w:pPr>
    </w:p>
    <w:p w14:paraId="781E47EE" w14:textId="029A43D5" w:rsidR="00D47F84" w:rsidRPr="000D56CF" w:rsidRDefault="00D47F84" w:rsidP="00D47F84">
      <w:pPr>
        <w:spacing w:after="0" w:line="240" w:lineRule="auto"/>
        <w:contextualSpacing/>
        <w:jc w:val="center"/>
        <w:rPr>
          <w:rFonts w:ascii="Times New Roman" w:eastAsia="Times New Roman" w:hAnsi="Times New Roman" w:cs="Times New Roman"/>
          <w:b/>
          <w:noProof/>
          <w:sz w:val="28"/>
          <w:szCs w:val="28"/>
          <w:lang w:val="uz-Latn-UZ" w:eastAsia="ru-RU"/>
        </w:rPr>
      </w:pPr>
      <w:r w:rsidRPr="00D47F84">
        <w:rPr>
          <w:rFonts w:ascii="Times New Roman" w:hAnsi="Times New Roman" w:cs="Times New Roman"/>
          <w:b/>
          <w:noProof/>
          <w:sz w:val="28"/>
          <w:szCs w:val="28"/>
          <w:lang w:val="uz-Latn-UZ"/>
        </w:rPr>
        <w:t>Mantiqiy fikrlash, og‘zaki nutq ko‘nikmalarini qo‘llab-quvvatlashga qaratilgan loyihalar</w:t>
      </w:r>
    </w:p>
    <w:p w14:paraId="3CBA64E1" w14:textId="77777777" w:rsidR="00D47F84" w:rsidRPr="000D56CF" w:rsidRDefault="00D47F84" w:rsidP="00D47F84">
      <w:pPr>
        <w:spacing w:after="0" w:line="240" w:lineRule="auto"/>
        <w:contextualSpacing/>
        <w:rPr>
          <w:rFonts w:ascii="Times New Roman" w:eastAsia="Times New Roman" w:hAnsi="Times New Roman" w:cs="Times New Roman"/>
          <w:b/>
          <w:noProof/>
          <w:sz w:val="28"/>
          <w:szCs w:val="28"/>
          <w:lang w:val="uz-Latn-UZ" w:eastAsia="ru-RU"/>
        </w:rPr>
      </w:pPr>
    </w:p>
    <w:p w14:paraId="55BCE979" w14:textId="77777777" w:rsidR="00D47F84" w:rsidRPr="000D56CF" w:rsidRDefault="00D47F84" w:rsidP="00D47F84">
      <w:pPr>
        <w:spacing w:after="0" w:line="240" w:lineRule="auto"/>
        <w:contextualSpacing/>
        <w:rPr>
          <w:rFonts w:ascii="Times New Roman" w:eastAsia="MS Mincho" w:hAnsi="Times New Roman" w:cs="Times New Roman"/>
          <w:b/>
          <w:bCs/>
          <w:i/>
          <w:noProof/>
          <w:sz w:val="28"/>
          <w:szCs w:val="28"/>
          <w:lang w:val="uz-Latn-UZ" w:eastAsia="ru-RU"/>
        </w:rPr>
      </w:pPr>
    </w:p>
    <w:p w14:paraId="4B55A9B6" w14:textId="77777777" w:rsidR="00D47F84" w:rsidRPr="000D56CF" w:rsidRDefault="00D47F84" w:rsidP="00D47F84">
      <w:pPr>
        <w:spacing w:after="0" w:line="240" w:lineRule="auto"/>
        <w:contextualSpacing/>
        <w:rPr>
          <w:rFonts w:ascii="Times New Roman" w:eastAsia="MS Mincho" w:hAnsi="Times New Roman" w:cs="Times New Roman"/>
          <w:bCs/>
          <w:i/>
          <w:noProof/>
          <w:sz w:val="28"/>
          <w:szCs w:val="28"/>
          <w:lang w:val="uz-Latn-UZ" w:eastAsia="ru-RU"/>
        </w:rPr>
      </w:pPr>
    </w:p>
    <w:p w14:paraId="305C9465" w14:textId="77777777" w:rsidR="00D47F84" w:rsidRPr="000D56CF" w:rsidRDefault="00D47F84" w:rsidP="00D47F84">
      <w:pPr>
        <w:spacing w:after="0" w:line="240" w:lineRule="auto"/>
        <w:contextualSpacing/>
        <w:rPr>
          <w:rFonts w:ascii="Times New Roman" w:eastAsia="MS Mincho" w:hAnsi="Times New Roman" w:cs="Times New Roman"/>
          <w:bCs/>
          <w:i/>
          <w:noProof/>
          <w:sz w:val="28"/>
          <w:szCs w:val="28"/>
          <w:lang w:val="uz-Latn-UZ" w:eastAsia="ru-RU"/>
        </w:rPr>
      </w:pPr>
    </w:p>
    <w:p w14:paraId="6AB5A208" w14:textId="77777777" w:rsidR="00D47F84" w:rsidRPr="000D56CF" w:rsidRDefault="00D47F84" w:rsidP="00D47F84">
      <w:pPr>
        <w:spacing w:after="0" w:line="240" w:lineRule="auto"/>
        <w:contextualSpacing/>
        <w:rPr>
          <w:rFonts w:ascii="Times New Roman" w:eastAsia="MS Mincho" w:hAnsi="Times New Roman" w:cs="Times New Roman"/>
          <w:b/>
          <w:bCs/>
          <w:i/>
          <w:noProof/>
          <w:sz w:val="28"/>
          <w:szCs w:val="28"/>
          <w:lang w:val="uz-Latn-UZ" w:eastAsia="ru-RU"/>
        </w:rPr>
      </w:pPr>
    </w:p>
    <w:p w14:paraId="551607B6" w14:textId="77777777" w:rsidR="00D47F84" w:rsidRPr="000D56CF" w:rsidRDefault="00D47F84" w:rsidP="00D47F84">
      <w:pPr>
        <w:spacing w:after="0" w:line="240" w:lineRule="auto"/>
        <w:contextualSpacing/>
        <w:rPr>
          <w:rFonts w:ascii="Times New Roman" w:eastAsia="MS Mincho" w:hAnsi="Times New Roman" w:cs="Times New Roman"/>
          <w:b/>
          <w:bCs/>
          <w:i/>
          <w:noProof/>
          <w:sz w:val="28"/>
          <w:szCs w:val="28"/>
          <w:lang w:val="uz-Latn-UZ" w:eastAsia="ru-RU"/>
        </w:rPr>
      </w:pPr>
    </w:p>
    <w:p w14:paraId="4932C628" w14:textId="77777777" w:rsidR="00D47F84" w:rsidRPr="000D56CF" w:rsidRDefault="00D47F84" w:rsidP="00D47F84">
      <w:pPr>
        <w:spacing w:after="0" w:line="240" w:lineRule="auto"/>
        <w:contextualSpacing/>
        <w:rPr>
          <w:rFonts w:ascii="Times New Roman" w:eastAsia="MS Mincho" w:hAnsi="Times New Roman" w:cs="Times New Roman"/>
          <w:b/>
          <w:bCs/>
          <w:i/>
          <w:noProof/>
          <w:sz w:val="28"/>
          <w:szCs w:val="28"/>
          <w:lang w:val="uz-Latn-UZ" w:eastAsia="ru-RU"/>
        </w:rPr>
      </w:pPr>
    </w:p>
    <w:p w14:paraId="3BE8BBBB" w14:textId="77777777" w:rsidR="00D47F84" w:rsidRPr="000D56CF" w:rsidRDefault="00D47F84" w:rsidP="00D47F84">
      <w:pPr>
        <w:spacing w:after="0" w:line="240" w:lineRule="auto"/>
        <w:contextualSpacing/>
        <w:jc w:val="both"/>
        <w:rPr>
          <w:rFonts w:ascii="Times New Roman" w:eastAsia="Calibri" w:hAnsi="Times New Roman" w:cs="Times New Roman"/>
          <w:noProof/>
          <w:sz w:val="28"/>
          <w:szCs w:val="28"/>
          <w:lang w:val="uz-Latn-UZ"/>
        </w:rPr>
      </w:pPr>
    </w:p>
    <w:p w14:paraId="6A76CE8C" w14:textId="77777777" w:rsidR="00D47F84" w:rsidRPr="000D56CF" w:rsidRDefault="00D47F84" w:rsidP="00D47F84">
      <w:pPr>
        <w:spacing w:after="0" w:line="240" w:lineRule="auto"/>
        <w:contextualSpacing/>
        <w:jc w:val="both"/>
        <w:rPr>
          <w:rFonts w:ascii="Times New Roman" w:eastAsia="Calibri" w:hAnsi="Times New Roman" w:cs="Times New Roman"/>
          <w:noProof/>
          <w:sz w:val="28"/>
          <w:szCs w:val="28"/>
          <w:lang w:val="uz-Latn-UZ"/>
        </w:rPr>
      </w:pPr>
    </w:p>
    <w:p w14:paraId="6ADEB3FD" w14:textId="77777777" w:rsidR="00D47F84" w:rsidRPr="000D56CF" w:rsidRDefault="00D47F84" w:rsidP="00D47F84">
      <w:pPr>
        <w:spacing w:after="0" w:line="240" w:lineRule="auto"/>
        <w:contextualSpacing/>
        <w:jc w:val="both"/>
        <w:rPr>
          <w:rFonts w:ascii="Times New Roman" w:eastAsia="Calibri" w:hAnsi="Times New Roman" w:cs="Times New Roman"/>
          <w:noProof/>
          <w:sz w:val="28"/>
          <w:szCs w:val="28"/>
          <w:lang w:val="uz-Latn-UZ"/>
        </w:rPr>
      </w:pPr>
    </w:p>
    <w:p w14:paraId="7CABD6A9" w14:textId="77777777" w:rsidR="00D47F84" w:rsidRPr="000D56CF" w:rsidRDefault="00D47F84" w:rsidP="00D47F84">
      <w:pPr>
        <w:spacing w:after="0" w:line="240" w:lineRule="auto"/>
        <w:contextualSpacing/>
        <w:jc w:val="both"/>
        <w:rPr>
          <w:rFonts w:ascii="Times New Roman" w:eastAsia="Calibri" w:hAnsi="Times New Roman" w:cs="Times New Roman"/>
          <w:noProof/>
          <w:sz w:val="28"/>
          <w:szCs w:val="28"/>
          <w:lang w:val="uz-Latn-UZ"/>
        </w:rPr>
      </w:pPr>
    </w:p>
    <w:p w14:paraId="67570502" w14:textId="77777777" w:rsidR="00D47F84" w:rsidRPr="000D56CF" w:rsidRDefault="00D47F84" w:rsidP="00D47F84">
      <w:pPr>
        <w:spacing w:after="0" w:line="240" w:lineRule="auto"/>
        <w:contextualSpacing/>
        <w:jc w:val="both"/>
        <w:rPr>
          <w:rFonts w:ascii="Times New Roman" w:eastAsia="Calibri" w:hAnsi="Times New Roman" w:cs="Times New Roman"/>
          <w:noProof/>
          <w:sz w:val="28"/>
          <w:szCs w:val="28"/>
          <w:lang w:val="uz-Latn-UZ"/>
        </w:rPr>
      </w:pPr>
    </w:p>
    <w:p w14:paraId="1068020F" w14:textId="579EF1EF" w:rsidR="00D47F84" w:rsidRDefault="00D47F84" w:rsidP="00D47F84">
      <w:pPr>
        <w:spacing w:after="0" w:line="240" w:lineRule="auto"/>
        <w:contextualSpacing/>
        <w:jc w:val="both"/>
        <w:rPr>
          <w:rFonts w:ascii="Times New Roman" w:eastAsia="Calibri" w:hAnsi="Times New Roman" w:cs="Times New Roman"/>
          <w:noProof/>
          <w:sz w:val="28"/>
          <w:szCs w:val="28"/>
          <w:lang w:val="uz-Latn-UZ"/>
        </w:rPr>
      </w:pPr>
    </w:p>
    <w:p w14:paraId="07B43C16" w14:textId="77777777" w:rsidR="00D47F84" w:rsidRPr="000D56CF" w:rsidRDefault="00D47F84" w:rsidP="00D47F84">
      <w:pPr>
        <w:spacing w:after="0" w:line="240" w:lineRule="auto"/>
        <w:contextualSpacing/>
        <w:jc w:val="both"/>
        <w:rPr>
          <w:rFonts w:ascii="Times New Roman" w:eastAsia="Calibri" w:hAnsi="Times New Roman" w:cs="Times New Roman"/>
          <w:noProof/>
          <w:sz w:val="28"/>
          <w:szCs w:val="28"/>
          <w:lang w:val="uz-Latn-UZ"/>
        </w:rPr>
      </w:pPr>
    </w:p>
    <w:p w14:paraId="0123B53F" w14:textId="77777777" w:rsidR="00D47F84" w:rsidRPr="000D56CF" w:rsidRDefault="00D47F84" w:rsidP="00D47F84">
      <w:pPr>
        <w:spacing w:after="0" w:line="240" w:lineRule="auto"/>
        <w:contextualSpacing/>
        <w:jc w:val="both"/>
        <w:rPr>
          <w:rFonts w:ascii="Times New Roman" w:eastAsia="Calibri" w:hAnsi="Times New Roman" w:cs="Times New Roman"/>
          <w:noProof/>
          <w:sz w:val="28"/>
          <w:szCs w:val="28"/>
          <w:lang w:val="uz-Latn-UZ"/>
        </w:rPr>
      </w:pPr>
    </w:p>
    <w:p w14:paraId="51ECE36A" w14:textId="77777777" w:rsidR="00D47F84" w:rsidRPr="000D56CF" w:rsidRDefault="00D47F84" w:rsidP="00D47F84">
      <w:pPr>
        <w:spacing w:after="0" w:line="240" w:lineRule="auto"/>
        <w:contextualSpacing/>
        <w:jc w:val="both"/>
        <w:rPr>
          <w:rFonts w:ascii="Times New Roman" w:eastAsia="Calibri" w:hAnsi="Times New Roman" w:cs="Times New Roman"/>
          <w:noProof/>
          <w:sz w:val="28"/>
          <w:szCs w:val="28"/>
          <w:lang w:val="uz-Latn-UZ"/>
        </w:rPr>
      </w:pPr>
    </w:p>
    <w:p w14:paraId="07DD35D3" w14:textId="77777777" w:rsidR="00D47F84" w:rsidRPr="000D56CF" w:rsidRDefault="00D47F84" w:rsidP="00D47F84">
      <w:pPr>
        <w:spacing w:after="0" w:line="240" w:lineRule="auto"/>
        <w:contextualSpacing/>
        <w:jc w:val="both"/>
        <w:rPr>
          <w:rFonts w:ascii="Times New Roman" w:eastAsia="Calibri" w:hAnsi="Times New Roman" w:cs="Times New Roman"/>
          <w:noProof/>
          <w:sz w:val="28"/>
          <w:szCs w:val="28"/>
          <w:lang w:val="uz-Latn-UZ"/>
        </w:rPr>
      </w:pPr>
    </w:p>
    <w:p w14:paraId="4C669633" w14:textId="77777777" w:rsidR="00D47F84" w:rsidRPr="000D56CF" w:rsidRDefault="00D47F84" w:rsidP="00D47F84">
      <w:pPr>
        <w:spacing w:after="0" w:line="240" w:lineRule="auto"/>
        <w:contextualSpacing/>
        <w:jc w:val="both"/>
        <w:rPr>
          <w:rFonts w:ascii="Times New Roman" w:eastAsia="Calibri" w:hAnsi="Times New Roman" w:cs="Times New Roman"/>
          <w:noProof/>
          <w:sz w:val="28"/>
          <w:szCs w:val="28"/>
          <w:lang w:val="uz-Latn-UZ"/>
        </w:rPr>
      </w:pPr>
    </w:p>
    <w:p w14:paraId="169D055C" w14:textId="77777777" w:rsidR="00D47F84" w:rsidRPr="000D56CF" w:rsidRDefault="00D47F84" w:rsidP="00D47F84">
      <w:pPr>
        <w:spacing w:after="0" w:line="240" w:lineRule="auto"/>
        <w:contextualSpacing/>
        <w:jc w:val="both"/>
        <w:rPr>
          <w:rFonts w:ascii="Times New Roman" w:eastAsia="Calibri" w:hAnsi="Times New Roman" w:cs="Times New Roman"/>
          <w:noProof/>
          <w:sz w:val="28"/>
          <w:szCs w:val="28"/>
          <w:lang w:val="uz-Latn-UZ"/>
        </w:rPr>
      </w:pPr>
    </w:p>
    <w:p w14:paraId="20E3644E" w14:textId="77777777" w:rsidR="00D47F84" w:rsidRPr="000D56CF" w:rsidRDefault="00D47F84" w:rsidP="00D47F84">
      <w:pPr>
        <w:spacing w:after="0" w:line="240" w:lineRule="auto"/>
        <w:contextualSpacing/>
        <w:jc w:val="both"/>
        <w:rPr>
          <w:rFonts w:ascii="Times New Roman" w:eastAsia="Calibri" w:hAnsi="Times New Roman" w:cs="Times New Roman"/>
          <w:noProof/>
          <w:sz w:val="28"/>
          <w:szCs w:val="28"/>
          <w:lang w:val="uz-Latn-UZ"/>
        </w:rPr>
      </w:pPr>
    </w:p>
    <w:p w14:paraId="4E8BBB8F" w14:textId="7329073C" w:rsidR="00D47F84" w:rsidRDefault="00D47F84" w:rsidP="00D47F84">
      <w:pPr>
        <w:spacing w:after="0" w:line="240" w:lineRule="auto"/>
        <w:contextualSpacing/>
        <w:jc w:val="both"/>
        <w:rPr>
          <w:rFonts w:ascii="Times New Roman" w:eastAsia="Calibri" w:hAnsi="Times New Roman" w:cs="Times New Roman"/>
          <w:noProof/>
          <w:sz w:val="28"/>
          <w:szCs w:val="28"/>
          <w:lang w:val="uz-Latn-UZ"/>
        </w:rPr>
      </w:pPr>
    </w:p>
    <w:p w14:paraId="0807863C" w14:textId="23B55289" w:rsidR="00D47F84" w:rsidRDefault="00D47F84" w:rsidP="00D47F84">
      <w:pPr>
        <w:spacing w:after="0" w:line="240" w:lineRule="auto"/>
        <w:contextualSpacing/>
        <w:jc w:val="both"/>
        <w:rPr>
          <w:rFonts w:ascii="Times New Roman" w:eastAsia="Calibri" w:hAnsi="Times New Roman" w:cs="Times New Roman"/>
          <w:noProof/>
          <w:sz w:val="28"/>
          <w:szCs w:val="28"/>
          <w:lang w:val="uz-Latn-UZ"/>
        </w:rPr>
      </w:pPr>
    </w:p>
    <w:p w14:paraId="7E2C2815" w14:textId="7F0AB76B" w:rsidR="00D47F84" w:rsidRDefault="00D47F84" w:rsidP="00D47F84">
      <w:pPr>
        <w:spacing w:after="0" w:line="240" w:lineRule="auto"/>
        <w:contextualSpacing/>
        <w:jc w:val="both"/>
        <w:rPr>
          <w:rFonts w:ascii="Times New Roman" w:eastAsia="Calibri" w:hAnsi="Times New Roman" w:cs="Times New Roman"/>
          <w:noProof/>
          <w:sz w:val="28"/>
          <w:szCs w:val="28"/>
          <w:lang w:val="uz-Latn-UZ"/>
        </w:rPr>
      </w:pPr>
    </w:p>
    <w:p w14:paraId="130AF1F8" w14:textId="3AB4D0AF" w:rsidR="00D47F84" w:rsidRDefault="00425BA5" w:rsidP="00D47F84">
      <w:pPr>
        <w:spacing w:after="0" w:line="276" w:lineRule="auto"/>
        <w:jc w:val="center"/>
        <w:rPr>
          <w:rFonts w:ascii="Times New Roman" w:eastAsia="Times New Roman" w:hAnsi="Times New Roman" w:cs="Times New Roman"/>
          <w:b/>
          <w:noProof/>
          <w:sz w:val="28"/>
          <w:szCs w:val="28"/>
          <w:lang w:val="uz-Latn-UZ" w:eastAsia="ru-RU"/>
        </w:rPr>
      </w:pPr>
      <w:r>
        <w:rPr>
          <w:rFonts w:ascii="Times New Roman" w:eastAsia="Times New Roman" w:hAnsi="Times New Roman" w:cs="Times New Roman"/>
          <w:b/>
          <w:noProof/>
          <w:sz w:val="28"/>
          <w:szCs w:val="28"/>
          <w:lang w:val="uz-Latn-UZ" w:eastAsia="ru-RU"/>
        </w:rPr>
        <w:t>Toshkent-2026</w:t>
      </w:r>
    </w:p>
    <w:p w14:paraId="3875A184" w14:textId="77777777" w:rsidR="00D47F84" w:rsidRDefault="00D47F84">
      <w:pPr>
        <w:rPr>
          <w:rFonts w:ascii="Times New Roman" w:eastAsia="Times New Roman" w:hAnsi="Times New Roman" w:cs="Times New Roman"/>
          <w:b/>
          <w:noProof/>
          <w:sz w:val="28"/>
          <w:szCs w:val="28"/>
          <w:lang w:val="uz-Latn-UZ" w:eastAsia="ru-RU"/>
        </w:rPr>
      </w:pPr>
      <w:r>
        <w:rPr>
          <w:rFonts w:ascii="Times New Roman" w:eastAsia="Times New Roman" w:hAnsi="Times New Roman" w:cs="Times New Roman"/>
          <w:b/>
          <w:noProof/>
          <w:sz w:val="28"/>
          <w:szCs w:val="28"/>
          <w:lang w:val="uz-Latn-UZ" w:eastAsia="ru-RU"/>
        </w:rPr>
        <w:br w:type="page"/>
      </w:r>
    </w:p>
    <w:p w14:paraId="1877B2E4" w14:textId="13C21056" w:rsidR="003F0FC6" w:rsidRDefault="002F65C0" w:rsidP="00D47F84">
      <w:pPr>
        <w:spacing w:after="0" w:line="276" w:lineRule="auto"/>
        <w:jc w:val="center"/>
        <w:rPr>
          <w:rFonts w:ascii="Times New Roman" w:eastAsia="Times New Roman" w:hAnsi="Times New Roman" w:cs="Times New Roman"/>
          <w:b/>
          <w:bCs/>
          <w:noProof/>
          <w:sz w:val="28"/>
          <w:szCs w:val="28"/>
          <w:lang w:val="uz-Latn-UZ"/>
        </w:rPr>
      </w:pPr>
      <w:r w:rsidRPr="002F65C0">
        <w:rPr>
          <w:rFonts w:ascii="Times New Roman" w:eastAsia="Times New Roman" w:hAnsi="Times New Roman" w:cs="Times New Roman"/>
          <w:b/>
          <w:bCs/>
          <w:noProof/>
          <w:sz w:val="28"/>
          <w:szCs w:val="28"/>
          <w:lang w:val="uz-Latn-UZ"/>
        </w:rPr>
        <w:lastRenderedPageBreak/>
        <w:t>Mavzu: Mantiqiy fikrlash, og‘zaki nutq ko‘nikmalarini qo‘llab-quvvatlashga qaratilgan loyihalar</w:t>
      </w:r>
    </w:p>
    <w:p w14:paraId="685E56CC" w14:textId="76157326" w:rsidR="0058110A" w:rsidRDefault="0058110A" w:rsidP="00C30B3F">
      <w:pPr>
        <w:spacing w:after="0" w:line="276" w:lineRule="auto"/>
        <w:ind w:firstLine="708"/>
        <w:rPr>
          <w:rFonts w:ascii="Times New Roman" w:eastAsia="Times New Roman" w:hAnsi="Times New Roman" w:cs="Times New Roman"/>
          <w:b/>
          <w:bCs/>
          <w:noProof/>
          <w:sz w:val="28"/>
          <w:szCs w:val="28"/>
          <w:lang w:val="uz-Latn-UZ"/>
        </w:rPr>
      </w:pPr>
      <w:r>
        <w:rPr>
          <w:rFonts w:ascii="Times New Roman" w:eastAsia="Times New Roman" w:hAnsi="Times New Roman" w:cs="Times New Roman"/>
          <w:b/>
          <w:bCs/>
          <w:noProof/>
          <w:sz w:val="28"/>
          <w:szCs w:val="28"/>
          <w:lang w:val="uz-Latn-UZ"/>
        </w:rPr>
        <w:t>Reja:</w:t>
      </w:r>
    </w:p>
    <w:p w14:paraId="2FEF7E67" w14:textId="4764775E" w:rsidR="0058110A" w:rsidRPr="009734FA" w:rsidRDefault="0058110A" w:rsidP="00217DCB">
      <w:pPr>
        <w:spacing w:after="0" w:line="276" w:lineRule="auto"/>
        <w:ind w:firstLine="567"/>
        <w:jc w:val="both"/>
        <w:rPr>
          <w:rFonts w:ascii="Times New Roman" w:eastAsia="Times New Roman" w:hAnsi="Times New Roman" w:cs="Times New Roman"/>
          <w:b/>
          <w:bCs/>
          <w:noProof/>
          <w:sz w:val="28"/>
          <w:szCs w:val="28"/>
          <w:lang w:val="uz-Latn-UZ"/>
        </w:rPr>
      </w:pPr>
      <w:r w:rsidRPr="00C617D8">
        <w:rPr>
          <w:rFonts w:ascii="Times New Roman" w:eastAsia="Times New Roman" w:hAnsi="Times New Roman" w:cs="Times New Roman"/>
          <w:b/>
          <w:bCs/>
          <w:noProof/>
          <w:sz w:val="28"/>
          <w:szCs w:val="28"/>
          <w:lang w:val="uz-Latn-UZ"/>
        </w:rPr>
        <w:t>1.</w:t>
      </w:r>
      <w:r w:rsidR="001B6674" w:rsidRPr="00C617D8">
        <w:rPr>
          <w:rFonts w:ascii="Times New Roman" w:eastAsia="Times New Roman" w:hAnsi="Times New Roman" w:cs="Times New Roman"/>
          <w:b/>
          <w:bCs/>
          <w:noProof/>
          <w:sz w:val="28"/>
          <w:szCs w:val="28"/>
          <w:lang w:val="uz-Latn-UZ"/>
        </w:rPr>
        <w:t xml:space="preserve"> </w:t>
      </w:r>
      <w:r w:rsidR="00C617D8" w:rsidRPr="009734FA">
        <w:rPr>
          <w:rFonts w:ascii="Times New Roman" w:eastAsia="Times New Roman" w:hAnsi="Times New Roman" w:cs="Times New Roman"/>
          <w:b/>
          <w:bCs/>
          <w:noProof/>
          <w:sz w:val="28"/>
          <w:szCs w:val="28"/>
          <w:lang w:val="uz-Latn-UZ"/>
        </w:rPr>
        <w:t>O‘quvchilarni muayyan mavzularda mantiqiy dalillar asosida bahslashishga va o‘z fikrlarini ishonchli tarzda himoya qilishga o‘rgatish.</w:t>
      </w:r>
    </w:p>
    <w:p w14:paraId="4E4ECA1A" w14:textId="4503D32E" w:rsidR="0058110A" w:rsidRPr="009734FA" w:rsidRDefault="0058110A" w:rsidP="00217DCB">
      <w:pPr>
        <w:spacing w:after="0" w:line="276" w:lineRule="auto"/>
        <w:ind w:firstLine="567"/>
        <w:jc w:val="both"/>
        <w:rPr>
          <w:rFonts w:ascii="Times New Roman" w:eastAsia="Times New Roman" w:hAnsi="Times New Roman" w:cs="Times New Roman"/>
          <w:b/>
          <w:bCs/>
          <w:noProof/>
          <w:sz w:val="28"/>
          <w:szCs w:val="28"/>
          <w:lang w:val="uz-Latn-UZ"/>
        </w:rPr>
      </w:pPr>
      <w:r w:rsidRPr="009734FA">
        <w:rPr>
          <w:rFonts w:ascii="Times New Roman" w:eastAsia="Times New Roman" w:hAnsi="Times New Roman" w:cs="Times New Roman"/>
          <w:b/>
          <w:bCs/>
          <w:noProof/>
          <w:sz w:val="28"/>
          <w:szCs w:val="28"/>
          <w:lang w:val="uz-Latn-UZ"/>
        </w:rPr>
        <w:t>2.</w:t>
      </w:r>
      <w:r w:rsidR="00C617D8" w:rsidRPr="009734FA">
        <w:rPr>
          <w:b/>
          <w:bCs/>
          <w:lang w:val="en-US"/>
        </w:rPr>
        <w:t xml:space="preserve"> </w:t>
      </w:r>
      <w:r w:rsidR="00C617D8" w:rsidRPr="009734FA">
        <w:rPr>
          <w:rFonts w:ascii="Times New Roman" w:eastAsia="Times New Roman" w:hAnsi="Times New Roman" w:cs="Times New Roman"/>
          <w:b/>
          <w:bCs/>
          <w:noProof/>
          <w:sz w:val="28"/>
          <w:szCs w:val="28"/>
          <w:lang w:val="uz-Latn-UZ"/>
        </w:rPr>
        <w:t>O‘quvchilarning tezkor fikrlash, kreativlik va aniqlik bilan nutq qilish ko‘nikmalarini rivojlantirish.</w:t>
      </w:r>
    </w:p>
    <w:p w14:paraId="16A1DD0D" w14:textId="7AAD106A" w:rsidR="0058110A" w:rsidRPr="009734FA" w:rsidRDefault="0058110A" w:rsidP="00217DCB">
      <w:pPr>
        <w:spacing w:after="0" w:line="276" w:lineRule="auto"/>
        <w:ind w:firstLine="567"/>
        <w:jc w:val="both"/>
        <w:rPr>
          <w:rFonts w:ascii="Times New Roman" w:eastAsia="Times New Roman" w:hAnsi="Times New Roman" w:cs="Times New Roman"/>
          <w:b/>
          <w:bCs/>
          <w:noProof/>
          <w:sz w:val="28"/>
          <w:szCs w:val="28"/>
          <w:lang w:val="uz-Latn-UZ"/>
        </w:rPr>
      </w:pPr>
      <w:r w:rsidRPr="009734FA">
        <w:rPr>
          <w:rFonts w:ascii="Times New Roman" w:eastAsia="Times New Roman" w:hAnsi="Times New Roman" w:cs="Times New Roman"/>
          <w:b/>
          <w:bCs/>
          <w:noProof/>
          <w:sz w:val="28"/>
          <w:szCs w:val="28"/>
          <w:lang w:val="uz-Latn-UZ"/>
        </w:rPr>
        <w:t>3.</w:t>
      </w:r>
      <w:r w:rsidR="00C617D8" w:rsidRPr="009734FA">
        <w:rPr>
          <w:b/>
          <w:bCs/>
          <w:lang w:val="uz-Latn-UZ"/>
        </w:rPr>
        <w:t xml:space="preserve"> </w:t>
      </w:r>
      <w:r w:rsidR="00C617D8" w:rsidRPr="009734FA">
        <w:rPr>
          <w:rFonts w:ascii="Times New Roman" w:eastAsia="Times New Roman" w:hAnsi="Times New Roman" w:cs="Times New Roman"/>
          <w:b/>
          <w:bCs/>
          <w:noProof/>
          <w:sz w:val="28"/>
          <w:szCs w:val="28"/>
          <w:lang w:val="uz-Latn-UZ"/>
        </w:rPr>
        <w:t>O‘quvchilarni og‘zaki nutq orqali o‘z fikrlarini ravon va aniq ifodalashga o‘rgatish.</w:t>
      </w:r>
    </w:p>
    <w:p w14:paraId="42E93451" w14:textId="4A2F7A50" w:rsidR="0058110A" w:rsidRPr="009734FA" w:rsidRDefault="0058110A" w:rsidP="00217DCB">
      <w:pPr>
        <w:spacing w:after="0" w:line="276" w:lineRule="auto"/>
        <w:ind w:firstLine="567"/>
        <w:jc w:val="both"/>
        <w:rPr>
          <w:rFonts w:ascii="Times New Roman" w:eastAsia="Times New Roman" w:hAnsi="Times New Roman" w:cs="Times New Roman"/>
          <w:b/>
          <w:bCs/>
          <w:noProof/>
          <w:sz w:val="28"/>
          <w:szCs w:val="28"/>
          <w:lang w:val="uz-Latn-UZ"/>
        </w:rPr>
      </w:pPr>
      <w:r w:rsidRPr="009734FA">
        <w:rPr>
          <w:rFonts w:ascii="Times New Roman" w:eastAsia="Times New Roman" w:hAnsi="Times New Roman" w:cs="Times New Roman"/>
          <w:b/>
          <w:bCs/>
          <w:noProof/>
          <w:sz w:val="28"/>
          <w:szCs w:val="28"/>
          <w:lang w:val="uz-Latn-UZ"/>
        </w:rPr>
        <w:t>4.</w:t>
      </w:r>
      <w:r w:rsidR="00C617D8" w:rsidRPr="009734FA">
        <w:rPr>
          <w:b/>
          <w:bCs/>
          <w:lang w:val="en-US"/>
        </w:rPr>
        <w:t xml:space="preserve"> </w:t>
      </w:r>
      <w:r w:rsidR="00C617D8" w:rsidRPr="009734FA">
        <w:rPr>
          <w:rFonts w:ascii="Times New Roman" w:eastAsia="Times New Roman" w:hAnsi="Times New Roman" w:cs="Times New Roman"/>
          <w:b/>
          <w:bCs/>
          <w:noProof/>
          <w:sz w:val="28"/>
          <w:szCs w:val="28"/>
          <w:lang w:val="uz-Latn-UZ"/>
        </w:rPr>
        <w:t>O‘quvchilarning analitik fikrlash va yechim taklif qilish qobiliyatlarini rivojlantirish.</w:t>
      </w:r>
    </w:p>
    <w:p w14:paraId="0EAD2A7C" w14:textId="244387AD" w:rsidR="00FD33EA" w:rsidRDefault="00FD33EA" w:rsidP="00D04CCA">
      <w:pPr>
        <w:spacing w:after="0" w:line="276" w:lineRule="auto"/>
        <w:rPr>
          <w:rFonts w:ascii="Times New Roman" w:eastAsia="Times New Roman" w:hAnsi="Times New Roman" w:cs="Times New Roman"/>
          <w:b/>
          <w:bCs/>
          <w:noProof/>
          <w:sz w:val="28"/>
          <w:szCs w:val="28"/>
          <w:lang w:val="uz-Latn-UZ"/>
        </w:rPr>
      </w:pPr>
    </w:p>
    <w:p w14:paraId="4DB8CD44" w14:textId="49170692" w:rsidR="00FD33EA" w:rsidRPr="009734FA" w:rsidRDefault="00FD33EA" w:rsidP="00E7115F">
      <w:pPr>
        <w:spacing w:after="0" w:line="276" w:lineRule="auto"/>
        <w:ind w:firstLine="708"/>
        <w:jc w:val="both"/>
        <w:rPr>
          <w:rFonts w:ascii="Times New Roman" w:eastAsia="Times New Roman" w:hAnsi="Times New Roman" w:cs="Times New Roman"/>
          <w:noProof/>
          <w:sz w:val="28"/>
          <w:szCs w:val="28"/>
          <w:lang w:val="uz-Latn-UZ"/>
        </w:rPr>
      </w:pPr>
      <w:r>
        <w:rPr>
          <w:rFonts w:ascii="Times New Roman" w:eastAsia="Times New Roman" w:hAnsi="Times New Roman" w:cs="Times New Roman"/>
          <w:b/>
          <w:bCs/>
          <w:noProof/>
          <w:sz w:val="28"/>
          <w:szCs w:val="28"/>
          <w:lang w:val="uz-Latn-UZ"/>
        </w:rPr>
        <w:t>Tayanch so‘zlar:</w:t>
      </w:r>
      <w:r w:rsidR="009734FA">
        <w:rPr>
          <w:rFonts w:ascii="Times New Roman" w:eastAsia="Times New Roman" w:hAnsi="Times New Roman" w:cs="Times New Roman"/>
          <w:b/>
          <w:bCs/>
          <w:noProof/>
          <w:sz w:val="28"/>
          <w:szCs w:val="28"/>
          <w:lang w:val="uz-Latn-UZ"/>
        </w:rPr>
        <w:t xml:space="preserve"> </w:t>
      </w:r>
      <w:r w:rsidR="009734FA" w:rsidRPr="009734FA">
        <w:rPr>
          <w:rFonts w:ascii="Times New Roman" w:eastAsia="Times New Roman" w:hAnsi="Times New Roman" w:cs="Times New Roman"/>
          <w:noProof/>
          <w:sz w:val="28"/>
          <w:szCs w:val="28"/>
          <w:lang w:val="uz-Latn-UZ"/>
        </w:rPr>
        <w:t>mantiqiy fikrlash og‘zaki nutq ko‘nikmalar loyiha munozara dalillar bahs-munozara jamoaviy ish tahlil taqdimot tayyorgarlik savol-javob ijodkorlik nutq strukturasi muloqot ko‘nikmalari.</w:t>
      </w:r>
      <w:r w:rsidRPr="009734FA">
        <w:rPr>
          <w:rFonts w:ascii="Times New Roman" w:eastAsia="Times New Roman" w:hAnsi="Times New Roman" w:cs="Times New Roman"/>
          <w:noProof/>
          <w:sz w:val="28"/>
          <w:szCs w:val="28"/>
          <w:lang w:val="uz-Latn-UZ"/>
        </w:rPr>
        <w:t xml:space="preserve"> </w:t>
      </w:r>
    </w:p>
    <w:p w14:paraId="0660FB54" w14:textId="2DDED177" w:rsidR="00A226FA" w:rsidRPr="009734FA" w:rsidRDefault="00A226FA" w:rsidP="00E7115F">
      <w:pPr>
        <w:spacing w:before="240" w:line="276" w:lineRule="auto"/>
        <w:jc w:val="center"/>
        <w:rPr>
          <w:rFonts w:ascii="Times New Roman" w:eastAsia="Times New Roman" w:hAnsi="Times New Roman" w:cs="Times New Roman"/>
          <w:b/>
          <w:bCs/>
          <w:noProof/>
          <w:sz w:val="28"/>
          <w:szCs w:val="28"/>
          <w:lang w:val="uz-Latn-UZ"/>
        </w:rPr>
      </w:pPr>
      <w:r w:rsidRPr="00C617D8">
        <w:rPr>
          <w:rFonts w:ascii="Times New Roman" w:eastAsia="Times New Roman" w:hAnsi="Times New Roman" w:cs="Times New Roman"/>
          <w:b/>
          <w:bCs/>
          <w:noProof/>
          <w:sz w:val="28"/>
          <w:szCs w:val="28"/>
          <w:lang w:val="uz-Latn-UZ"/>
        </w:rPr>
        <w:t xml:space="preserve">1. </w:t>
      </w:r>
      <w:r w:rsidRPr="009734FA">
        <w:rPr>
          <w:rFonts w:ascii="Times New Roman" w:eastAsia="Times New Roman" w:hAnsi="Times New Roman" w:cs="Times New Roman"/>
          <w:b/>
          <w:bCs/>
          <w:noProof/>
          <w:sz w:val="28"/>
          <w:szCs w:val="28"/>
          <w:lang w:val="uz-Latn-UZ"/>
        </w:rPr>
        <w:t>O‘quvchilarni muayyan mavzularda mantiqiy dalillar asosida bahslashishga va o‘z fikrlarini ishonchli tarzda himoya qilishga o‘rgatish</w:t>
      </w:r>
    </w:p>
    <w:p w14:paraId="3EAFB403" w14:textId="77777777" w:rsidR="00CE2FF9" w:rsidRPr="00CE2FF9" w:rsidRDefault="00CE2FF9" w:rsidP="00CE2FF9">
      <w:pPr>
        <w:spacing w:after="0" w:line="276" w:lineRule="auto"/>
        <w:ind w:firstLine="708"/>
        <w:jc w:val="both"/>
        <w:rPr>
          <w:rFonts w:ascii="Times New Roman" w:eastAsia="Times New Roman" w:hAnsi="Times New Roman" w:cs="Times New Roman"/>
          <w:noProof/>
          <w:sz w:val="28"/>
          <w:szCs w:val="28"/>
          <w:lang w:val="uz-Latn-UZ"/>
        </w:rPr>
      </w:pPr>
      <w:r w:rsidRPr="00CE2FF9">
        <w:rPr>
          <w:rFonts w:ascii="Times New Roman" w:eastAsia="Times New Roman" w:hAnsi="Times New Roman" w:cs="Times New Roman"/>
          <w:b/>
          <w:bCs/>
          <w:noProof/>
          <w:sz w:val="28"/>
          <w:szCs w:val="28"/>
          <w:lang w:val="uz-Latn-UZ"/>
        </w:rPr>
        <w:t>Mantiqiy fikrlash</w:t>
      </w:r>
      <w:r w:rsidRPr="00CE2FF9">
        <w:rPr>
          <w:rFonts w:ascii="Times New Roman" w:eastAsia="Times New Roman" w:hAnsi="Times New Roman" w:cs="Times New Roman"/>
          <w:noProof/>
          <w:sz w:val="28"/>
          <w:szCs w:val="28"/>
          <w:lang w:val="uz-Latn-UZ"/>
        </w:rPr>
        <w:t xml:space="preserve"> — bu ma'lumotlarni to‘g‘ri tahlil qilish, sabab-oqibat bog‘lanishlarini aniqlash, qarorlar qabul qilish va xulosalar chiqarish jarayoni. Mantiqiy fikrlash kishining o‘z fikrlarini tartibga solish, to‘g‘ri va aniq xulosalar chiqarish, turli muammolarni hal qilishda samarali yondashuvni qo‘llash qobiliyatini rivojlantiradi.</w:t>
      </w:r>
    </w:p>
    <w:p w14:paraId="7599B619" w14:textId="002E08D9" w:rsidR="00CE2FF9" w:rsidRPr="00CE2FF9" w:rsidRDefault="00CE2FF9" w:rsidP="00CE2FF9">
      <w:pPr>
        <w:spacing w:after="0" w:line="276" w:lineRule="auto"/>
        <w:ind w:firstLine="708"/>
        <w:jc w:val="both"/>
        <w:rPr>
          <w:rFonts w:ascii="Times New Roman" w:eastAsia="Times New Roman" w:hAnsi="Times New Roman" w:cs="Times New Roman"/>
          <w:noProof/>
          <w:sz w:val="28"/>
          <w:szCs w:val="28"/>
          <w:lang w:val="uz-Latn-UZ"/>
        </w:rPr>
      </w:pPr>
      <w:r w:rsidRPr="00CE2FF9">
        <w:rPr>
          <w:rFonts w:ascii="Times New Roman" w:eastAsia="Times New Roman" w:hAnsi="Times New Roman" w:cs="Times New Roman"/>
          <w:noProof/>
          <w:sz w:val="28"/>
          <w:szCs w:val="28"/>
          <w:lang w:val="uz-Latn-UZ"/>
        </w:rPr>
        <w:t>Mantiqiy fikrlashning asosiy xususiyatlari.</w:t>
      </w:r>
    </w:p>
    <w:p w14:paraId="24EBC336" w14:textId="18CB3454" w:rsidR="00CE2FF9" w:rsidRPr="00CE2FF9" w:rsidRDefault="00CE2FF9" w:rsidP="00CE2FF9">
      <w:pPr>
        <w:spacing w:after="0" w:line="276" w:lineRule="auto"/>
        <w:ind w:firstLine="708"/>
        <w:jc w:val="both"/>
        <w:rPr>
          <w:rFonts w:ascii="Times New Roman" w:eastAsia="Times New Roman" w:hAnsi="Times New Roman" w:cs="Times New Roman"/>
          <w:noProof/>
          <w:sz w:val="28"/>
          <w:szCs w:val="28"/>
          <w:lang w:val="uz-Latn-UZ"/>
        </w:rPr>
      </w:pPr>
      <w:r w:rsidRPr="00CE2FF9">
        <w:rPr>
          <w:rFonts w:ascii="Times New Roman" w:eastAsia="Times New Roman" w:hAnsi="Times New Roman" w:cs="Times New Roman"/>
          <w:noProof/>
          <w:sz w:val="28"/>
          <w:szCs w:val="28"/>
          <w:lang w:val="uz-Latn-UZ"/>
        </w:rPr>
        <w:t>Tahlil qilish:Muammoning yoki holatning barcha jihatlarini chuqur o‘rganish.</w:t>
      </w:r>
    </w:p>
    <w:p w14:paraId="03ACB847" w14:textId="46A33C74" w:rsidR="00CE2FF9" w:rsidRPr="00CE2FF9" w:rsidRDefault="00CE2FF9" w:rsidP="00CE2FF9">
      <w:pPr>
        <w:spacing w:after="0" w:line="276" w:lineRule="auto"/>
        <w:ind w:firstLine="708"/>
        <w:jc w:val="both"/>
        <w:rPr>
          <w:rFonts w:ascii="Times New Roman" w:eastAsia="Times New Roman" w:hAnsi="Times New Roman" w:cs="Times New Roman"/>
          <w:noProof/>
          <w:sz w:val="28"/>
          <w:szCs w:val="28"/>
          <w:lang w:val="uz-Latn-UZ"/>
        </w:rPr>
      </w:pPr>
      <w:r w:rsidRPr="00CE2FF9">
        <w:rPr>
          <w:rFonts w:ascii="Times New Roman" w:eastAsia="Times New Roman" w:hAnsi="Times New Roman" w:cs="Times New Roman"/>
          <w:noProof/>
          <w:sz w:val="28"/>
          <w:szCs w:val="28"/>
          <w:lang w:val="uz-Latn-UZ"/>
        </w:rPr>
        <w:t>Sabab va oqibatni aniqlash: Biror voqea yoki fikrning qanday sabablar bilan yuzaga kelganini va uning natijalarini tushunish.</w:t>
      </w:r>
    </w:p>
    <w:p w14:paraId="14261E1D" w14:textId="7F5301FB" w:rsidR="00CE2FF9" w:rsidRPr="00CE2FF9" w:rsidRDefault="00CE2FF9" w:rsidP="00CE2FF9">
      <w:pPr>
        <w:spacing w:after="0" w:line="276" w:lineRule="auto"/>
        <w:ind w:firstLine="708"/>
        <w:jc w:val="both"/>
        <w:rPr>
          <w:rFonts w:ascii="Times New Roman" w:eastAsia="Times New Roman" w:hAnsi="Times New Roman" w:cs="Times New Roman"/>
          <w:noProof/>
          <w:sz w:val="28"/>
          <w:szCs w:val="28"/>
          <w:lang w:val="uz-Latn-UZ"/>
        </w:rPr>
      </w:pPr>
      <w:r w:rsidRPr="00CE2FF9">
        <w:rPr>
          <w:rFonts w:ascii="Times New Roman" w:eastAsia="Times New Roman" w:hAnsi="Times New Roman" w:cs="Times New Roman"/>
          <w:noProof/>
          <w:sz w:val="28"/>
          <w:szCs w:val="28"/>
          <w:lang w:val="uz-Latn-UZ"/>
        </w:rPr>
        <w:t>Xulosalar chiqarish: Olingan ma'lumotlar asosida to‘g‘ri va aniq xulosalar qilish.</w:t>
      </w:r>
    </w:p>
    <w:p w14:paraId="155DF95B" w14:textId="2E800434" w:rsidR="00CE2FF9" w:rsidRPr="00CE2FF9" w:rsidRDefault="00CE2FF9" w:rsidP="00CE2FF9">
      <w:pPr>
        <w:spacing w:after="0" w:line="276" w:lineRule="auto"/>
        <w:ind w:firstLine="708"/>
        <w:jc w:val="both"/>
        <w:rPr>
          <w:rFonts w:ascii="Times New Roman" w:eastAsia="Times New Roman" w:hAnsi="Times New Roman" w:cs="Times New Roman"/>
          <w:noProof/>
          <w:sz w:val="28"/>
          <w:szCs w:val="28"/>
          <w:lang w:val="uz-Latn-UZ"/>
        </w:rPr>
      </w:pPr>
      <w:r w:rsidRPr="00CE2FF9">
        <w:rPr>
          <w:rFonts w:ascii="Times New Roman" w:eastAsia="Times New Roman" w:hAnsi="Times New Roman" w:cs="Times New Roman"/>
          <w:noProof/>
          <w:sz w:val="28"/>
          <w:szCs w:val="28"/>
          <w:lang w:val="uz-Latn-UZ"/>
        </w:rPr>
        <w:t>Ratsional fikrlash: O‘z fikrlarini mantiqiy asosda qurish va ishonchli dalillarni keltirish.</w:t>
      </w:r>
    </w:p>
    <w:p w14:paraId="455472A4" w14:textId="18CFC60D" w:rsidR="00CE2FF9" w:rsidRDefault="00CE2FF9" w:rsidP="00CE2FF9">
      <w:pPr>
        <w:spacing w:after="0" w:line="276" w:lineRule="auto"/>
        <w:ind w:firstLine="708"/>
        <w:jc w:val="both"/>
        <w:rPr>
          <w:rFonts w:ascii="Times New Roman" w:eastAsia="Times New Roman" w:hAnsi="Times New Roman" w:cs="Times New Roman"/>
          <w:noProof/>
          <w:sz w:val="28"/>
          <w:szCs w:val="28"/>
          <w:lang w:val="uz-Latn-UZ"/>
        </w:rPr>
      </w:pPr>
      <w:r w:rsidRPr="00CE2FF9">
        <w:rPr>
          <w:rFonts w:ascii="Times New Roman" w:eastAsia="Times New Roman" w:hAnsi="Times New Roman" w:cs="Times New Roman"/>
          <w:noProof/>
          <w:sz w:val="28"/>
          <w:szCs w:val="28"/>
          <w:lang w:val="uz-Latn-UZ"/>
        </w:rPr>
        <w:t>Mantiqiy fikrlash ijtimoiy, akademik va professional hayotda muvaffaqiyatga erishishda muhim rol o‘ynaydi, chunki u odamga aniq qarorlar qabul qilish, xatoliklarni kamaytirish va o‘z fikrlarini ishonchli tarzda ifoda etishga yordam beradi.</w:t>
      </w:r>
    </w:p>
    <w:p w14:paraId="39E2D827" w14:textId="77777777" w:rsidR="00754264" w:rsidRPr="00754264" w:rsidRDefault="00754264" w:rsidP="00754264">
      <w:pPr>
        <w:spacing w:after="0" w:line="276" w:lineRule="auto"/>
        <w:ind w:firstLine="708"/>
        <w:jc w:val="both"/>
        <w:rPr>
          <w:rFonts w:ascii="Times New Roman" w:eastAsia="Times New Roman" w:hAnsi="Times New Roman" w:cs="Times New Roman"/>
          <w:noProof/>
          <w:sz w:val="28"/>
          <w:szCs w:val="28"/>
          <w:lang w:val="uz-Latn-UZ"/>
        </w:rPr>
      </w:pPr>
      <w:r w:rsidRPr="00754264">
        <w:rPr>
          <w:rFonts w:ascii="Times New Roman" w:eastAsia="Times New Roman" w:hAnsi="Times New Roman" w:cs="Times New Roman"/>
          <w:b/>
          <w:bCs/>
          <w:noProof/>
          <w:sz w:val="28"/>
          <w:szCs w:val="28"/>
          <w:lang w:val="uz-Latn-UZ"/>
        </w:rPr>
        <w:t>Og‘zaki nutq</w:t>
      </w:r>
      <w:r w:rsidRPr="00754264">
        <w:rPr>
          <w:rFonts w:ascii="Times New Roman" w:eastAsia="Times New Roman" w:hAnsi="Times New Roman" w:cs="Times New Roman"/>
          <w:noProof/>
          <w:sz w:val="28"/>
          <w:szCs w:val="28"/>
          <w:lang w:val="uz-Latn-UZ"/>
        </w:rPr>
        <w:t xml:space="preserve"> — bu tilni so‘z orqali ifodalashning bir shakli bo‘lib, odamlarning o‘z fikrlarini, hissiyotlarini, ma'lumotlarni va g‘oyalarni og‘zaki (yoki nutq) shaklida ifodalashidir. Og‘zaki nutq ijtimoiy muloqotning muhim tarkibiy </w:t>
      </w:r>
      <w:r w:rsidRPr="00754264">
        <w:rPr>
          <w:rFonts w:ascii="Times New Roman" w:eastAsia="Times New Roman" w:hAnsi="Times New Roman" w:cs="Times New Roman"/>
          <w:noProof/>
          <w:sz w:val="28"/>
          <w:szCs w:val="28"/>
          <w:lang w:val="uz-Latn-UZ"/>
        </w:rPr>
        <w:lastRenderedPageBreak/>
        <w:t>qismidir va turli holatlarda, masalan, taqdimotlar, munozaralar, suhbatlar, darslar, intervyular va boshqa ko‘plab vaziyatlarda qo‘llaniladi.</w:t>
      </w:r>
    </w:p>
    <w:p w14:paraId="4B6D052F" w14:textId="77777777" w:rsidR="00754264" w:rsidRPr="00754264" w:rsidRDefault="00754264" w:rsidP="00754264">
      <w:pPr>
        <w:spacing w:after="0" w:line="276" w:lineRule="auto"/>
        <w:ind w:firstLine="708"/>
        <w:jc w:val="both"/>
        <w:rPr>
          <w:rFonts w:ascii="Times New Roman" w:eastAsia="Times New Roman" w:hAnsi="Times New Roman" w:cs="Times New Roman"/>
          <w:noProof/>
          <w:sz w:val="28"/>
          <w:szCs w:val="28"/>
          <w:lang w:val="uz-Latn-UZ"/>
        </w:rPr>
      </w:pPr>
      <w:r w:rsidRPr="00754264">
        <w:rPr>
          <w:rFonts w:ascii="Times New Roman" w:eastAsia="Times New Roman" w:hAnsi="Times New Roman" w:cs="Times New Roman"/>
          <w:noProof/>
          <w:sz w:val="28"/>
          <w:szCs w:val="28"/>
          <w:lang w:val="uz-Latn-UZ"/>
        </w:rPr>
        <w:t>Og‘zaki nutqning asosiy xususiyatlari:</w:t>
      </w:r>
    </w:p>
    <w:p w14:paraId="55550623" w14:textId="77777777" w:rsidR="00754264" w:rsidRPr="00754264" w:rsidRDefault="00754264" w:rsidP="00754264">
      <w:pPr>
        <w:spacing w:after="0" w:line="276" w:lineRule="auto"/>
        <w:ind w:firstLine="708"/>
        <w:jc w:val="both"/>
        <w:rPr>
          <w:rFonts w:ascii="Times New Roman" w:eastAsia="Times New Roman" w:hAnsi="Times New Roman" w:cs="Times New Roman"/>
          <w:noProof/>
          <w:sz w:val="28"/>
          <w:szCs w:val="28"/>
          <w:lang w:val="uz-Latn-UZ"/>
        </w:rPr>
      </w:pPr>
      <w:r w:rsidRPr="00754264">
        <w:rPr>
          <w:rFonts w:ascii="Times New Roman" w:eastAsia="Times New Roman" w:hAnsi="Times New Roman" w:cs="Times New Roman"/>
          <w:noProof/>
          <w:sz w:val="28"/>
          <w:szCs w:val="28"/>
          <w:lang w:val="uz-Latn-UZ"/>
        </w:rPr>
        <w:t>1. Tushunarli bo‘lishi: Og‘zaki nutqni eshitgan odamlar tomonidan oson tushunilishi kerak. To‘g‘ri talaffuz, aniq va sodda ifodalash muhimdir.</w:t>
      </w:r>
    </w:p>
    <w:p w14:paraId="5F9FA551" w14:textId="77777777" w:rsidR="00754264" w:rsidRPr="00754264" w:rsidRDefault="00754264" w:rsidP="00754264">
      <w:pPr>
        <w:spacing w:after="0" w:line="276" w:lineRule="auto"/>
        <w:ind w:firstLine="708"/>
        <w:jc w:val="both"/>
        <w:rPr>
          <w:rFonts w:ascii="Times New Roman" w:eastAsia="Times New Roman" w:hAnsi="Times New Roman" w:cs="Times New Roman"/>
          <w:noProof/>
          <w:sz w:val="28"/>
          <w:szCs w:val="28"/>
          <w:lang w:val="uz-Latn-UZ"/>
        </w:rPr>
      </w:pPr>
      <w:r w:rsidRPr="00754264">
        <w:rPr>
          <w:rFonts w:ascii="Times New Roman" w:eastAsia="Times New Roman" w:hAnsi="Times New Roman" w:cs="Times New Roman"/>
          <w:noProof/>
          <w:sz w:val="28"/>
          <w:szCs w:val="28"/>
          <w:lang w:val="uz-Latn-UZ"/>
        </w:rPr>
        <w:t>2. Muloqot va interaktivlik: Og‘zaki nutqda suhbatdoshlar bilan interaktiv aloqada bo‘lish, savollar berish va javoblar olish, fikr almashish mavjud bo‘ladi.</w:t>
      </w:r>
    </w:p>
    <w:p w14:paraId="370D3F6A" w14:textId="77777777" w:rsidR="00754264" w:rsidRPr="00754264" w:rsidRDefault="00754264" w:rsidP="00754264">
      <w:pPr>
        <w:spacing w:after="0" w:line="276" w:lineRule="auto"/>
        <w:ind w:firstLine="708"/>
        <w:jc w:val="both"/>
        <w:rPr>
          <w:rFonts w:ascii="Times New Roman" w:eastAsia="Times New Roman" w:hAnsi="Times New Roman" w:cs="Times New Roman"/>
          <w:noProof/>
          <w:sz w:val="28"/>
          <w:szCs w:val="28"/>
          <w:lang w:val="uz-Latn-UZ"/>
        </w:rPr>
      </w:pPr>
      <w:r w:rsidRPr="00754264">
        <w:rPr>
          <w:rFonts w:ascii="Times New Roman" w:eastAsia="Times New Roman" w:hAnsi="Times New Roman" w:cs="Times New Roman"/>
          <w:noProof/>
          <w:sz w:val="28"/>
          <w:szCs w:val="28"/>
          <w:lang w:val="uz-Latn-UZ"/>
        </w:rPr>
        <w:t>3. Emotsional va intonatsion ifoda: Og‘zaki nutqda emotsiyalarni va fikrni aniq yetkazish uchun intonatsiya, ritm, ohang va so‘zning urg‘u bilan ishlanadi.</w:t>
      </w:r>
    </w:p>
    <w:p w14:paraId="3BD47A10" w14:textId="77777777" w:rsidR="00754264" w:rsidRPr="00754264" w:rsidRDefault="00754264" w:rsidP="00754264">
      <w:pPr>
        <w:spacing w:after="0" w:line="276" w:lineRule="auto"/>
        <w:ind w:firstLine="708"/>
        <w:jc w:val="both"/>
        <w:rPr>
          <w:rFonts w:ascii="Times New Roman" w:eastAsia="Times New Roman" w:hAnsi="Times New Roman" w:cs="Times New Roman"/>
          <w:noProof/>
          <w:sz w:val="28"/>
          <w:szCs w:val="28"/>
          <w:lang w:val="uz-Latn-UZ"/>
        </w:rPr>
      </w:pPr>
      <w:r w:rsidRPr="00754264">
        <w:rPr>
          <w:rFonts w:ascii="Times New Roman" w:eastAsia="Times New Roman" w:hAnsi="Times New Roman" w:cs="Times New Roman"/>
          <w:noProof/>
          <w:sz w:val="28"/>
          <w:szCs w:val="28"/>
          <w:lang w:val="uz-Latn-UZ"/>
        </w:rPr>
        <w:t>4. Qisqa va lo‘nda: Og‘zaki nutq tez-tez qisqa, aniqlik va o‘zaro muloqotni ta'minlashga qaratilgan. Uning asosiy maqsadi suhbatdoshni chalg‘itmasdan, maqsadga muvofiq fikrlarni taqdim etishdir.</w:t>
      </w:r>
    </w:p>
    <w:p w14:paraId="1073EAE7" w14:textId="77777777" w:rsidR="00754264" w:rsidRPr="00754264" w:rsidRDefault="00754264" w:rsidP="00754264">
      <w:pPr>
        <w:spacing w:after="0" w:line="276" w:lineRule="auto"/>
        <w:ind w:firstLine="708"/>
        <w:jc w:val="both"/>
        <w:rPr>
          <w:rFonts w:ascii="Times New Roman" w:eastAsia="Times New Roman" w:hAnsi="Times New Roman" w:cs="Times New Roman"/>
          <w:noProof/>
          <w:sz w:val="28"/>
          <w:szCs w:val="28"/>
          <w:lang w:val="uz-Latn-UZ"/>
        </w:rPr>
      </w:pPr>
      <w:r w:rsidRPr="00754264">
        <w:rPr>
          <w:rFonts w:ascii="Times New Roman" w:eastAsia="Times New Roman" w:hAnsi="Times New Roman" w:cs="Times New Roman"/>
          <w:noProof/>
          <w:sz w:val="28"/>
          <w:szCs w:val="28"/>
          <w:lang w:val="uz-Latn-UZ"/>
        </w:rPr>
        <w:t>5. Non-verbal aloqa: Og‘zaki nutqdan tashqari, odamlar ko‘pincha qo‘l harakatlari, yuz ifodalari va tana tilini ham qo‘llashadi, bu esa nutqning mazmunini yanada boyitadi.</w:t>
      </w:r>
    </w:p>
    <w:p w14:paraId="75ED9A31" w14:textId="649C0824" w:rsidR="00754264" w:rsidRDefault="00754264" w:rsidP="00754264">
      <w:pPr>
        <w:spacing w:after="0" w:line="276" w:lineRule="auto"/>
        <w:ind w:firstLine="708"/>
        <w:jc w:val="both"/>
        <w:rPr>
          <w:rFonts w:ascii="Times New Roman" w:eastAsia="Times New Roman" w:hAnsi="Times New Roman" w:cs="Times New Roman"/>
          <w:noProof/>
          <w:sz w:val="28"/>
          <w:szCs w:val="28"/>
          <w:lang w:val="uz-Latn-UZ"/>
        </w:rPr>
      </w:pPr>
      <w:r w:rsidRPr="00754264">
        <w:rPr>
          <w:rFonts w:ascii="Times New Roman" w:eastAsia="Times New Roman" w:hAnsi="Times New Roman" w:cs="Times New Roman"/>
          <w:noProof/>
          <w:sz w:val="28"/>
          <w:szCs w:val="28"/>
          <w:lang w:val="uz-Latn-UZ"/>
        </w:rPr>
        <w:t>Og‘zaki nutqning samarali bo‘lishi uchun odamning tilni mukammal bilishi, o‘z fikrini to‘g‘ri va ravon ifodalash qobiliyati, shuningdek, auditoriya bilan muloqot o‘rnatish ko‘nikmalari juda muhimdir.</w:t>
      </w:r>
    </w:p>
    <w:p w14:paraId="43FD6ACA" w14:textId="4A7D55E1" w:rsidR="009734FA" w:rsidRPr="004056FE" w:rsidRDefault="009734FA" w:rsidP="00CE2FF9">
      <w:pPr>
        <w:spacing w:after="0" w:line="276" w:lineRule="auto"/>
        <w:ind w:firstLine="708"/>
        <w:jc w:val="both"/>
        <w:rPr>
          <w:rFonts w:ascii="Times New Roman" w:eastAsia="Times New Roman" w:hAnsi="Times New Roman" w:cs="Times New Roman"/>
          <w:b/>
          <w:bCs/>
          <w:noProof/>
          <w:sz w:val="28"/>
          <w:szCs w:val="28"/>
          <w:lang w:val="uz-Latn-UZ"/>
        </w:rPr>
      </w:pPr>
      <w:r w:rsidRPr="004056FE">
        <w:rPr>
          <w:rFonts w:ascii="Times New Roman" w:eastAsia="Times New Roman" w:hAnsi="Times New Roman" w:cs="Times New Roman"/>
          <w:b/>
          <w:bCs/>
          <w:noProof/>
          <w:sz w:val="28"/>
          <w:szCs w:val="28"/>
          <w:lang w:val="uz-Latn-UZ"/>
        </w:rPr>
        <w:t xml:space="preserve">Munozara klubi loyihasi: </w:t>
      </w:r>
      <w:r w:rsidR="006A1E75" w:rsidRPr="004056FE">
        <w:rPr>
          <w:rFonts w:ascii="Times New Roman" w:eastAsia="Times New Roman" w:hAnsi="Times New Roman" w:cs="Times New Roman"/>
          <w:b/>
          <w:bCs/>
          <w:noProof/>
          <w:sz w:val="28"/>
          <w:szCs w:val="28"/>
          <w:lang w:val="uz-Latn-UZ"/>
        </w:rPr>
        <w:t>“</w:t>
      </w:r>
      <w:r w:rsidRPr="004056FE">
        <w:rPr>
          <w:rFonts w:ascii="Times New Roman" w:eastAsia="Times New Roman" w:hAnsi="Times New Roman" w:cs="Times New Roman"/>
          <w:b/>
          <w:bCs/>
          <w:noProof/>
          <w:sz w:val="28"/>
          <w:szCs w:val="28"/>
          <w:lang w:val="uz-Latn-UZ"/>
        </w:rPr>
        <w:t>Kelajakka qarash</w:t>
      </w:r>
      <w:r w:rsidR="006A1E75" w:rsidRPr="004056FE">
        <w:rPr>
          <w:rFonts w:ascii="Times New Roman" w:eastAsia="Times New Roman" w:hAnsi="Times New Roman" w:cs="Times New Roman"/>
          <w:b/>
          <w:bCs/>
          <w:noProof/>
          <w:sz w:val="28"/>
          <w:szCs w:val="28"/>
          <w:lang w:val="uz-Latn-UZ"/>
        </w:rPr>
        <w:t>”</w:t>
      </w:r>
      <w:r w:rsidRPr="004056FE">
        <w:rPr>
          <w:rFonts w:ascii="Times New Roman" w:eastAsia="Times New Roman" w:hAnsi="Times New Roman" w:cs="Times New Roman"/>
          <w:b/>
          <w:bCs/>
          <w:noProof/>
          <w:sz w:val="28"/>
          <w:szCs w:val="28"/>
          <w:lang w:val="uz-Latn-UZ"/>
        </w:rPr>
        <w:t xml:space="preserve">  </w:t>
      </w:r>
    </w:p>
    <w:p w14:paraId="6BF6A484" w14:textId="26EFD51E" w:rsidR="009734FA" w:rsidRPr="009734FA" w:rsidRDefault="009734FA" w:rsidP="009734FA">
      <w:pPr>
        <w:spacing w:after="0" w:line="276" w:lineRule="auto"/>
        <w:ind w:firstLine="708"/>
        <w:jc w:val="both"/>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 xml:space="preserve">Maqsad: O‘quvchilarni muayyan mavzularda mantiqiy dalillar asosida bahslashishga va o‘z fikrlarini ishonchli tarzda himoya qilishga o‘rgatish.  </w:t>
      </w:r>
    </w:p>
    <w:p w14:paraId="63459CF4" w14:textId="329A95D4" w:rsidR="009734FA" w:rsidRPr="009734FA" w:rsidRDefault="009734FA" w:rsidP="00A226FA">
      <w:pPr>
        <w:spacing w:after="0" w:line="276" w:lineRule="auto"/>
        <w:ind w:firstLine="708"/>
        <w:jc w:val="both"/>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Boshlang‘ich tayyorgarlik</w:t>
      </w:r>
      <w:r w:rsidR="00A226FA">
        <w:rPr>
          <w:rFonts w:ascii="Times New Roman" w:eastAsia="Times New Roman" w:hAnsi="Times New Roman" w:cs="Times New Roman"/>
          <w:noProof/>
          <w:sz w:val="28"/>
          <w:szCs w:val="28"/>
          <w:lang w:val="uz-Latn-UZ"/>
        </w:rPr>
        <w:t xml:space="preserve">  </w:t>
      </w:r>
      <w:r w:rsidRPr="009734FA">
        <w:rPr>
          <w:rFonts w:ascii="Times New Roman" w:eastAsia="Times New Roman" w:hAnsi="Times New Roman" w:cs="Times New Roman"/>
          <w:noProof/>
          <w:sz w:val="28"/>
          <w:szCs w:val="28"/>
          <w:lang w:val="uz-Latn-UZ"/>
        </w:rPr>
        <w:t xml:space="preserve">- </w:t>
      </w:r>
      <w:r w:rsidR="00A226FA">
        <w:rPr>
          <w:rFonts w:ascii="Times New Roman" w:eastAsia="Times New Roman" w:hAnsi="Times New Roman" w:cs="Times New Roman"/>
          <w:noProof/>
          <w:sz w:val="28"/>
          <w:szCs w:val="28"/>
          <w:lang w:val="uz-Latn-UZ"/>
        </w:rPr>
        <w:t>i</w:t>
      </w:r>
      <w:r w:rsidRPr="009734FA">
        <w:rPr>
          <w:rFonts w:ascii="Times New Roman" w:eastAsia="Times New Roman" w:hAnsi="Times New Roman" w:cs="Times New Roman"/>
          <w:noProof/>
          <w:sz w:val="28"/>
          <w:szCs w:val="28"/>
          <w:lang w:val="uz-Latn-UZ"/>
        </w:rPr>
        <w:t>shtirokchilarga mavzular taqdim etish (masalan, ekologiya, texnologiyalar, ta’lim tizimi).</w:t>
      </w:r>
      <w:r w:rsidR="00A226FA">
        <w:rPr>
          <w:rFonts w:ascii="Times New Roman" w:eastAsia="Times New Roman" w:hAnsi="Times New Roman" w:cs="Times New Roman"/>
          <w:noProof/>
          <w:sz w:val="28"/>
          <w:szCs w:val="28"/>
          <w:lang w:val="uz-Latn-UZ"/>
        </w:rPr>
        <w:t xml:space="preserve"> </w:t>
      </w:r>
      <w:r w:rsidRPr="009734FA">
        <w:rPr>
          <w:rFonts w:ascii="Times New Roman" w:eastAsia="Times New Roman" w:hAnsi="Times New Roman" w:cs="Times New Roman"/>
          <w:noProof/>
          <w:sz w:val="28"/>
          <w:szCs w:val="28"/>
          <w:lang w:val="uz-Latn-UZ"/>
        </w:rPr>
        <w:t xml:space="preserve">Munozara qoidalari va baholash mezonlarini o‘rganish.  </w:t>
      </w:r>
    </w:p>
    <w:p w14:paraId="4E868398" w14:textId="7A17EB7D" w:rsidR="009734FA" w:rsidRPr="009734FA" w:rsidRDefault="009734FA" w:rsidP="006A1E75">
      <w:pPr>
        <w:spacing w:after="0" w:line="276" w:lineRule="auto"/>
        <w:ind w:firstLine="708"/>
        <w:jc w:val="both"/>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Tadqiqot bosqichi</w:t>
      </w:r>
      <w:r w:rsidR="00A226FA">
        <w:rPr>
          <w:rFonts w:ascii="Times New Roman" w:eastAsia="Times New Roman" w:hAnsi="Times New Roman" w:cs="Times New Roman"/>
          <w:noProof/>
          <w:sz w:val="28"/>
          <w:szCs w:val="28"/>
          <w:lang w:val="uz-Latn-UZ"/>
        </w:rPr>
        <w:t xml:space="preserve"> - g</w:t>
      </w:r>
      <w:r w:rsidRPr="009734FA">
        <w:rPr>
          <w:rFonts w:ascii="Times New Roman" w:eastAsia="Times New Roman" w:hAnsi="Times New Roman" w:cs="Times New Roman"/>
          <w:noProof/>
          <w:sz w:val="28"/>
          <w:szCs w:val="28"/>
          <w:lang w:val="uz-Latn-UZ"/>
        </w:rPr>
        <w:t xml:space="preserve">uruhlarga bo‘linib, tanlangan mavzular bo‘yicha ma’lumot yig‘ish. Har bir guruh o‘zining asosiy dalillarini tayyorlash.  </w:t>
      </w:r>
    </w:p>
    <w:p w14:paraId="73028730" w14:textId="3401C232" w:rsidR="009734FA" w:rsidRPr="009734FA" w:rsidRDefault="009734FA" w:rsidP="00A226FA">
      <w:pPr>
        <w:spacing w:after="0" w:line="276" w:lineRule="auto"/>
        <w:ind w:firstLine="708"/>
        <w:jc w:val="both"/>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Amaliy mashg‘ulotlar</w:t>
      </w:r>
      <w:r w:rsidR="00A226FA">
        <w:rPr>
          <w:rFonts w:ascii="Times New Roman" w:eastAsia="Times New Roman" w:hAnsi="Times New Roman" w:cs="Times New Roman"/>
          <w:noProof/>
          <w:sz w:val="28"/>
          <w:szCs w:val="28"/>
          <w:lang w:val="uz-Latn-UZ"/>
        </w:rPr>
        <w:t xml:space="preserve"> - m</w:t>
      </w:r>
      <w:r w:rsidRPr="009734FA">
        <w:rPr>
          <w:rFonts w:ascii="Times New Roman" w:eastAsia="Times New Roman" w:hAnsi="Times New Roman" w:cs="Times New Roman"/>
          <w:noProof/>
          <w:sz w:val="28"/>
          <w:szCs w:val="28"/>
          <w:lang w:val="uz-Latn-UZ"/>
        </w:rPr>
        <w:t xml:space="preserve">antiqiy fikr yuritish va dalillarni taqdim etish bo‘yicha treninglar o‘tkazish.  </w:t>
      </w:r>
    </w:p>
    <w:p w14:paraId="26D0DC62" w14:textId="6F9D7082" w:rsidR="009734FA" w:rsidRPr="009734FA" w:rsidRDefault="009734FA" w:rsidP="00A226FA">
      <w:pPr>
        <w:spacing w:after="0" w:line="276" w:lineRule="auto"/>
        <w:ind w:firstLine="708"/>
        <w:jc w:val="both"/>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Final munozara</w:t>
      </w:r>
      <w:r w:rsidR="00A226FA">
        <w:rPr>
          <w:rFonts w:ascii="Times New Roman" w:eastAsia="Times New Roman" w:hAnsi="Times New Roman" w:cs="Times New Roman"/>
          <w:noProof/>
          <w:sz w:val="28"/>
          <w:szCs w:val="28"/>
          <w:lang w:val="uz-Latn-UZ"/>
        </w:rPr>
        <w:t xml:space="preserve"> </w:t>
      </w:r>
      <w:r w:rsidRPr="009734FA">
        <w:rPr>
          <w:rFonts w:ascii="Times New Roman" w:eastAsia="Times New Roman" w:hAnsi="Times New Roman" w:cs="Times New Roman"/>
          <w:noProof/>
          <w:sz w:val="28"/>
          <w:szCs w:val="28"/>
          <w:lang w:val="uz-Latn-UZ"/>
        </w:rPr>
        <w:t xml:space="preserve">- </w:t>
      </w:r>
      <w:r w:rsidR="00A226FA">
        <w:rPr>
          <w:rFonts w:ascii="Times New Roman" w:eastAsia="Times New Roman" w:hAnsi="Times New Roman" w:cs="Times New Roman"/>
          <w:noProof/>
          <w:sz w:val="28"/>
          <w:szCs w:val="28"/>
          <w:lang w:val="uz-Latn-UZ"/>
        </w:rPr>
        <w:t>g</w:t>
      </w:r>
      <w:r w:rsidRPr="009734FA">
        <w:rPr>
          <w:rFonts w:ascii="Times New Roman" w:eastAsia="Times New Roman" w:hAnsi="Times New Roman" w:cs="Times New Roman"/>
          <w:noProof/>
          <w:sz w:val="28"/>
          <w:szCs w:val="28"/>
          <w:lang w:val="uz-Latn-UZ"/>
        </w:rPr>
        <w:t xml:space="preserve">uruhlar o‘rtasida munozara tashkil qilish.  Tomoshabinlar va hakamlar hay’ati tomonidan baholash.  </w:t>
      </w:r>
    </w:p>
    <w:p w14:paraId="569EB29B" w14:textId="7B95896C" w:rsidR="009734FA" w:rsidRDefault="009734FA" w:rsidP="009734FA">
      <w:pPr>
        <w:spacing w:after="0" w:line="276" w:lineRule="auto"/>
        <w:ind w:firstLine="708"/>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Tahlil va xulosa</w:t>
      </w:r>
      <w:r w:rsidR="00A226FA">
        <w:rPr>
          <w:rFonts w:ascii="Times New Roman" w:eastAsia="Times New Roman" w:hAnsi="Times New Roman" w:cs="Times New Roman"/>
          <w:noProof/>
          <w:sz w:val="28"/>
          <w:szCs w:val="28"/>
          <w:lang w:val="uz-Latn-UZ"/>
        </w:rPr>
        <w:t xml:space="preserve"> - o</w:t>
      </w:r>
      <w:r w:rsidRPr="009734FA">
        <w:rPr>
          <w:rFonts w:ascii="Times New Roman" w:eastAsia="Times New Roman" w:hAnsi="Times New Roman" w:cs="Times New Roman"/>
          <w:noProof/>
          <w:sz w:val="28"/>
          <w:szCs w:val="28"/>
          <w:lang w:val="uz-Latn-UZ"/>
        </w:rPr>
        <w:t xml:space="preserve">‘tkazilgan munozaralarning kuchli va zaif tomonlarini muhokama qilish.  </w:t>
      </w:r>
    </w:p>
    <w:p w14:paraId="05BB80B3" w14:textId="5186E4C4" w:rsidR="006A1E75" w:rsidRPr="006A1E75" w:rsidRDefault="006A1E75" w:rsidP="006A1E75">
      <w:pPr>
        <w:spacing w:after="0" w:line="276" w:lineRule="auto"/>
        <w:ind w:firstLine="708"/>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 xml:space="preserve">“Kelajakka qarash” loyihasi uchun misol:  </w:t>
      </w:r>
    </w:p>
    <w:p w14:paraId="42E0E281" w14:textId="75E79D35" w:rsidR="006A1E75" w:rsidRPr="006A1E75" w:rsidRDefault="006A1E75" w:rsidP="006A1E75">
      <w:pPr>
        <w:spacing w:after="0" w:line="276" w:lineRule="auto"/>
        <w:ind w:firstLine="708"/>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 xml:space="preserve">Loyiha mavzusi: </w:t>
      </w:r>
      <w:r>
        <w:rPr>
          <w:rFonts w:ascii="Times New Roman" w:eastAsia="Times New Roman" w:hAnsi="Times New Roman" w:cs="Times New Roman"/>
          <w:noProof/>
          <w:sz w:val="28"/>
          <w:szCs w:val="28"/>
          <w:lang w:val="uz-Latn-UZ"/>
        </w:rPr>
        <w:t>“</w:t>
      </w:r>
      <w:r w:rsidRPr="006A1E75">
        <w:rPr>
          <w:rFonts w:ascii="Times New Roman" w:eastAsia="Times New Roman" w:hAnsi="Times New Roman" w:cs="Times New Roman"/>
          <w:noProof/>
          <w:sz w:val="28"/>
          <w:szCs w:val="28"/>
          <w:lang w:val="uz-Latn-UZ"/>
        </w:rPr>
        <w:t>Eko-texnologiyalar orqali kelajakni yaratish</w:t>
      </w:r>
      <w:r>
        <w:rPr>
          <w:rFonts w:ascii="Times New Roman" w:eastAsia="Times New Roman" w:hAnsi="Times New Roman" w:cs="Times New Roman"/>
          <w:noProof/>
          <w:sz w:val="28"/>
          <w:szCs w:val="28"/>
          <w:lang w:val="uz-Latn-UZ"/>
        </w:rPr>
        <w:t>”</w:t>
      </w:r>
      <w:r w:rsidRPr="006A1E75">
        <w:rPr>
          <w:rFonts w:ascii="Times New Roman" w:eastAsia="Times New Roman" w:hAnsi="Times New Roman" w:cs="Times New Roman"/>
          <w:noProof/>
          <w:sz w:val="28"/>
          <w:szCs w:val="28"/>
          <w:lang w:val="uz-Latn-UZ"/>
        </w:rPr>
        <w:t xml:space="preserve">  </w:t>
      </w:r>
    </w:p>
    <w:p w14:paraId="1011A92A" w14:textId="5BCF31B2" w:rsidR="006A1E75" w:rsidRPr="006A1E75" w:rsidRDefault="006A1E75" w:rsidP="006A1E75">
      <w:pPr>
        <w:spacing w:after="0" w:line="276" w:lineRule="auto"/>
        <w:ind w:firstLine="708"/>
        <w:jc w:val="both"/>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 xml:space="preserve">Maqsad:  O‘quvchilarni ekologik muammolarni texnologik yechimlar orqali hal qilishga undash va ijodkorlik bilan texnologiyalarni loyihalashtirish ko‘nikmalarini rivojlantirish.  </w:t>
      </w:r>
    </w:p>
    <w:p w14:paraId="051D6A2A" w14:textId="62ACFCD0" w:rsidR="006A1E75" w:rsidRPr="006A1E75" w:rsidRDefault="006A1E75" w:rsidP="006A1E75">
      <w:pPr>
        <w:spacing w:after="0" w:line="276" w:lineRule="auto"/>
        <w:ind w:firstLine="708"/>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 xml:space="preserve">Vazifa:  </w:t>
      </w:r>
    </w:p>
    <w:p w14:paraId="547E914B" w14:textId="77777777" w:rsidR="006A1E75" w:rsidRPr="006A1E75" w:rsidRDefault="006A1E75" w:rsidP="006A1E75">
      <w:pPr>
        <w:spacing w:after="0" w:line="276" w:lineRule="auto"/>
        <w:ind w:firstLine="708"/>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lastRenderedPageBreak/>
        <w:t xml:space="preserve">1. Jamiyatdagi dolzarb ekologik muammolarni aniqlash (masalan, plastik chiqindilarni qayta ishlash, energiya tejamkor qurilmalar yaratish).  </w:t>
      </w:r>
    </w:p>
    <w:p w14:paraId="1698C164" w14:textId="77777777" w:rsidR="006A1E75" w:rsidRPr="006A1E75" w:rsidRDefault="006A1E75" w:rsidP="006A1E75">
      <w:pPr>
        <w:spacing w:after="0" w:line="276" w:lineRule="auto"/>
        <w:ind w:firstLine="708"/>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 xml:space="preserve">2. Texnologik yechim uchun prototip yoki g‘oya ishlab chiqish (masalan, plastik chiqindilarni qayta ishlash uchun oddiy qurilma modeli yaratish).  </w:t>
      </w:r>
    </w:p>
    <w:p w14:paraId="7D3FD651" w14:textId="77777777" w:rsidR="006A1E75" w:rsidRPr="006A1E75" w:rsidRDefault="006A1E75" w:rsidP="006A1E75">
      <w:pPr>
        <w:spacing w:after="0" w:line="276" w:lineRule="auto"/>
        <w:ind w:firstLine="708"/>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 xml:space="preserve">3. G‘oyani grafik yoki 3D modellash texnologiyalari yordamida tasvirlash (masalan, Tinkercad yoki AutoCAD dasturlaridan foydalanish).  </w:t>
      </w:r>
    </w:p>
    <w:p w14:paraId="150DDC16" w14:textId="77777777" w:rsidR="006A1E75" w:rsidRPr="006A1E75" w:rsidRDefault="006A1E75" w:rsidP="006A1E75">
      <w:pPr>
        <w:spacing w:after="0" w:line="276" w:lineRule="auto"/>
        <w:ind w:firstLine="708"/>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 xml:space="preserve">4. Ishlab chiqilgan texnologiya ijtimoiy-iqtisodiy jihatdan qanday foyda keltirishi haqida taqdimot tayyorlash.  </w:t>
      </w:r>
    </w:p>
    <w:p w14:paraId="62679359" w14:textId="32054AF8" w:rsidR="006A1E75" w:rsidRPr="006A1E75" w:rsidRDefault="006A1E75" w:rsidP="006A1E75">
      <w:pPr>
        <w:spacing w:after="0" w:line="276" w:lineRule="auto"/>
        <w:ind w:firstLine="708"/>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Natija:</w:t>
      </w:r>
      <w:r>
        <w:rPr>
          <w:rFonts w:ascii="Times New Roman" w:eastAsia="Times New Roman" w:hAnsi="Times New Roman" w:cs="Times New Roman"/>
          <w:noProof/>
          <w:sz w:val="28"/>
          <w:szCs w:val="28"/>
          <w:lang w:val="uz-Latn-UZ"/>
        </w:rPr>
        <w:t xml:space="preserve"> </w:t>
      </w:r>
      <w:r w:rsidRPr="006A1E75">
        <w:rPr>
          <w:rFonts w:ascii="Times New Roman" w:eastAsia="Times New Roman" w:hAnsi="Times New Roman" w:cs="Times New Roman"/>
          <w:noProof/>
          <w:sz w:val="28"/>
          <w:szCs w:val="28"/>
          <w:lang w:val="uz-Latn-UZ"/>
        </w:rPr>
        <w:t xml:space="preserve">Texnologik prototipni taqdim etish. Loyihaning ekologik va iqtisodiy foydalari bo‘yicha munozara tashkil qilish.  Yaratilgan yechimlarning kelajakdagi qo‘llanilish imkoniyatlarini baholash.  </w:t>
      </w:r>
    </w:p>
    <w:p w14:paraId="32C5E72D" w14:textId="4769770C" w:rsidR="006A1E75" w:rsidRPr="009734FA" w:rsidRDefault="006A1E75" w:rsidP="006A1E75">
      <w:pPr>
        <w:spacing w:after="0" w:line="276" w:lineRule="auto"/>
        <w:ind w:firstLine="708"/>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Amaliy yechim</w:t>
      </w:r>
      <w:r>
        <w:rPr>
          <w:rFonts w:ascii="Times New Roman" w:eastAsia="Times New Roman" w:hAnsi="Times New Roman" w:cs="Times New Roman"/>
          <w:noProof/>
          <w:sz w:val="28"/>
          <w:szCs w:val="28"/>
          <w:lang w:val="uz-Latn-UZ"/>
        </w:rPr>
        <w:t xml:space="preserve">. </w:t>
      </w:r>
      <w:r w:rsidRPr="006A1E75">
        <w:rPr>
          <w:rFonts w:ascii="Times New Roman" w:eastAsia="Times New Roman" w:hAnsi="Times New Roman" w:cs="Times New Roman"/>
          <w:noProof/>
          <w:sz w:val="28"/>
          <w:szCs w:val="28"/>
          <w:lang w:val="uz-Latn-UZ"/>
        </w:rPr>
        <w:t>O‘quvchilar quyosh energiyasi asosida ishlaydigan oddiy lampochka modelini yaratadilar va uni qishloq joylarida energiya muammolarini hal qilish uchun qanday qo‘llash mumkinligini tushuntiradilar.</w:t>
      </w:r>
    </w:p>
    <w:p w14:paraId="1EEB9D5A" w14:textId="77777777" w:rsidR="006A1E75" w:rsidRDefault="006A1E75" w:rsidP="00A226FA">
      <w:pPr>
        <w:spacing w:after="0" w:line="276" w:lineRule="auto"/>
        <w:ind w:firstLine="708"/>
        <w:jc w:val="center"/>
        <w:rPr>
          <w:rFonts w:ascii="Times New Roman" w:eastAsia="Times New Roman" w:hAnsi="Times New Roman" w:cs="Times New Roman"/>
          <w:b/>
          <w:bCs/>
          <w:noProof/>
          <w:sz w:val="28"/>
          <w:szCs w:val="28"/>
          <w:lang w:val="uz-Latn-UZ"/>
        </w:rPr>
      </w:pPr>
    </w:p>
    <w:p w14:paraId="69BBA1D7" w14:textId="46CF6F3F" w:rsidR="00A226FA" w:rsidRPr="00A226FA" w:rsidRDefault="00A226FA" w:rsidP="00A226FA">
      <w:pPr>
        <w:spacing w:after="0" w:line="276" w:lineRule="auto"/>
        <w:ind w:firstLine="708"/>
        <w:jc w:val="center"/>
        <w:rPr>
          <w:rFonts w:ascii="Times New Roman" w:eastAsia="Times New Roman" w:hAnsi="Times New Roman" w:cs="Times New Roman"/>
          <w:b/>
          <w:bCs/>
          <w:noProof/>
          <w:sz w:val="28"/>
          <w:szCs w:val="28"/>
          <w:lang w:val="uz-Latn-UZ"/>
        </w:rPr>
      </w:pPr>
      <w:r w:rsidRPr="00A226FA">
        <w:rPr>
          <w:rFonts w:ascii="Times New Roman" w:eastAsia="Times New Roman" w:hAnsi="Times New Roman" w:cs="Times New Roman"/>
          <w:b/>
          <w:bCs/>
          <w:noProof/>
          <w:sz w:val="28"/>
          <w:szCs w:val="28"/>
          <w:lang w:val="uz-Latn-UZ"/>
        </w:rPr>
        <w:t>2. O‘quvchilarning tezkor fikrlash, kreativlik va aniqlik bilan nutq qilish ko‘nikmalarini rivojlantirish.</w:t>
      </w:r>
    </w:p>
    <w:p w14:paraId="2CBDDFFC" w14:textId="3C8889A8" w:rsidR="009734FA" w:rsidRPr="004056FE" w:rsidRDefault="009734FA" w:rsidP="00E907DC">
      <w:pPr>
        <w:spacing w:after="0" w:line="276" w:lineRule="auto"/>
        <w:ind w:firstLine="567"/>
        <w:rPr>
          <w:rFonts w:ascii="Times New Roman" w:eastAsia="Times New Roman" w:hAnsi="Times New Roman" w:cs="Times New Roman"/>
          <w:b/>
          <w:bCs/>
          <w:noProof/>
          <w:sz w:val="28"/>
          <w:szCs w:val="28"/>
          <w:lang w:val="uz-Latn-UZ"/>
        </w:rPr>
      </w:pPr>
      <w:r w:rsidRPr="004056FE">
        <w:rPr>
          <w:rFonts w:ascii="Times New Roman" w:eastAsia="Times New Roman" w:hAnsi="Times New Roman" w:cs="Times New Roman"/>
          <w:b/>
          <w:bCs/>
          <w:noProof/>
          <w:sz w:val="28"/>
          <w:szCs w:val="28"/>
          <w:lang w:val="uz-Latn-UZ"/>
        </w:rPr>
        <w:t xml:space="preserve"> </w:t>
      </w:r>
      <w:r w:rsidR="00A226FA" w:rsidRPr="004056FE">
        <w:rPr>
          <w:rFonts w:ascii="Times New Roman" w:eastAsia="Times New Roman" w:hAnsi="Times New Roman" w:cs="Times New Roman"/>
          <w:b/>
          <w:bCs/>
          <w:noProof/>
          <w:sz w:val="28"/>
          <w:szCs w:val="28"/>
          <w:lang w:val="uz-Latn-UZ"/>
        </w:rPr>
        <w:t>“</w:t>
      </w:r>
      <w:r w:rsidRPr="004056FE">
        <w:rPr>
          <w:rFonts w:ascii="Times New Roman" w:eastAsia="Times New Roman" w:hAnsi="Times New Roman" w:cs="Times New Roman"/>
          <w:b/>
          <w:bCs/>
          <w:noProof/>
          <w:sz w:val="28"/>
          <w:szCs w:val="28"/>
          <w:lang w:val="uz-Latn-UZ"/>
        </w:rPr>
        <w:t>O‘ylab gapir</w:t>
      </w:r>
      <w:r w:rsidR="00A226FA" w:rsidRPr="004056FE">
        <w:rPr>
          <w:rFonts w:ascii="Times New Roman" w:eastAsia="Times New Roman" w:hAnsi="Times New Roman" w:cs="Times New Roman"/>
          <w:b/>
          <w:bCs/>
          <w:noProof/>
          <w:sz w:val="28"/>
          <w:szCs w:val="28"/>
          <w:lang w:val="uz-Latn-UZ"/>
        </w:rPr>
        <w:t>”</w:t>
      </w:r>
      <w:r w:rsidRPr="004056FE">
        <w:rPr>
          <w:rFonts w:ascii="Times New Roman" w:eastAsia="Times New Roman" w:hAnsi="Times New Roman" w:cs="Times New Roman"/>
          <w:b/>
          <w:bCs/>
          <w:noProof/>
          <w:sz w:val="28"/>
          <w:szCs w:val="28"/>
          <w:lang w:val="uz-Latn-UZ"/>
        </w:rPr>
        <w:t xml:space="preserve"> interaktiv o‘yin loyihasi  </w:t>
      </w:r>
    </w:p>
    <w:p w14:paraId="0B4695E6" w14:textId="7CB95273" w:rsidR="009734FA" w:rsidRPr="009734FA" w:rsidRDefault="009734FA" w:rsidP="00E907DC">
      <w:pPr>
        <w:spacing w:after="0" w:line="276" w:lineRule="auto"/>
        <w:ind w:firstLine="567"/>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 xml:space="preserve">Maqsad: O‘quvchilarning tezkor fikrlash, kreativlik va aniqlik bilan nutq qilish ko‘nikmalarini rivojlantirish.  </w:t>
      </w:r>
    </w:p>
    <w:p w14:paraId="39E48DC2" w14:textId="77D0126C" w:rsidR="009734FA" w:rsidRPr="009734FA" w:rsidRDefault="009734FA" w:rsidP="00E907DC">
      <w:pPr>
        <w:spacing w:after="0" w:line="276" w:lineRule="auto"/>
        <w:ind w:firstLine="567"/>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Loyiha tanishtiruvi</w:t>
      </w:r>
      <w:r w:rsidR="00E907DC">
        <w:rPr>
          <w:rFonts w:ascii="Times New Roman" w:eastAsia="Times New Roman" w:hAnsi="Times New Roman" w:cs="Times New Roman"/>
          <w:noProof/>
          <w:sz w:val="28"/>
          <w:szCs w:val="28"/>
          <w:lang w:val="uz-Latn-UZ"/>
        </w:rPr>
        <w:t xml:space="preserve"> </w:t>
      </w:r>
      <w:r w:rsidRPr="009734FA">
        <w:rPr>
          <w:rFonts w:ascii="Times New Roman" w:eastAsia="Times New Roman" w:hAnsi="Times New Roman" w:cs="Times New Roman"/>
          <w:noProof/>
          <w:sz w:val="28"/>
          <w:szCs w:val="28"/>
          <w:lang w:val="uz-Latn-UZ"/>
        </w:rPr>
        <w:t xml:space="preserve">- </w:t>
      </w:r>
      <w:r w:rsidR="00E907DC">
        <w:rPr>
          <w:rFonts w:ascii="Times New Roman" w:eastAsia="Times New Roman" w:hAnsi="Times New Roman" w:cs="Times New Roman"/>
          <w:noProof/>
          <w:sz w:val="28"/>
          <w:szCs w:val="28"/>
          <w:lang w:val="uz-Latn-UZ"/>
        </w:rPr>
        <w:t>o</w:t>
      </w:r>
      <w:r w:rsidRPr="009734FA">
        <w:rPr>
          <w:rFonts w:ascii="Times New Roman" w:eastAsia="Times New Roman" w:hAnsi="Times New Roman" w:cs="Times New Roman"/>
          <w:noProof/>
          <w:sz w:val="28"/>
          <w:szCs w:val="28"/>
          <w:lang w:val="uz-Latn-UZ"/>
        </w:rPr>
        <w:t xml:space="preserve">‘yin qoidalarini tushuntirish.  Savol-javob formatini belgilash (masalan, savollar so‘raladi, javobga 30 soniya beriladi).  </w:t>
      </w:r>
    </w:p>
    <w:p w14:paraId="1227514C" w14:textId="31282971" w:rsidR="009734FA" w:rsidRPr="009734FA" w:rsidRDefault="009734FA" w:rsidP="00E907DC">
      <w:pPr>
        <w:spacing w:after="0" w:line="276" w:lineRule="auto"/>
        <w:ind w:firstLine="567"/>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O‘yin mavzularini tanlash</w:t>
      </w:r>
      <w:r w:rsidR="00E907DC">
        <w:rPr>
          <w:rFonts w:ascii="Times New Roman" w:eastAsia="Times New Roman" w:hAnsi="Times New Roman" w:cs="Times New Roman"/>
          <w:noProof/>
          <w:sz w:val="28"/>
          <w:szCs w:val="28"/>
          <w:lang w:val="uz-Latn-UZ"/>
        </w:rPr>
        <w:t xml:space="preserve"> </w:t>
      </w:r>
      <w:r w:rsidRPr="009734FA">
        <w:rPr>
          <w:rFonts w:ascii="Times New Roman" w:eastAsia="Times New Roman" w:hAnsi="Times New Roman" w:cs="Times New Roman"/>
          <w:noProof/>
          <w:sz w:val="28"/>
          <w:szCs w:val="28"/>
          <w:lang w:val="uz-Latn-UZ"/>
        </w:rPr>
        <w:t xml:space="preserve">- </w:t>
      </w:r>
      <w:r w:rsidR="00E907DC">
        <w:rPr>
          <w:rFonts w:ascii="Times New Roman" w:eastAsia="Times New Roman" w:hAnsi="Times New Roman" w:cs="Times New Roman"/>
          <w:noProof/>
          <w:sz w:val="28"/>
          <w:szCs w:val="28"/>
          <w:lang w:val="uz-Latn-UZ"/>
        </w:rPr>
        <w:t>m</w:t>
      </w:r>
      <w:r w:rsidRPr="009734FA">
        <w:rPr>
          <w:rFonts w:ascii="Times New Roman" w:eastAsia="Times New Roman" w:hAnsi="Times New Roman" w:cs="Times New Roman"/>
          <w:noProof/>
          <w:sz w:val="28"/>
          <w:szCs w:val="28"/>
          <w:lang w:val="uz-Latn-UZ"/>
        </w:rPr>
        <w:t xml:space="preserve">antiqiy jumboqlar, ijtimoiy muammolar yoki hayotiy vaziyatlar asosida savollar tayyorlash.  </w:t>
      </w:r>
    </w:p>
    <w:p w14:paraId="3C229A75" w14:textId="5EF33D02" w:rsidR="009734FA" w:rsidRPr="009734FA" w:rsidRDefault="009734FA" w:rsidP="00E907DC">
      <w:pPr>
        <w:spacing w:after="0" w:line="276" w:lineRule="auto"/>
        <w:ind w:firstLine="567"/>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Tayyorlov mashg‘ulotlari</w:t>
      </w:r>
      <w:r w:rsidR="00E907DC">
        <w:rPr>
          <w:rFonts w:ascii="Times New Roman" w:eastAsia="Times New Roman" w:hAnsi="Times New Roman" w:cs="Times New Roman"/>
          <w:noProof/>
          <w:sz w:val="28"/>
          <w:szCs w:val="28"/>
          <w:lang w:val="uz-Latn-UZ"/>
        </w:rPr>
        <w:t xml:space="preserve"> </w:t>
      </w:r>
      <w:r w:rsidRPr="009734FA">
        <w:rPr>
          <w:rFonts w:ascii="Times New Roman" w:eastAsia="Times New Roman" w:hAnsi="Times New Roman" w:cs="Times New Roman"/>
          <w:noProof/>
          <w:sz w:val="28"/>
          <w:szCs w:val="28"/>
          <w:lang w:val="uz-Latn-UZ"/>
        </w:rPr>
        <w:t xml:space="preserve">- </w:t>
      </w:r>
      <w:r w:rsidR="00E907DC">
        <w:rPr>
          <w:rFonts w:ascii="Times New Roman" w:eastAsia="Times New Roman" w:hAnsi="Times New Roman" w:cs="Times New Roman"/>
          <w:noProof/>
          <w:sz w:val="28"/>
          <w:szCs w:val="28"/>
          <w:lang w:val="uz-Latn-UZ"/>
        </w:rPr>
        <w:t>o</w:t>
      </w:r>
      <w:r w:rsidRPr="009734FA">
        <w:rPr>
          <w:rFonts w:ascii="Times New Roman" w:eastAsia="Times New Roman" w:hAnsi="Times New Roman" w:cs="Times New Roman"/>
          <w:noProof/>
          <w:sz w:val="28"/>
          <w:szCs w:val="28"/>
          <w:lang w:val="uz-Latn-UZ"/>
        </w:rPr>
        <w:t xml:space="preserve">‘yin davomida to‘g‘ri va lo‘nda javob berishni o‘rgatuvchi kichik guruhlar tashkil qilish.  </w:t>
      </w:r>
    </w:p>
    <w:p w14:paraId="223BB23E" w14:textId="75507BBF" w:rsidR="009734FA" w:rsidRPr="009734FA" w:rsidRDefault="009734FA" w:rsidP="00E907DC">
      <w:pPr>
        <w:spacing w:after="0" w:line="276" w:lineRule="auto"/>
        <w:ind w:firstLine="567"/>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Musobaqa o‘tkazish</w:t>
      </w:r>
      <w:r w:rsidR="00E907DC">
        <w:rPr>
          <w:rFonts w:ascii="Times New Roman" w:eastAsia="Times New Roman" w:hAnsi="Times New Roman" w:cs="Times New Roman"/>
          <w:noProof/>
          <w:sz w:val="28"/>
          <w:szCs w:val="28"/>
          <w:lang w:val="uz-Latn-UZ"/>
        </w:rPr>
        <w:t xml:space="preserve"> </w:t>
      </w:r>
      <w:r w:rsidRPr="009734FA">
        <w:rPr>
          <w:rFonts w:ascii="Times New Roman" w:eastAsia="Times New Roman" w:hAnsi="Times New Roman" w:cs="Times New Roman"/>
          <w:noProof/>
          <w:sz w:val="28"/>
          <w:szCs w:val="28"/>
          <w:lang w:val="uz-Latn-UZ"/>
        </w:rPr>
        <w:t xml:space="preserve">- </w:t>
      </w:r>
      <w:r w:rsidR="00E907DC">
        <w:rPr>
          <w:rFonts w:ascii="Times New Roman" w:eastAsia="Times New Roman" w:hAnsi="Times New Roman" w:cs="Times New Roman"/>
          <w:noProof/>
          <w:sz w:val="28"/>
          <w:szCs w:val="28"/>
          <w:lang w:val="uz-Latn-UZ"/>
        </w:rPr>
        <w:t>i</w:t>
      </w:r>
      <w:r w:rsidRPr="009734FA">
        <w:rPr>
          <w:rFonts w:ascii="Times New Roman" w:eastAsia="Times New Roman" w:hAnsi="Times New Roman" w:cs="Times New Roman"/>
          <w:noProof/>
          <w:sz w:val="28"/>
          <w:szCs w:val="28"/>
          <w:lang w:val="uz-Latn-UZ"/>
        </w:rPr>
        <w:t xml:space="preserve">shtirokchilarni baholab, g‘oliblarni aniqlash.  </w:t>
      </w:r>
    </w:p>
    <w:p w14:paraId="30DFDF4A" w14:textId="77777777" w:rsidR="006A1E75" w:rsidRDefault="009734FA" w:rsidP="00E907DC">
      <w:pPr>
        <w:spacing w:after="0" w:line="276" w:lineRule="auto"/>
        <w:ind w:firstLine="567"/>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Tahlil va muhokama</w:t>
      </w:r>
      <w:r w:rsidR="00E907DC">
        <w:rPr>
          <w:rFonts w:ascii="Times New Roman" w:eastAsia="Times New Roman" w:hAnsi="Times New Roman" w:cs="Times New Roman"/>
          <w:noProof/>
          <w:sz w:val="28"/>
          <w:szCs w:val="28"/>
          <w:lang w:val="uz-Latn-UZ"/>
        </w:rPr>
        <w:t xml:space="preserve"> </w:t>
      </w:r>
      <w:r w:rsidRPr="009734FA">
        <w:rPr>
          <w:rFonts w:ascii="Times New Roman" w:eastAsia="Times New Roman" w:hAnsi="Times New Roman" w:cs="Times New Roman"/>
          <w:noProof/>
          <w:sz w:val="28"/>
          <w:szCs w:val="28"/>
          <w:lang w:val="uz-Latn-UZ"/>
        </w:rPr>
        <w:t xml:space="preserve">- </w:t>
      </w:r>
      <w:r w:rsidR="00E907DC">
        <w:rPr>
          <w:rFonts w:ascii="Times New Roman" w:eastAsia="Times New Roman" w:hAnsi="Times New Roman" w:cs="Times New Roman"/>
          <w:noProof/>
          <w:sz w:val="28"/>
          <w:szCs w:val="28"/>
          <w:lang w:val="uz-Latn-UZ"/>
        </w:rPr>
        <w:t>s</w:t>
      </w:r>
      <w:r w:rsidRPr="009734FA">
        <w:rPr>
          <w:rFonts w:ascii="Times New Roman" w:eastAsia="Times New Roman" w:hAnsi="Times New Roman" w:cs="Times New Roman"/>
          <w:noProof/>
          <w:sz w:val="28"/>
          <w:szCs w:val="28"/>
          <w:lang w:val="uz-Latn-UZ"/>
        </w:rPr>
        <w:t>avollar bo‘yicha eng samarali javoblarni tahlil qilish.</w:t>
      </w:r>
    </w:p>
    <w:p w14:paraId="3120CCA5" w14:textId="49FC6DA8" w:rsidR="006A1E75" w:rsidRPr="006A1E75" w:rsidRDefault="006A1E75" w:rsidP="006A1E75">
      <w:pPr>
        <w:spacing w:after="0" w:line="276" w:lineRule="auto"/>
        <w:ind w:firstLine="567"/>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 xml:space="preserve"> “O‘ylab gapir” interaktiv o‘yin loyihasi uchun misol:  </w:t>
      </w:r>
    </w:p>
    <w:p w14:paraId="7CD8FB3B" w14:textId="4D68AA0E" w:rsidR="006A1E75" w:rsidRPr="006A1E75" w:rsidRDefault="006A1E75" w:rsidP="006A1E75">
      <w:pPr>
        <w:spacing w:after="0" w:line="276" w:lineRule="auto"/>
        <w:ind w:firstLine="567"/>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 xml:space="preserve">Loyiha mavzusi: </w:t>
      </w:r>
      <w:r>
        <w:rPr>
          <w:rFonts w:ascii="Times New Roman" w:eastAsia="Times New Roman" w:hAnsi="Times New Roman" w:cs="Times New Roman"/>
          <w:noProof/>
          <w:sz w:val="28"/>
          <w:szCs w:val="28"/>
          <w:lang w:val="uz-Latn-UZ"/>
        </w:rPr>
        <w:t>“</w:t>
      </w:r>
      <w:r w:rsidRPr="006A1E75">
        <w:rPr>
          <w:rFonts w:ascii="Times New Roman" w:eastAsia="Times New Roman" w:hAnsi="Times New Roman" w:cs="Times New Roman"/>
          <w:noProof/>
          <w:sz w:val="28"/>
          <w:szCs w:val="28"/>
          <w:lang w:val="uz-Latn-UZ"/>
        </w:rPr>
        <w:t>Texnologik ixtirolar va ularning kelajakka ta’siri</w:t>
      </w:r>
      <w:r>
        <w:rPr>
          <w:rFonts w:ascii="Times New Roman" w:eastAsia="Times New Roman" w:hAnsi="Times New Roman" w:cs="Times New Roman"/>
          <w:noProof/>
          <w:sz w:val="28"/>
          <w:szCs w:val="28"/>
          <w:lang w:val="uz-Latn-UZ"/>
        </w:rPr>
        <w:t>”</w:t>
      </w:r>
      <w:r w:rsidRPr="006A1E75">
        <w:rPr>
          <w:rFonts w:ascii="Times New Roman" w:eastAsia="Times New Roman" w:hAnsi="Times New Roman" w:cs="Times New Roman"/>
          <w:noProof/>
          <w:sz w:val="28"/>
          <w:szCs w:val="28"/>
          <w:lang w:val="uz-Latn-UZ"/>
        </w:rPr>
        <w:t xml:space="preserve">  </w:t>
      </w:r>
    </w:p>
    <w:p w14:paraId="6660A84F" w14:textId="4350BA8B" w:rsidR="006A1E75" w:rsidRPr="006A1E75" w:rsidRDefault="006A1E75" w:rsidP="006A1E75">
      <w:pPr>
        <w:spacing w:after="0" w:line="276" w:lineRule="auto"/>
        <w:ind w:firstLine="567"/>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 xml:space="preserve">O‘yin maqsadi:  O‘quvchilarning tezkor fikrlash, og‘zaki nutq qobiliyatlari va ijodkorligini rivojlantirish.  </w:t>
      </w:r>
    </w:p>
    <w:p w14:paraId="387D9A3F" w14:textId="64E94516" w:rsidR="006A1E75" w:rsidRPr="006A1E75" w:rsidRDefault="006A1E75" w:rsidP="006A1E75">
      <w:pPr>
        <w:spacing w:after="0" w:line="276" w:lineRule="auto"/>
        <w:ind w:firstLine="567"/>
        <w:jc w:val="both"/>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 xml:space="preserve">O‘yin qoidalari:  </w:t>
      </w:r>
    </w:p>
    <w:p w14:paraId="4593372E" w14:textId="77777777" w:rsidR="006A1E75" w:rsidRPr="006A1E75" w:rsidRDefault="006A1E75" w:rsidP="006A1E75">
      <w:pPr>
        <w:spacing w:after="0" w:line="276" w:lineRule="auto"/>
        <w:ind w:firstLine="567"/>
        <w:jc w:val="both"/>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 xml:space="preserve">1. Har bir o‘quvchiga yoki guruhga texnologik ixtirolar yoki ularning kelajakka ta’siri haqida bir savol beriladi.  </w:t>
      </w:r>
    </w:p>
    <w:p w14:paraId="3BB8C6D0" w14:textId="77777777" w:rsidR="006A1E75" w:rsidRPr="006A1E75" w:rsidRDefault="006A1E75" w:rsidP="006A1E75">
      <w:pPr>
        <w:spacing w:after="0" w:line="276" w:lineRule="auto"/>
        <w:ind w:firstLine="567"/>
        <w:jc w:val="both"/>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 xml:space="preserve">2. Ishtirokchilar savolni o‘qib eshitgan zahoti 30 soniya ichida javob berishi kerak.  </w:t>
      </w:r>
    </w:p>
    <w:p w14:paraId="3AAFF101" w14:textId="77777777" w:rsidR="006A1E75" w:rsidRPr="006A1E75" w:rsidRDefault="006A1E75" w:rsidP="006A1E75">
      <w:pPr>
        <w:spacing w:after="0" w:line="276" w:lineRule="auto"/>
        <w:ind w:firstLine="567"/>
        <w:jc w:val="both"/>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 xml:space="preserve">3. Javob aniq, mantiqiy va dalillarga asoslangan bo‘lishi lozim.  </w:t>
      </w:r>
    </w:p>
    <w:p w14:paraId="24B9773F" w14:textId="2E8901AA" w:rsidR="006A1E75" w:rsidRPr="006A1E75" w:rsidRDefault="006A1E75" w:rsidP="006A1E75">
      <w:pPr>
        <w:spacing w:after="0" w:line="276" w:lineRule="auto"/>
        <w:ind w:firstLine="567"/>
        <w:jc w:val="both"/>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 xml:space="preserve">Misol savollar:  </w:t>
      </w:r>
    </w:p>
    <w:p w14:paraId="7A206E1F" w14:textId="0293F279" w:rsidR="006A1E75" w:rsidRPr="006A1E75" w:rsidRDefault="006A1E75" w:rsidP="006A1E75">
      <w:pPr>
        <w:spacing w:after="0" w:line="276" w:lineRule="auto"/>
        <w:ind w:firstLine="567"/>
        <w:jc w:val="both"/>
        <w:rPr>
          <w:rFonts w:ascii="Times New Roman" w:eastAsia="Times New Roman" w:hAnsi="Times New Roman" w:cs="Times New Roman"/>
          <w:noProof/>
          <w:sz w:val="28"/>
          <w:szCs w:val="28"/>
          <w:lang w:val="uz-Latn-UZ"/>
        </w:rPr>
      </w:pPr>
      <w:r>
        <w:rPr>
          <w:rFonts w:ascii="Times New Roman" w:eastAsia="Times New Roman" w:hAnsi="Times New Roman" w:cs="Times New Roman"/>
          <w:noProof/>
          <w:sz w:val="28"/>
          <w:szCs w:val="28"/>
          <w:lang w:val="uz-Latn-UZ"/>
        </w:rPr>
        <w:lastRenderedPageBreak/>
        <w:t>“</w:t>
      </w:r>
      <w:r w:rsidRPr="006A1E75">
        <w:rPr>
          <w:rFonts w:ascii="Times New Roman" w:eastAsia="Times New Roman" w:hAnsi="Times New Roman" w:cs="Times New Roman"/>
          <w:noProof/>
          <w:sz w:val="28"/>
          <w:szCs w:val="28"/>
          <w:lang w:val="uz-Latn-UZ"/>
        </w:rPr>
        <w:t>Sun’iy intellekt kelajakda qanday kasblarni o‘rnini bosadi va bu jamiyatga qanday ta’sir qiladi?</w:t>
      </w:r>
      <w:r>
        <w:rPr>
          <w:rFonts w:ascii="Times New Roman" w:eastAsia="Times New Roman" w:hAnsi="Times New Roman" w:cs="Times New Roman"/>
          <w:noProof/>
          <w:sz w:val="28"/>
          <w:szCs w:val="28"/>
          <w:lang w:val="uz-Latn-UZ"/>
        </w:rPr>
        <w:t>”</w:t>
      </w:r>
      <w:r w:rsidRPr="006A1E75">
        <w:rPr>
          <w:rFonts w:ascii="Times New Roman" w:eastAsia="Times New Roman" w:hAnsi="Times New Roman" w:cs="Times New Roman"/>
          <w:noProof/>
          <w:sz w:val="28"/>
          <w:szCs w:val="28"/>
          <w:lang w:val="uz-Latn-UZ"/>
        </w:rPr>
        <w:t xml:space="preserve">  </w:t>
      </w:r>
    </w:p>
    <w:p w14:paraId="492D8AFB" w14:textId="5EFE9E96" w:rsidR="006A1E75" w:rsidRPr="006A1E75" w:rsidRDefault="006A1E75" w:rsidP="006A1E75">
      <w:pPr>
        <w:spacing w:after="0" w:line="276" w:lineRule="auto"/>
        <w:ind w:firstLine="567"/>
        <w:jc w:val="both"/>
        <w:rPr>
          <w:rFonts w:ascii="Times New Roman" w:eastAsia="Times New Roman" w:hAnsi="Times New Roman" w:cs="Times New Roman"/>
          <w:noProof/>
          <w:sz w:val="28"/>
          <w:szCs w:val="28"/>
          <w:lang w:val="uz-Latn-UZ"/>
        </w:rPr>
      </w:pPr>
      <w:r>
        <w:rPr>
          <w:rFonts w:ascii="Times New Roman" w:eastAsia="Times New Roman" w:hAnsi="Times New Roman" w:cs="Times New Roman"/>
          <w:noProof/>
          <w:sz w:val="28"/>
          <w:szCs w:val="28"/>
          <w:lang w:val="uz-Latn-UZ"/>
        </w:rPr>
        <w:t>“</w:t>
      </w:r>
      <w:r w:rsidRPr="006A1E75">
        <w:rPr>
          <w:rFonts w:ascii="Times New Roman" w:eastAsia="Times New Roman" w:hAnsi="Times New Roman" w:cs="Times New Roman"/>
          <w:noProof/>
          <w:sz w:val="28"/>
          <w:szCs w:val="28"/>
          <w:lang w:val="uz-Latn-UZ"/>
        </w:rPr>
        <w:t>Smartfonlar hayotimizni qanday o‘zgartirdi va kelgusida qanday yangi funksiyalar kiritilishi mumkin?</w:t>
      </w:r>
      <w:r>
        <w:rPr>
          <w:rFonts w:ascii="Times New Roman" w:eastAsia="Times New Roman" w:hAnsi="Times New Roman" w:cs="Times New Roman"/>
          <w:noProof/>
          <w:sz w:val="28"/>
          <w:szCs w:val="28"/>
          <w:lang w:val="uz-Latn-UZ"/>
        </w:rPr>
        <w:t>”</w:t>
      </w:r>
      <w:r w:rsidRPr="006A1E75">
        <w:rPr>
          <w:rFonts w:ascii="Times New Roman" w:eastAsia="Times New Roman" w:hAnsi="Times New Roman" w:cs="Times New Roman"/>
          <w:noProof/>
          <w:sz w:val="28"/>
          <w:szCs w:val="28"/>
          <w:lang w:val="uz-Latn-UZ"/>
        </w:rPr>
        <w:t xml:space="preserve">  </w:t>
      </w:r>
    </w:p>
    <w:p w14:paraId="7339926D" w14:textId="694794EC" w:rsidR="006A1E75" w:rsidRPr="006A1E75" w:rsidRDefault="006A1E75" w:rsidP="006A1E75">
      <w:pPr>
        <w:spacing w:after="0" w:line="276" w:lineRule="auto"/>
        <w:ind w:firstLine="567"/>
        <w:jc w:val="both"/>
        <w:rPr>
          <w:rFonts w:ascii="Times New Roman" w:eastAsia="Times New Roman" w:hAnsi="Times New Roman" w:cs="Times New Roman"/>
          <w:noProof/>
          <w:sz w:val="28"/>
          <w:szCs w:val="28"/>
          <w:lang w:val="uz-Latn-UZ"/>
        </w:rPr>
      </w:pPr>
      <w:r>
        <w:rPr>
          <w:rFonts w:ascii="Times New Roman" w:eastAsia="Times New Roman" w:hAnsi="Times New Roman" w:cs="Times New Roman"/>
          <w:noProof/>
          <w:sz w:val="28"/>
          <w:szCs w:val="28"/>
          <w:lang w:val="uz-Latn-UZ"/>
        </w:rPr>
        <w:t>“</w:t>
      </w:r>
      <w:r w:rsidRPr="006A1E75">
        <w:rPr>
          <w:rFonts w:ascii="Times New Roman" w:eastAsia="Times New Roman" w:hAnsi="Times New Roman" w:cs="Times New Roman"/>
          <w:noProof/>
          <w:sz w:val="28"/>
          <w:szCs w:val="28"/>
          <w:lang w:val="uz-Latn-UZ"/>
        </w:rPr>
        <w:t>Robotlar va avtomatlashtirish jamiyatdagi mehnat bozorini qanday shakllantiradi?</w:t>
      </w:r>
      <w:r>
        <w:rPr>
          <w:rFonts w:ascii="Times New Roman" w:eastAsia="Times New Roman" w:hAnsi="Times New Roman" w:cs="Times New Roman"/>
          <w:noProof/>
          <w:sz w:val="28"/>
          <w:szCs w:val="28"/>
          <w:lang w:val="uz-Latn-UZ"/>
        </w:rPr>
        <w:t>”</w:t>
      </w:r>
      <w:r w:rsidRPr="006A1E75">
        <w:rPr>
          <w:rFonts w:ascii="Times New Roman" w:eastAsia="Times New Roman" w:hAnsi="Times New Roman" w:cs="Times New Roman"/>
          <w:noProof/>
          <w:sz w:val="28"/>
          <w:szCs w:val="28"/>
          <w:lang w:val="uz-Latn-UZ"/>
        </w:rPr>
        <w:t xml:space="preserve">  </w:t>
      </w:r>
    </w:p>
    <w:p w14:paraId="27EE88E9" w14:textId="323999C2" w:rsidR="006A1E75" w:rsidRPr="006A1E75" w:rsidRDefault="006A1E75" w:rsidP="006A1E75">
      <w:pPr>
        <w:spacing w:after="0" w:line="276" w:lineRule="auto"/>
        <w:ind w:firstLine="567"/>
        <w:jc w:val="both"/>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 xml:space="preserve">O‘yin davomida:  Javoblar baholanishi uchun ishtirokchilarning nutq ravonligi, mantiqiy dalillari va kreativligi inobatga olinadi.  Eng yaxshi javob bergan o‘quvchilar rag‘batlantiriladi (kitob, sertifikat yoki kichik sovg‘alar bilan).  </w:t>
      </w:r>
    </w:p>
    <w:p w14:paraId="7C0E9FBB" w14:textId="4FFD1A66" w:rsidR="009734FA" w:rsidRPr="009734FA" w:rsidRDefault="006A1E75" w:rsidP="006A1E75">
      <w:pPr>
        <w:spacing w:after="0" w:line="276" w:lineRule="auto"/>
        <w:ind w:firstLine="567"/>
        <w:jc w:val="both"/>
        <w:rPr>
          <w:rFonts w:ascii="Times New Roman" w:eastAsia="Times New Roman" w:hAnsi="Times New Roman" w:cs="Times New Roman"/>
          <w:noProof/>
          <w:sz w:val="28"/>
          <w:szCs w:val="28"/>
          <w:lang w:val="uz-Latn-UZ"/>
        </w:rPr>
      </w:pPr>
      <w:r w:rsidRPr="006A1E75">
        <w:rPr>
          <w:rFonts w:ascii="Times New Roman" w:eastAsia="Times New Roman" w:hAnsi="Times New Roman" w:cs="Times New Roman"/>
          <w:noProof/>
          <w:sz w:val="28"/>
          <w:szCs w:val="28"/>
          <w:lang w:val="uz-Latn-UZ"/>
        </w:rPr>
        <w:t xml:space="preserve">Natija:  O‘quvchilar texnologiyalar bo‘yicha yangi bilimlar olishadi.  Tezkor va lo‘nda fikrlash ko‘nikmalari rivojlanadi.  Og‘zaki nutq orqali o‘z fikrlarini ifoda etish qobiliyatlari takomillashadi.  </w:t>
      </w:r>
      <w:r w:rsidR="009734FA" w:rsidRPr="009734FA">
        <w:rPr>
          <w:rFonts w:ascii="Times New Roman" w:eastAsia="Times New Roman" w:hAnsi="Times New Roman" w:cs="Times New Roman"/>
          <w:noProof/>
          <w:sz w:val="28"/>
          <w:szCs w:val="28"/>
          <w:lang w:val="uz-Latn-UZ"/>
        </w:rPr>
        <w:t xml:space="preserve">  </w:t>
      </w:r>
    </w:p>
    <w:p w14:paraId="4F5F1433" w14:textId="77777777" w:rsidR="00A226FA" w:rsidRDefault="00A226FA" w:rsidP="00E907DC">
      <w:pPr>
        <w:spacing w:after="0" w:line="276" w:lineRule="auto"/>
        <w:ind w:firstLine="567"/>
        <w:rPr>
          <w:rFonts w:ascii="Times New Roman" w:eastAsia="Times New Roman" w:hAnsi="Times New Roman" w:cs="Times New Roman"/>
          <w:noProof/>
          <w:sz w:val="28"/>
          <w:szCs w:val="28"/>
          <w:lang w:val="uz-Latn-UZ"/>
        </w:rPr>
      </w:pPr>
    </w:p>
    <w:p w14:paraId="5F236DC7" w14:textId="6D374DAC" w:rsidR="00A226FA" w:rsidRPr="009734FA" w:rsidRDefault="00A226FA" w:rsidP="00A226FA">
      <w:pPr>
        <w:spacing w:after="0" w:line="276" w:lineRule="auto"/>
        <w:jc w:val="center"/>
        <w:rPr>
          <w:rFonts w:ascii="Times New Roman" w:eastAsia="Times New Roman" w:hAnsi="Times New Roman" w:cs="Times New Roman"/>
          <w:b/>
          <w:bCs/>
          <w:noProof/>
          <w:sz w:val="28"/>
          <w:szCs w:val="28"/>
          <w:lang w:val="uz-Latn-UZ"/>
        </w:rPr>
      </w:pPr>
      <w:r w:rsidRPr="009734FA">
        <w:rPr>
          <w:rFonts w:ascii="Times New Roman" w:eastAsia="Times New Roman" w:hAnsi="Times New Roman" w:cs="Times New Roman"/>
          <w:b/>
          <w:bCs/>
          <w:noProof/>
          <w:sz w:val="28"/>
          <w:szCs w:val="28"/>
          <w:lang w:val="uz-Latn-UZ"/>
        </w:rPr>
        <w:t>3.</w:t>
      </w:r>
      <w:r w:rsidRPr="009734FA">
        <w:rPr>
          <w:b/>
          <w:bCs/>
          <w:lang w:val="uz-Latn-UZ"/>
        </w:rPr>
        <w:t xml:space="preserve"> </w:t>
      </w:r>
      <w:r w:rsidRPr="009734FA">
        <w:rPr>
          <w:rFonts w:ascii="Times New Roman" w:eastAsia="Times New Roman" w:hAnsi="Times New Roman" w:cs="Times New Roman"/>
          <w:b/>
          <w:bCs/>
          <w:noProof/>
          <w:sz w:val="28"/>
          <w:szCs w:val="28"/>
          <w:lang w:val="uz-Latn-UZ"/>
        </w:rPr>
        <w:t>O‘quvchilarni og‘zaki nutq orqali o‘z fikrlarini ravon va aniq ifodalashga o‘rgatish.</w:t>
      </w:r>
    </w:p>
    <w:p w14:paraId="2EEFFCFB" w14:textId="31A7F08C" w:rsidR="009734FA" w:rsidRPr="004056FE" w:rsidRDefault="008815E4" w:rsidP="008815E4">
      <w:pPr>
        <w:spacing w:after="0" w:line="276" w:lineRule="auto"/>
        <w:ind w:firstLine="708"/>
        <w:jc w:val="both"/>
        <w:rPr>
          <w:rFonts w:ascii="Times New Roman" w:eastAsia="Times New Roman" w:hAnsi="Times New Roman" w:cs="Times New Roman"/>
          <w:b/>
          <w:bCs/>
          <w:noProof/>
          <w:sz w:val="28"/>
          <w:szCs w:val="28"/>
          <w:lang w:val="uz-Latn-UZ"/>
        </w:rPr>
      </w:pPr>
      <w:r w:rsidRPr="004056FE">
        <w:rPr>
          <w:rFonts w:ascii="Times New Roman" w:eastAsia="Times New Roman" w:hAnsi="Times New Roman" w:cs="Times New Roman"/>
          <w:b/>
          <w:bCs/>
          <w:noProof/>
          <w:sz w:val="28"/>
          <w:szCs w:val="28"/>
          <w:lang w:val="uz-Latn-UZ"/>
        </w:rPr>
        <w:t>“</w:t>
      </w:r>
      <w:r w:rsidR="009734FA" w:rsidRPr="004056FE">
        <w:rPr>
          <w:rFonts w:ascii="Times New Roman" w:eastAsia="Times New Roman" w:hAnsi="Times New Roman" w:cs="Times New Roman"/>
          <w:b/>
          <w:bCs/>
          <w:noProof/>
          <w:sz w:val="28"/>
          <w:szCs w:val="28"/>
          <w:lang w:val="uz-Latn-UZ"/>
        </w:rPr>
        <w:t>Ochiq muloqot kechasi</w:t>
      </w:r>
      <w:r w:rsidRPr="004056FE">
        <w:rPr>
          <w:rFonts w:ascii="Times New Roman" w:eastAsia="Times New Roman" w:hAnsi="Times New Roman" w:cs="Times New Roman"/>
          <w:b/>
          <w:bCs/>
          <w:noProof/>
          <w:sz w:val="28"/>
          <w:szCs w:val="28"/>
          <w:lang w:val="uz-Latn-UZ"/>
        </w:rPr>
        <w:t>”</w:t>
      </w:r>
      <w:r w:rsidR="009734FA" w:rsidRPr="004056FE">
        <w:rPr>
          <w:rFonts w:ascii="Times New Roman" w:eastAsia="Times New Roman" w:hAnsi="Times New Roman" w:cs="Times New Roman"/>
          <w:b/>
          <w:bCs/>
          <w:noProof/>
          <w:sz w:val="28"/>
          <w:szCs w:val="28"/>
          <w:lang w:val="uz-Latn-UZ"/>
        </w:rPr>
        <w:t xml:space="preserve"> loyihasi  </w:t>
      </w:r>
    </w:p>
    <w:p w14:paraId="47C905B8" w14:textId="412652E1" w:rsidR="009734FA" w:rsidRPr="009734FA" w:rsidRDefault="009734FA" w:rsidP="008815E4">
      <w:pPr>
        <w:spacing w:after="0" w:line="276" w:lineRule="auto"/>
        <w:ind w:firstLine="708"/>
        <w:jc w:val="both"/>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 xml:space="preserve">Maqsad: O‘quvchilarni og‘zaki nutq orqali o‘z fikrlarini ravon va aniq ifodalashga o‘rgatish.  </w:t>
      </w:r>
    </w:p>
    <w:p w14:paraId="33219231" w14:textId="173E7A96" w:rsidR="009734FA" w:rsidRPr="009734FA" w:rsidRDefault="009734FA" w:rsidP="008815E4">
      <w:pPr>
        <w:spacing w:after="0" w:line="276" w:lineRule="auto"/>
        <w:ind w:firstLine="708"/>
        <w:jc w:val="both"/>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Tayyorlov bosqichi</w:t>
      </w:r>
      <w:r w:rsidR="008815E4">
        <w:rPr>
          <w:rFonts w:ascii="Times New Roman" w:eastAsia="Times New Roman" w:hAnsi="Times New Roman" w:cs="Times New Roman"/>
          <w:noProof/>
          <w:sz w:val="28"/>
          <w:szCs w:val="28"/>
          <w:lang w:val="uz-Latn-UZ"/>
        </w:rPr>
        <w:t xml:space="preserve"> - m</w:t>
      </w:r>
      <w:r w:rsidRPr="009734FA">
        <w:rPr>
          <w:rFonts w:ascii="Times New Roman" w:eastAsia="Times New Roman" w:hAnsi="Times New Roman" w:cs="Times New Roman"/>
          <w:noProof/>
          <w:sz w:val="28"/>
          <w:szCs w:val="28"/>
          <w:lang w:val="uz-Latn-UZ"/>
        </w:rPr>
        <w:t xml:space="preserve">uloqot mavzularini belgilash (masalan, </w:t>
      </w:r>
      <w:r w:rsidR="008815E4">
        <w:rPr>
          <w:rFonts w:ascii="Times New Roman" w:eastAsia="Times New Roman" w:hAnsi="Times New Roman" w:cs="Times New Roman"/>
          <w:noProof/>
          <w:sz w:val="28"/>
          <w:szCs w:val="28"/>
          <w:lang w:val="uz-Latn-UZ"/>
        </w:rPr>
        <w:t>“</w:t>
      </w:r>
      <w:r w:rsidRPr="009734FA">
        <w:rPr>
          <w:rFonts w:ascii="Times New Roman" w:eastAsia="Times New Roman" w:hAnsi="Times New Roman" w:cs="Times New Roman"/>
          <w:noProof/>
          <w:sz w:val="28"/>
          <w:szCs w:val="28"/>
          <w:lang w:val="uz-Latn-UZ"/>
        </w:rPr>
        <w:t>Ilm-fan va jamiyat</w:t>
      </w:r>
      <w:r w:rsidR="008815E4">
        <w:rPr>
          <w:rFonts w:ascii="Times New Roman" w:eastAsia="Times New Roman" w:hAnsi="Times New Roman" w:cs="Times New Roman"/>
          <w:noProof/>
          <w:sz w:val="28"/>
          <w:szCs w:val="28"/>
          <w:lang w:val="uz-Latn-UZ"/>
        </w:rPr>
        <w:t>”</w:t>
      </w:r>
      <w:r w:rsidRPr="009734FA">
        <w:rPr>
          <w:rFonts w:ascii="Times New Roman" w:eastAsia="Times New Roman" w:hAnsi="Times New Roman" w:cs="Times New Roman"/>
          <w:noProof/>
          <w:sz w:val="28"/>
          <w:szCs w:val="28"/>
          <w:lang w:val="uz-Latn-UZ"/>
        </w:rPr>
        <w:t xml:space="preserve">, </w:t>
      </w:r>
      <w:r w:rsidR="008815E4">
        <w:rPr>
          <w:rFonts w:ascii="Times New Roman" w:eastAsia="Times New Roman" w:hAnsi="Times New Roman" w:cs="Times New Roman"/>
          <w:noProof/>
          <w:sz w:val="28"/>
          <w:szCs w:val="28"/>
          <w:lang w:val="uz-Latn-UZ"/>
        </w:rPr>
        <w:t>“</w:t>
      </w:r>
      <w:r w:rsidRPr="009734FA">
        <w:rPr>
          <w:rFonts w:ascii="Times New Roman" w:eastAsia="Times New Roman" w:hAnsi="Times New Roman" w:cs="Times New Roman"/>
          <w:noProof/>
          <w:sz w:val="28"/>
          <w:szCs w:val="28"/>
          <w:lang w:val="uz-Latn-UZ"/>
        </w:rPr>
        <w:t>Madaniy merosning ahamiyati</w:t>
      </w:r>
      <w:r w:rsidR="008815E4">
        <w:rPr>
          <w:rFonts w:ascii="Times New Roman" w:eastAsia="Times New Roman" w:hAnsi="Times New Roman" w:cs="Times New Roman"/>
          <w:noProof/>
          <w:sz w:val="28"/>
          <w:szCs w:val="28"/>
          <w:lang w:val="uz-Latn-UZ"/>
        </w:rPr>
        <w:t>”</w:t>
      </w:r>
      <w:r w:rsidRPr="009734FA">
        <w:rPr>
          <w:rFonts w:ascii="Times New Roman" w:eastAsia="Times New Roman" w:hAnsi="Times New Roman" w:cs="Times New Roman"/>
          <w:noProof/>
          <w:sz w:val="28"/>
          <w:szCs w:val="28"/>
          <w:lang w:val="uz-Latn-UZ"/>
        </w:rPr>
        <w:t xml:space="preserve">).  Ishtirokchilarni mavzu bo‘yicha tayyorlash uchun materiallar bilan ta’minlash.  </w:t>
      </w:r>
    </w:p>
    <w:p w14:paraId="4C9657DF" w14:textId="0F2DECC2" w:rsidR="009734FA" w:rsidRPr="009734FA" w:rsidRDefault="009734FA" w:rsidP="008815E4">
      <w:pPr>
        <w:spacing w:after="0" w:line="276" w:lineRule="auto"/>
        <w:ind w:firstLine="708"/>
        <w:jc w:val="both"/>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Mashg‘ulotlar o‘tkazish</w:t>
      </w:r>
      <w:r w:rsidR="008815E4">
        <w:rPr>
          <w:rFonts w:ascii="Times New Roman" w:eastAsia="Times New Roman" w:hAnsi="Times New Roman" w:cs="Times New Roman"/>
          <w:noProof/>
          <w:sz w:val="28"/>
          <w:szCs w:val="28"/>
          <w:lang w:val="uz-Latn-UZ"/>
        </w:rPr>
        <w:t xml:space="preserve"> </w:t>
      </w:r>
      <w:r w:rsidRPr="009734FA">
        <w:rPr>
          <w:rFonts w:ascii="Times New Roman" w:eastAsia="Times New Roman" w:hAnsi="Times New Roman" w:cs="Times New Roman"/>
          <w:noProof/>
          <w:sz w:val="28"/>
          <w:szCs w:val="28"/>
          <w:lang w:val="uz-Latn-UZ"/>
        </w:rPr>
        <w:t xml:space="preserve">- </w:t>
      </w:r>
      <w:r w:rsidR="008815E4">
        <w:rPr>
          <w:rFonts w:ascii="Times New Roman" w:eastAsia="Times New Roman" w:hAnsi="Times New Roman" w:cs="Times New Roman"/>
          <w:noProof/>
          <w:sz w:val="28"/>
          <w:szCs w:val="28"/>
          <w:lang w:val="uz-Latn-UZ"/>
        </w:rPr>
        <w:t>n</w:t>
      </w:r>
      <w:r w:rsidRPr="009734FA">
        <w:rPr>
          <w:rFonts w:ascii="Times New Roman" w:eastAsia="Times New Roman" w:hAnsi="Times New Roman" w:cs="Times New Roman"/>
          <w:noProof/>
          <w:sz w:val="28"/>
          <w:szCs w:val="28"/>
          <w:lang w:val="uz-Latn-UZ"/>
        </w:rPr>
        <w:t xml:space="preserve">utqning mazmuni, ohang va tuzilishini yaxshilash bo‘yicha amaliy darslar.  </w:t>
      </w:r>
    </w:p>
    <w:p w14:paraId="41FE6D42" w14:textId="420E116C" w:rsidR="009734FA" w:rsidRPr="009734FA" w:rsidRDefault="009734FA" w:rsidP="008815E4">
      <w:pPr>
        <w:spacing w:after="0" w:line="276" w:lineRule="auto"/>
        <w:ind w:firstLine="708"/>
        <w:jc w:val="both"/>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Kechani tashkil qilish</w:t>
      </w:r>
      <w:r w:rsidR="008815E4">
        <w:rPr>
          <w:rFonts w:ascii="Times New Roman" w:eastAsia="Times New Roman" w:hAnsi="Times New Roman" w:cs="Times New Roman"/>
          <w:noProof/>
          <w:sz w:val="28"/>
          <w:szCs w:val="28"/>
          <w:lang w:val="uz-Latn-UZ"/>
        </w:rPr>
        <w:t xml:space="preserve"> </w:t>
      </w:r>
      <w:r w:rsidRPr="009734FA">
        <w:rPr>
          <w:rFonts w:ascii="Times New Roman" w:eastAsia="Times New Roman" w:hAnsi="Times New Roman" w:cs="Times New Roman"/>
          <w:noProof/>
          <w:sz w:val="28"/>
          <w:szCs w:val="28"/>
          <w:lang w:val="uz-Latn-UZ"/>
        </w:rPr>
        <w:t xml:space="preserve">- </w:t>
      </w:r>
      <w:r w:rsidR="008815E4">
        <w:rPr>
          <w:rFonts w:ascii="Times New Roman" w:eastAsia="Times New Roman" w:hAnsi="Times New Roman" w:cs="Times New Roman"/>
          <w:noProof/>
          <w:sz w:val="28"/>
          <w:szCs w:val="28"/>
          <w:lang w:val="uz-Latn-UZ"/>
        </w:rPr>
        <w:t>h</w:t>
      </w:r>
      <w:r w:rsidRPr="009734FA">
        <w:rPr>
          <w:rFonts w:ascii="Times New Roman" w:eastAsia="Times New Roman" w:hAnsi="Times New Roman" w:cs="Times New Roman"/>
          <w:noProof/>
          <w:sz w:val="28"/>
          <w:szCs w:val="28"/>
          <w:lang w:val="uz-Latn-UZ"/>
        </w:rPr>
        <w:t xml:space="preserve">ar bir ishtirokchining nutq so‘zlashiga imkon yaratish. Nutq so‘ngida ishtirokchilarga savol berish.  </w:t>
      </w:r>
    </w:p>
    <w:p w14:paraId="4ADF16F0" w14:textId="7A475667" w:rsidR="009734FA" w:rsidRDefault="009734FA" w:rsidP="008815E4">
      <w:pPr>
        <w:spacing w:after="0" w:line="276" w:lineRule="auto"/>
        <w:ind w:firstLine="708"/>
        <w:jc w:val="both"/>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Xulosaviy bosqich</w:t>
      </w:r>
      <w:r w:rsidR="00C55492">
        <w:rPr>
          <w:rFonts w:ascii="Times New Roman" w:eastAsia="Times New Roman" w:hAnsi="Times New Roman" w:cs="Times New Roman"/>
          <w:noProof/>
          <w:sz w:val="28"/>
          <w:szCs w:val="28"/>
          <w:lang w:val="uz-Latn-UZ"/>
        </w:rPr>
        <w:t xml:space="preserve"> - n</w:t>
      </w:r>
      <w:r w:rsidRPr="009734FA">
        <w:rPr>
          <w:rFonts w:ascii="Times New Roman" w:eastAsia="Times New Roman" w:hAnsi="Times New Roman" w:cs="Times New Roman"/>
          <w:noProof/>
          <w:sz w:val="28"/>
          <w:szCs w:val="28"/>
          <w:lang w:val="uz-Latn-UZ"/>
        </w:rPr>
        <w:t xml:space="preserve">utqlarni baholash va takomillashtirish uchun konstruktiv fikr-mulohazalar berish.  </w:t>
      </w:r>
    </w:p>
    <w:p w14:paraId="69B6979D" w14:textId="6A21CDF5" w:rsidR="0046683C" w:rsidRPr="0046683C" w:rsidRDefault="0046683C" w:rsidP="0046683C">
      <w:pPr>
        <w:spacing w:after="0" w:line="276" w:lineRule="auto"/>
        <w:ind w:firstLine="708"/>
        <w:jc w:val="both"/>
        <w:rPr>
          <w:rFonts w:ascii="Times New Roman" w:eastAsia="Times New Roman" w:hAnsi="Times New Roman" w:cs="Times New Roman"/>
          <w:noProof/>
          <w:sz w:val="28"/>
          <w:szCs w:val="28"/>
          <w:lang w:val="uz-Latn-UZ"/>
        </w:rPr>
      </w:pPr>
      <w:r w:rsidRPr="0046683C">
        <w:rPr>
          <w:rFonts w:ascii="Times New Roman" w:eastAsia="Times New Roman" w:hAnsi="Times New Roman" w:cs="Times New Roman"/>
          <w:noProof/>
          <w:sz w:val="28"/>
          <w:szCs w:val="28"/>
          <w:lang w:val="uz-Latn-UZ"/>
        </w:rPr>
        <w:t xml:space="preserve"> “Ochiq muloqot kechasi” loyihasi uchun misol:  </w:t>
      </w:r>
    </w:p>
    <w:p w14:paraId="15B29735" w14:textId="676D662D" w:rsidR="0046683C" w:rsidRPr="0046683C" w:rsidRDefault="0046683C" w:rsidP="0046683C">
      <w:pPr>
        <w:spacing w:after="0" w:line="276" w:lineRule="auto"/>
        <w:ind w:firstLine="708"/>
        <w:jc w:val="both"/>
        <w:rPr>
          <w:rFonts w:ascii="Times New Roman" w:eastAsia="Times New Roman" w:hAnsi="Times New Roman" w:cs="Times New Roman"/>
          <w:noProof/>
          <w:sz w:val="28"/>
          <w:szCs w:val="28"/>
          <w:lang w:val="uz-Latn-UZ"/>
        </w:rPr>
      </w:pPr>
      <w:r w:rsidRPr="0046683C">
        <w:rPr>
          <w:rFonts w:ascii="Times New Roman" w:eastAsia="Times New Roman" w:hAnsi="Times New Roman" w:cs="Times New Roman"/>
          <w:noProof/>
          <w:sz w:val="28"/>
          <w:szCs w:val="28"/>
          <w:lang w:val="uz-Latn-UZ"/>
        </w:rPr>
        <w:t xml:space="preserve">Loyiha mavzusi: </w:t>
      </w:r>
      <w:r>
        <w:rPr>
          <w:rFonts w:ascii="Times New Roman" w:eastAsia="Times New Roman" w:hAnsi="Times New Roman" w:cs="Times New Roman"/>
          <w:noProof/>
          <w:sz w:val="28"/>
          <w:szCs w:val="28"/>
          <w:lang w:val="uz-Latn-UZ"/>
        </w:rPr>
        <w:t>“</w:t>
      </w:r>
      <w:r w:rsidRPr="0046683C">
        <w:rPr>
          <w:rFonts w:ascii="Times New Roman" w:eastAsia="Times New Roman" w:hAnsi="Times New Roman" w:cs="Times New Roman"/>
          <w:noProof/>
          <w:sz w:val="28"/>
          <w:szCs w:val="28"/>
          <w:lang w:val="uz-Latn-UZ"/>
        </w:rPr>
        <w:t>Texnologiyalar va insoniyat: Raqamli davrning foydalari va xavflari</w:t>
      </w:r>
      <w:r>
        <w:rPr>
          <w:rFonts w:ascii="Times New Roman" w:eastAsia="Times New Roman" w:hAnsi="Times New Roman" w:cs="Times New Roman"/>
          <w:noProof/>
          <w:sz w:val="28"/>
          <w:szCs w:val="28"/>
          <w:lang w:val="uz-Latn-UZ"/>
        </w:rPr>
        <w:t>”</w:t>
      </w:r>
      <w:r w:rsidRPr="0046683C">
        <w:rPr>
          <w:rFonts w:ascii="Times New Roman" w:eastAsia="Times New Roman" w:hAnsi="Times New Roman" w:cs="Times New Roman"/>
          <w:noProof/>
          <w:sz w:val="28"/>
          <w:szCs w:val="28"/>
          <w:lang w:val="uz-Latn-UZ"/>
        </w:rPr>
        <w:t xml:space="preserve">  </w:t>
      </w:r>
    </w:p>
    <w:p w14:paraId="1F4EEDEB" w14:textId="6A80B1F8" w:rsidR="0046683C" w:rsidRPr="0046683C" w:rsidRDefault="0046683C" w:rsidP="0046683C">
      <w:pPr>
        <w:spacing w:after="0" w:line="276" w:lineRule="auto"/>
        <w:ind w:firstLine="708"/>
        <w:jc w:val="both"/>
        <w:rPr>
          <w:rFonts w:ascii="Times New Roman" w:eastAsia="Times New Roman" w:hAnsi="Times New Roman" w:cs="Times New Roman"/>
          <w:noProof/>
          <w:sz w:val="28"/>
          <w:szCs w:val="28"/>
          <w:lang w:val="uz-Latn-UZ"/>
        </w:rPr>
      </w:pPr>
      <w:r w:rsidRPr="0046683C">
        <w:rPr>
          <w:rFonts w:ascii="Times New Roman" w:eastAsia="Times New Roman" w:hAnsi="Times New Roman" w:cs="Times New Roman"/>
          <w:noProof/>
          <w:sz w:val="28"/>
          <w:szCs w:val="28"/>
          <w:lang w:val="uz-Latn-UZ"/>
        </w:rPr>
        <w:t xml:space="preserve">Maqsad: O‘quvchilarni texnologiyalarning jamiyatga ta’siri haqida muloqot qilishga jalb etish va og‘zaki nutq orqali mantiqiy fikrlarni ifoda etish qobiliyatlarini rivojlantirish.  </w:t>
      </w:r>
    </w:p>
    <w:p w14:paraId="08C34ABE" w14:textId="66385846" w:rsidR="0046683C" w:rsidRPr="0046683C" w:rsidRDefault="0046683C" w:rsidP="0046683C">
      <w:pPr>
        <w:spacing w:after="0" w:line="276" w:lineRule="auto"/>
        <w:ind w:firstLine="708"/>
        <w:jc w:val="both"/>
        <w:rPr>
          <w:rFonts w:ascii="Times New Roman" w:eastAsia="Times New Roman" w:hAnsi="Times New Roman" w:cs="Times New Roman"/>
          <w:noProof/>
          <w:sz w:val="28"/>
          <w:szCs w:val="28"/>
          <w:lang w:val="uz-Latn-UZ"/>
        </w:rPr>
      </w:pPr>
      <w:r w:rsidRPr="0046683C">
        <w:rPr>
          <w:rFonts w:ascii="Times New Roman" w:eastAsia="Times New Roman" w:hAnsi="Times New Roman" w:cs="Times New Roman"/>
          <w:noProof/>
          <w:sz w:val="28"/>
          <w:szCs w:val="28"/>
          <w:lang w:val="uz-Latn-UZ"/>
        </w:rPr>
        <w:t xml:space="preserve">Tadbir formati:  </w:t>
      </w:r>
    </w:p>
    <w:p w14:paraId="5A211B58" w14:textId="13699651" w:rsidR="0046683C" w:rsidRPr="0046683C" w:rsidRDefault="0046683C" w:rsidP="0046683C">
      <w:pPr>
        <w:spacing w:after="0" w:line="276" w:lineRule="auto"/>
        <w:ind w:firstLine="708"/>
        <w:jc w:val="both"/>
        <w:rPr>
          <w:rFonts w:ascii="Times New Roman" w:eastAsia="Times New Roman" w:hAnsi="Times New Roman" w:cs="Times New Roman"/>
          <w:noProof/>
          <w:sz w:val="28"/>
          <w:szCs w:val="28"/>
          <w:lang w:val="uz-Latn-UZ"/>
        </w:rPr>
      </w:pPr>
      <w:r w:rsidRPr="0046683C">
        <w:rPr>
          <w:rFonts w:ascii="Times New Roman" w:eastAsia="Times New Roman" w:hAnsi="Times New Roman" w:cs="Times New Roman"/>
          <w:noProof/>
          <w:sz w:val="28"/>
          <w:szCs w:val="28"/>
          <w:lang w:val="uz-Latn-UZ"/>
        </w:rPr>
        <w:t xml:space="preserve">1. Muloqot mavzusi tanishtiruvi: Moderator (o‘qituvchi yoki rahbar) </w:t>
      </w:r>
      <w:r w:rsidR="0068397F">
        <w:rPr>
          <w:rFonts w:ascii="Times New Roman" w:eastAsia="Times New Roman" w:hAnsi="Times New Roman" w:cs="Times New Roman"/>
          <w:noProof/>
          <w:sz w:val="28"/>
          <w:szCs w:val="28"/>
          <w:lang w:val="uz-Latn-UZ"/>
        </w:rPr>
        <w:t>“</w:t>
      </w:r>
      <w:r w:rsidRPr="0046683C">
        <w:rPr>
          <w:rFonts w:ascii="Times New Roman" w:eastAsia="Times New Roman" w:hAnsi="Times New Roman" w:cs="Times New Roman"/>
          <w:noProof/>
          <w:sz w:val="28"/>
          <w:szCs w:val="28"/>
          <w:lang w:val="uz-Latn-UZ"/>
        </w:rPr>
        <w:t>Texnologiyalar jamiyat rivojiga qanday ta’sir qiladi?</w:t>
      </w:r>
      <w:r w:rsidR="0068397F">
        <w:rPr>
          <w:rFonts w:ascii="Times New Roman" w:eastAsia="Times New Roman" w:hAnsi="Times New Roman" w:cs="Times New Roman"/>
          <w:noProof/>
          <w:sz w:val="28"/>
          <w:szCs w:val="28"/>
          <w:lang w:val="uz-Latn-UZ"/>
        </w:rPr>
        <w:t>”</w:t>
      </w:r>
      <w:r w:rsidRPr="0046683C">
        <w:rPr>
          <w:rFonts w:ascii="Times New Roman" w:eastAsia="Times New Roman" w:hAnsi="Times New Roman" w:cs="Times New Roman"/>
          <w:noProof/>
          <w:sz w:val="28"/>
          <w:szCs w:val="28"/>
          <w:lang w:val="uz-Latn-UZ"/>
        </w:rPr>
        <w:t xml:space="preserve"> mavzusini e’lon qiladi.  </w:t>
      </w:r>
    </w:p>
    <w:p w14:paraId="2C87FBFE" w14:textId="63BE8DF7" w:rsidR="0046683C" w:rsidRPr="0046683C" w:rsidRDefault="0046683C" w:rsidP="0046683C">
      <w:pPr>
        <w:spacing w:after="0" w:line="276" w:lineRule="auto"/>
        <w:ind w:firstLine="708"/>
        <w:jc w:val="both"/>
        <w:rPr>
          <w:rFonts w:ascii="Times New Roman" w:eastAsia="Times New Roman" w:hAnsi="Times New Roman" w:cs="Times New Roman"/>
          <w:noProof/>
          <w:sz w:val="28"/>
          <w:szCs w:val="28"/>
          <w:lang w:val="uz-Latn-UZ"/>
        </w:rPr>
      </w:pPr>
      <w:r w:rsidRPr="0046683C">
        <w:rPr>
          <w:rFonts w:ascii="Times New Roman" w:eastAsia="Times New Roman" w:hAnsi="Times New Roman" w:cs="Times New Roman"/>
          <w:noProof/>
          <w:sz w:val="28"/>
          <w:szCs w:val="28"/>
          <w:lang w:val="uz-Latn-UZ"/>
        </w:rPr>
        <w:t xml:space="preserve">2. Asosiy savollar: </w:t>
      </w:r>
    </w:p>
    <w:p w14:paraId="77DAFE6F" w14:textId="28AD3645" w:rsidR="0046683C" w:rsidRPr="0046683C" w:rsidRDefault="0046683C" w:rsidP="0046683C">
      <w:pPr>
        <w:spacing w:after="0" w:line="276" w:lineRule="auto"/>
        <w:ind w:firstLine="708"/>
        <w:jc w:val="both"/>
        <w:rPr>
          <w:rFonts w:ascii="Times New Roman" w:eastAsia="Times New Roman" w:hAnsi="Times New Roman" w:cs="Times New Roman"/>
          <w:noProof/>
          <w:sz w:val="28"/>
          <w:szCs w:val="28"/>
          <w:lang w:val="uz-Latn-UZ"/>
        </w:rPr>
      </w:pPr>
      <w:r>
        <w:rPr>
          <w:rFonts w:ascii="Times New Roman" w:eastAsia="Times New Roman" w:hAnsi="Times New Roman" w:cs="Times New Roman"/>
          <w:noProof/>
          <w:sz w:val="28"/>
          <w:szCs w:val="28"/>
          <w:lang w:val="uz-Latn-UZ"/>
        </w:rPr>
        <w:t>“</w:t>
      </w:r>
      <w:r w:rsidRPr="0046683C">
        <w:rPr>
          <w:rFonts w:ascii="Times New Roman" w:eastAsia="Times New Roman" w:hAnsi="Times New Roman" w:cs="Times New Roman"/>
          <w:noProof/>
          <w:sz w:val="28"/>
          <w:szCs w:val="28"/>
          <w:lang w:val="uz-Latn-UZ"/>
        </w:rPr>
        <w:t>Raqamli texnologiyalar insonlarning shaxsiy hayotiga qanday xavf soladi?</w:t>
      </w:r>
      <w:r>
        <w:rPr>
          <w:rFonts w:ascii="Times New Roman" w:eastAsia="Times New Roman" w:hAnsi="Times New Roman" w:cs="Times New Roman"/>
          <w:noProof/>
          <w:sz w:val="28"/>
          <w:szCs w:val="28"/>
          <w:lang w:val="uz-Latn-UZ"/>
        </w:rPr>
        <w:t>”</w:t>
      </w:r>
      <w:r w:rsidRPr="0046683C">
        <w:rPr>
          <w:rFonts w:ascii="Times New Roman" w:eastAsia="Times New Roman" w:hAnsi="Times New Roman" w:cs="Times New Roman"/>
          <w:noProof/>
          <w:sz w:val="28"/>
          <w:szCs w:val="28"/>
          <w:lang w:val="uz-Latn-UZ"/>
        </w:rPr>
        <w:t xml:space="preserve">  </w:t>
      </w:r>
    </w:p>
    <w:p w14:paraId="275FED40" w14:textId="7E6B6E05" w:rsidR="0046683C" w:rsidRPr="0046683C" w:rsidRDefault="0046683C" w:rsidP="0046683C">
      <w:pPr>
        <w:spacing w:after="0" w:line="276" w:lineRule="auto"/>
        <w:ind w:firstLine="708"/>
        <w:jc w:val="both"/>
        <w:rPr>
          <w:rFonts w:ascii="Times New Roman" w:eastAsia="Times New Roman" w:hAnsi="Times New Roman" w:cs="Times New Roman"/>
          <w:noProof/>
          <w:sz w:val="28"/>
          <w:szCs w:val="28"/>
          <w:lang w:val="uz-Latn-UZ"/>
        </w:rPr>
      </w:pPr>
      <w:r>
        <w:rPr>
          <w:rFonts w:ascii="Times New Roman" w:eastAsia="Times New Roman" w:hAnsi="Times New Roman" w:cs="Times New Roman"/>
          <w:noProof/>
          <w:sz w:val="28"/>
          <w:szCs w:val="28"/>
          <w:lang w:val="uz-Latn-UZ"/>
        </w:rPr>
        <w:t>“</w:t>
      </w:r>
      <w:r w:rsidRPr="0046683C">
        <w:rPr>
          <w:rFonts w:ascii="Times New Roman" w:eastAsia="Times New Roman" w:hAnsi="Times New Roman" w:cs="Times New Roman"/>
          <w:noProof/>
          <w:sz w:val="28"/>
          <w:szCs w:val="28"/>
          <w:lang w:val="uz-Latn-UZ"/>
        </w:rPr>
        <w:t>Sun’iy intellekt jamiyatdagi mehnat bozorini qay darajada o‘zgartiradi?</w:t>
      </w:r>
      <w:r>
        <w:rPr>
          <w:rFonts w:ascii="Times New Roman" w:eastAsia="Times New Roman" w:hAnsi="Times New Roman" w:cs="Times New Roman"/>
          <w:noProof/>
          <w:sz w:val="28"/>
          <w:szCs w:val="28"/>
          <w:lang w:val="uz-Latn-UZ"/>
        </w:rPr>
        <w:t>”</w:t>
      </w:r>
      <w:r w:rsidRPr="0046683C">
        <w:rPr>
          <w:rFonts w:ascii="Times New Roman" w:eastAsia="Times New Roman" w:hAnsi="Times New Roman" w:cs="Times New Roman"/>
          <w:noProof/>
          <w:sz w:val="28"/>
          <w:szCs w:val="28"/>
          <w:lang w:val="uz-Latn-UZ"/>
        </w:rPr>
        <w:t xml:space="preserve">  </w:t>
      </w:r>
    </w:p>
    <w:p w14:paraId="261D6CB8" w14:textId="1C6C82F7" w:rsidR="0046683C" w:rsidRPr="0046683C" w:rsidRDefault="0046683C" w:rsidP="0046683C">
      <w:pPr>
        <w:spacing w:after="0" w:line="276" w:lineRule="auto"/>
        <w:ind w:firstLine="708"/>
        <w:jc w:val="both"/>
        <w:rPr>
          <w:rFonts w:ascii="Times New Roman" w:eastAsia="Times New Roman" w:hAnsi="Times New Roman" w:cs="Times New Roman"/>
          <w:noProof/>
          <w:sz w:val="28"/>
          <w:szCs w:val="28"/>
          <w:lang w:val="uz-Latn-UZ"/>
        </w:rPr>
      </w:pPr>
      <w:r>
        <w:rPr>
          <w:rFonts w:ascii="Times New Roman" w:eastAsia="Times New Roman" w:hAnsi="Times New Roman" w:cs="Times New Roman"/>
          <w:noProof/>
          <w:sz w:val="28"/>
          <w:szCs w:val="28"/>
          <w:lang w:val="uz-Latn-UZ"/>
        </w:rPr>
        <w:lastRenderedPageBreak/>
        <w:t>“</w:t>
      </w:r>
      <w:r w:rsidRPr="0046683C">
        <w:rPr>
          <w:rFonts w:ascii="Times New Roman" w:eastAsia="Times New Roman" w:hAnsi="Times New Roman" w:cs="Times New Roman"/>
          <w:noProof/>
          <w:sz w:val="28"/>
          <w:szCs w:val="28"/>
          <w:lang w:val="uz-Latn-UZ"/>
        </w:rPr>
        <w:t>Virtual haqiqat texnologiyalari ta’lim sifatini oshirishda qanchalik samarali?</w:t>
      </w:r>
      <w:r>
        <w:rPr>
          <w:rFonts w:ascii="Times New Roman" w:eastAsia="Times New Roman" w:hAnsi="Times New Roman" w:cs="Times New Roman"/>
          <w:noProof/>
          <w:sz w:val="28"/>
          <w:szCs w:val="28"/>
          <w:lang w:val="uz-Latn-UZ"/>
        </w:rPr>
        <w:t>”</w:t>
      </w:r>
      <w:r w:rsidRPr="0046683C">
        <w:rPr>
          <w:rFonts w:ascii="Times New Roman" w:eastAsia="Times New Roman" w:hAnsi="Times New Roman" w:cs="Times New Roman"/>
          <w:noProof/>
          <w:sz w:val="28"/>
          <w:szCs w:val="28"/>
          <w:lang w:val="uz-Latn-UZ"/>
        </w:rPr>
        <w:t xml:space="preserve">  </w:t>
      </w:r>
    </w:p>
    <w:p w14:paraId="711783D4" w14:textId="2FDCD565" w:rsidR="0046683C" w:rsidRPr="0046683C" w:rsidRDefault="0046683C" w:rsidP="0046683C">
      <w:pPr>
        <w:spacing w:after="0" w:line="276" w:lineRule="auto"/>
        <w:ind w:firstLine="708"/>
        <w:jc w:val="both"/>
        <w:rPr>
          <w:rFonts w:ascii="Times New Roman" w:eastAsia="Times New Roman" w:hAnsi="Times New Roman" w:cs="Times New Roman"/>
          <w:noProof/>
          <w:sz w:val="28"/>
          <w:szCs w:val="28"/>
          <w:lang w:val="uz-Latn-UZ"/>
        </w:rPr>
      </w:pPr>
      <w:r w:rsidRPr="0046683C">
        <w:rPr>
          <w:rFonts w:ascii="Times New Roman" w:eastAsia="Times New Roman" w:hAnsi="Times New Roman" w:cs="Times New Roman"/>
          <w:noProof/>
          <w:sz w:val="28"/>
          <w:szCs w:val="28"/>
          <w:lang w:val="uz-Latn-UZ"/>
        </w:rPr>
        <w:t xml:space="preserve">3. Ishtirokchilar nutqi: Har bir ishtirokchi o‘z fikrlarini dalillar bilan asoslab, 2-3 daqiqa davomida gapiradi.  Qolganlar savollar berib, muloqotni davom ettiradi.  </w:t>
      </w:r>
    </w:p>
    <w:p w14:paraId="64337C85" w14:textId="474591D0" w:rsidR="0046683C" w:rsidRPr="0046683C" w:rsidRDefault="0046683C" w:rsidP="0046683C">
      <w:pPr>
        <w:spacing w:after="0" w:line="276" w:lineRule="auto"/>
        <w:ind w:firstLine="708"/>
        <w:jc w:val="both"/>
        <w:rPr>
          <w:rFonts w:ascii="Times New Roman" w:eastAsia="Times New Roman" w:hAnsi="Times New Roman" w:cs="Times New Roman"/>
          <w:noProof/>
          <w:sz w:val="28"/>
          <w:szCs w:val="28"/>
          <w:lang w:val="uz-Latn-UZ"/>
        </w:rPr>
      </w:pPr>
      <w:r w:rsidRPr="0046683C">
        <w:rPr>
          <w:rFonts w:ascii="Times New Roman" w:eastAsia="Times New Roman" w:hAnsi="Times New Roman" w:cs="Times New Roman"/>
          <w:noProof/>
          <w:sz w:val="28"/>
          <w:szCs w:val="28"/>
          <w:lang w:val="uz-Latn-UZ"/>
        </w:rPr>
        <w:t xml:space="preserve">4. Interaktiv bahs-munozara: Guruhlarga bo‘linib, har bir guruh texnologiyalarning ijobiy yoki salbiy tomonlarini himoya qiladi.  </w:t>
      </w:r>
    </w:p>
    <w:p w14:paraId="4A2ADB78" w14:textId="41CFBF0C" w:rsidR="0046683C" w:rsidRPr="0046683C" w:rsidRDefault="0046683C" w:rsidP="0046683C">
      <w:pPr>
        <w:spacing w:after="0" w:line="276" w:lineRule="auto"/>
        <w:ind w:firstLine="708"/>
        <w:jc w:val="both"/>
        <w:rPr>
          <w:rFonts w:ascii="Times New Roman" w:eastAsia="Times New Roman" w:hAnsi="Times New Roman" w:cs="Times New Roman"/>
          <w:noProof/>
          <w:sz w:val="28"/>
          <w:szCs w:val="28"/>
          <w:lang w:val="uz-Latn-UZ"/>
        </w:rPr>
      </w:pPr>
      <w:r w:rsidRPr="0046683C">
        <w:rPr>
          <w:rFonts w:ascii="Times New Roman" w:eastAsia="Times New Roman" w:hAnsi="Times New Roman" w:cs="Times New Roman"/>
          <w:noProof/>
          <w:sz w:val="28"/>
          <w:szCs w:val="28"/>
          <w:lang w:val="uz-Latn-UZ"/>
        </w:rPr>
        <w:t xml:space="preserve">5. Xulosa va baholash:  Moderator muloqotni tahlil qiladi va asosli fikr bildirgan ishtirokchilarni taqdirlaydi.  </w:t>
      </w:r>
    </w:p>
    <w:p w14:paraId="147D46F3" w14:textId="59E0FBEF" w:rsidR="0046683C" w:rsidRPr="0046683C" w:rsidRDefault="0046683C" w:rsidP="0046683C">
      <w:pPr>
        <w:spacing w:after="0" w:line="276" w:lineRule="auto"/>
        <w:ind w:firstLine="708"/>
        <w:jc w:val="both"/>
        <w:rPr>
          <w:rFonts w:ascii="Times New Roman" w:eastAsia="Times New Roman" w:hAnsi="Times New Roman" w:cs="Times New Roman"/>
          <w:noProof/>
          <w:sz w:val="28"/>
          <w:szCs w:val="28"/>
          <w:lang w:val="uz-Latn-UZ"/>
        </w:rPr>
      </w:pPr>
      <w:r w:rsidRPr="0046683C">
        <w:rPr>
          <w:rFonts w:ascii="Times New Roman" w:eastAsia="Times New Roman" w:hAnsi="Times New Roman" w:cs="Times New Roman"/>
          <w:noProof/>
          <w:sz w:val="28"/>
          <w:szCs w:val="28"/>
          <w:lang w:val="uz-Latn-UZ"/>
        </w:rPr>
        <w:t xml:space="preserve">Misol vaziyat:  Ishtirokchi shunday fikr bildiradi: Sun’iy intellekt kelajakda avtomatlashtirish jarayonlarini tezlashtiradi, lekin bu millionlab odamlarning ish joyini yo‘qotishiga olib kelishi mumkin. Shu sababli, davlatlar ijtimoiy sug‘urta tizimlarini takomillashtirishi kerak.  </w:t>
      </w:r>
    </w:p>
    <w:p w14:paraId="1DCAB245" w14:textId="72BD579D" w:rsidR="0046683C" w:rsidRPr="009734FA" w:rsidRDefault="0046683C" w:rsidP="0046683C">
      <w:pPr>
        <w:spacing w:after="0" w:line="276" w:lineRule="auto"/>
        <w:ind w:firstLine="708"/>
        <w:jc w:val="both"/>
        <w:rPr>
          <w:rFonts w:ascii="Times New Roman" w:eastAsia="Times New Roman" w:hAnsi="Times New Roman" w:cs="Times New Roman"/>
          <w:noProof/>
          <w:sz w:val="28"/>
          <w:szCs w:val="28"/>
          <w:lang w:val="uz-Latn-UZ"/>
        </w:rPr>
      </w:pPr>
      <w:r w:rsidRPr="0046683C">
        <w:rPr>
          <w:rFonts w:ascii="Times New Roman" w:eastAsia="Times New Roman" w:hAnsi="Times New Roman" w:cs="Times New Roman"/>
          <w:noProof/>
          <w:sz w:val="28"/>
          <w:szCs w:val="28"/>
          <w:lang w:val="uz-Latn-UZ"/>
        </w:rPr>
        <w:t>Natija:  O‘quvchilar texnologiyalarni tahlil qilish va ular haqida o‘z nuqtai nazarlarini ifodalashni o‘rganadi.  Muloqot davomida tanqidiy fikrlash va mantiqiy dalillar bilan ish yuritish ko‘nikmalari rivojlanadi.</w:t>
      </w:r>
      <w:r>
        <w:rPr>
          <w:rFonts w:ascii="Times New Roman" w:eastAsia="Times New Roman" w:hAnsi="Times New Roman" w:cs="Times New Roman"/>
          <w:noProof/>
          <w:sz w:val="28"/>
          <w:szCs w:val="28"/>
          <w:lang w:val="uz-Latn-UZ"/>
        </w:rPr>
        <w:t xml:space="preserve"> </w:t>
      </w:r>
      <w:r w:rsidRPr="0046683C">
        <w:rPr>
          <w:rFonts w:ascii="Times New Roman" w:eastAsia="Times New Roman" w:hAnsi="Times New Roman" w:cs="Times New Roman"/>
          <w:noProof/>
          <w:sz w:val="28"/>
          <w:szCs w:val="28"/>
          <w:lang w:val="uz-Latn-UZ"/>
        </w:rPr>
        <w:t xml:space="preserve">Guruh bilan ishlash va bahs-munozara madaniyati shakllanadi.  </w:t>
      </w:r>
    </w:p>
    <w:p w14:paraId="093DD497" w14:textId="77777777" w:rsidR="00D777CD" w:rsidRDefault="00D777CD" w:rsidP="00A226FA">
      <w:pPr>
        <w:spacing w:after="0" w:line="276" w:lineRule="auto"/>
        <w:jc w:val="center"/>
        <w:rPr>
          <w:rFonts w:ascii="Times New Roman" w:eastAsia="Times New Roman" w:hAnsi="Times New Roman" w:cs="Times New Roman"/>
          <w:b/>
          <w:bCs/>
          <w:noProof/>
          <w:sz w:val="28"/>
          <w:szCs w:val="28"/>
          <w:lang w:val="uz-Latn-UZ"/>
        </w:rPr>
      </w:pPr>
    </w:p>
    <w:p w14:paraId="3145DC75" w14:textId="4C841727" w:rsidR="00A226FA" w:rsidRPr="009734FA" w:rsidRDefault="00A226FA" w:rsidP="00A226FA">
      <w:pPr>
        <w:spacing w:after="0" w:line="276" w:lineRule="auto"/>
        <w:jc w:val="center"/>
        <w:rPr>
          <w:rFonts w:ascii="Times New Roman" w:eastAsia="Times New Roman" w:hAnsi="Times New Roman" w:cs="Times New Roman"/>
          <w:b/>
          <w:bCs/>
          <w:noProof/>
          <w:sz w:val="28"/>
          <w:szCs w:val="28"/>
          <w:lang w:val="uz-Latn-UZ"/>
        </w:rPr>
      </w:pPr>
      <w:r w:rsidRPr="009734FA">
        <w:rPr>
          <w:rFonts w:ascii="Times New Roman" w:eastAsia="Times New Roman" w:hAnsi="Times New Roman" w:cs="Times New Roman"/>
          <w:b/>
          <w:bCs/>
          <w:noProof/>
          <w:sz w:val="28"/>
          <w:szCs w:val="28"/>
          <w:lang w:val="uz-Latn-UZ"/>
        </w:rPr>
        <w:t>4.</w:t>
      </w:r>
      <w:r w:rsidRPr="009734FA">
        <w:rPr>
          <w:b/>
          <w:bCs/>
          <w:lang w:val="en-US"/>
        </w:rPr>
        <w:t xml:space="preserve"> </w:t>
      </w:r>
      <w:r w:rsidRPr="009734FA">
        <w:rPr>
          <w:rFonts w:ascii="Times New Roman" w:eastAsia="Times New Roman" w:hAnsi="Times New Roman" w:cs="Times New Roman"/>
          <w:b/>
          <w:bCs/>
          <w:noProof/>
          <w:sz w:val="28"/>
          <w:szCs w:val="28"/>
          <w:lang w:val="uz-Latn-UZ"/>
        </w:rPr>
        <w:t>O‘quvchilarning analitik fikrlash va yechim taklif qilish qobiliyatlarini rivojlantirish.</w:t>
      </w:r>
    </w:p>
    <w:p w14:paraId="5B5F90CD" w14:textId="0AB2DB7C" w:rsidR="009734FA" w:rsidRPr="004056FE" w:rsidRDefault="00A226FA" w:rsidP="00BD3F6F">
      <w:pPr>
        <w:spacing w:after="0" w:line="276" w:lineRule="auto"/>
        <w:ind w:firstLine="567"/>
        <w:jc w:val="both"/>
        <w:rPr>
          <w:rFonts w:ascii="Times New Roman" w:eastAsia="Times New Roman" w:hAnsi="Times New Roman" w:cs="Times New Roman"/>
          <w:b/>
          <w:bCs/>
          <w:noProof/>
          <w:sz w:val="28"/>
          <w:szCs w:val="28"/>
          <w:lang w:val="uz-Latn-UZ"/>
        </w:rPr>
      </w:pPr>
      <w:r w:rsidRPr="004056FE">
        <w:rPr>
          <w:rFonts w:ascii="Times New Roman" w:eastAsia="Times New Roman" w:hAnsi="Times New Roman" w:cs="Times New Roman"/>
          <w:b/>
          <w:bCs/>
          <w:noProof/>
          <w:sz w:val="28"/>
          <w:szCs w:val="28"/>
          <w:lang w:val="uz-Latn-UZ"/>
        </w:rPr>
        <w:t>“</w:t>
      </w:r>
      <w:r w:rsidR="009734FA" w:rsidRPr="004056FE">
        <w:rPr>
          <w:rFonts w:ascii="Times New Roman" w:eastAsia="Times New Roman" w:hAnsi="Times New Roman" w:cs="Times New Roman"/>
          <w:b/>
          <w:bCs/>
          <w:noProof/>
          <w:sz w:val="28"/>
          <w:szCs w:val="28"/>
          <w:lang w:val="uz-Latn-UZ"/>
        </w:rPr>
        <w:t>Muammo va yechim</w:t>
      </w:r>
      <w:r w:rsidRPr="004056FE">
        <w:rPr>
          <w:rFonts w:ascii="Times New Roman" w:eastAsia="Times New Roman" w:hAnsi="Times New Roman" w:cs="Times New Roman"/>
          <w:b/>
          <w:bCs/>
          <w:noProof/>
          <w:sz w:val="28"/>
          <w:szCs w:val="28"/>
          <w:lang w:val="uz-Latn-UZ"/>
        </w:rPr>
        <w:t>”</w:t>
      </w:r>
      <w:r w:rsidR="009734FA" w:rsidRPr="004056FE">
        <w:rPr>
          <w:rFonts w:ascii="Times New Roman" w:eastAsia="Times New Roman" w:hAnsi="Times New Roman" w:cs="Times New Roman"/>
          <w:b/>
          <w:bCs/>
          <w:noProof/>
          <w:sz w:val="28"/>
          <w:szCs w:val="28"/>
          <w:lang w:val="uz-Latn-UZ"/>
        </w:rPr>
        <w:t xml:space="preserve"> loyihasi  </w:t>
      </w:r>
    </w:p>
    <w:p w14:paraId="7C42E30F" w14:textId="5A55A31C" w:rsidR="009734FA" w:rsidRPr="009734FA" w:rsidRDefault="009734FA" w:rsidP="00BD3F6F">
      <w:pPr>
        <w:spacing w:after="0" w:line="276" w:lineRule="auto"/>
        <w:ind w:firstLine="567"/>
        <w:jc w:val="both"/>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 xml:space="preserve">Maqsad: O‘quvchilarning analitik fikrlash va yechim taklif qilish qobiliyatlarini rivojlantirish.  </w:t>
      </w:r>
    </w:p>
    <w:p w14:paraId="3045ABDA" w14:textId="20ED2DFE" w:rsidR="009734FA" w:rsidRPr="009734FA" w:rsidRDefault="009734FA" w:rsidP="00BD3F6F">
      <w:pPr>
        <w:spacing w:after="0" w:line="276" w:lineRule="auto"/>
        <w:ind w:firstLine="567"/>
        <w:jc w:val="both"/>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 xml:space="preserve">Muammo aniqlash - </w:t>
      </w:r>
      <w:r w:rsidR="00BD3F6F">
        <w:rPr>
          <w:rFonts w:ascii="Times New Roman" w:eastAsia="Times New Roman" w:hAnsi="Times New Roman" w:cs="Times New Roman"/>
          <w:noProof/>
          <w:sz w:val="28"/>
          <w:szCs w:val="28"/>
          <w:lang w:val="uz-Latn-UZ"/>
        </w:rPr>
        <w:t>j</w:t>
      </w:r>
      <w:r w:rsidRPr="009734FA">
        <w:rPr>
          <w:rFonts w:ascii="Times New Roman" w:eastAsia="Times New Roman" w:hAnsi="Times New Roman" w:cs="Times New Roman"/>
          <w:noProof/>
          <w:sz w:val="28"/>
          <w:szCs w:val="28"/>
          <w:lang w:val="uz-Latn-UZ"/>
        </w:rPr>
        <w:t xml:space="preserve">amiyatda uchraydigan dolzarb muammolarni tanlash (masalan, chiqindilarni qayta ishlash, yo‘l harakati xavfsizligi).  </w:t>
      </w:r>
    </w:p>
    <w:p w14:paraId="0ABF39A6" w14:textId="1970DCBE" w:rsidR="009734FA" w:rsidRPr="009734FA" w:rsidRDefault="009734FA" w:rsidP="00BD3F6F">
      <w:pPr>
        <w:spacing w:after="0" w:line="276" w:lineRule="auto"/>
        <w:ind w:firstLine="567"/>
        <w:jc w:val="both"/>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Muammolarni tahlil qilish</w:t>
      </w:r>
      <w:r w:rsidR="00BD3F6F">
        <w:rPr>
          <w:rFonts w:ascii="Times New Roman" w:eastAsia="Times New Roman" w:hAnsi="Times New Roman" w:cs="Times New Roman"/>
          <w:noProof/>
          <w:sz w:val="28"/>
          <w:szCs w:val="28"/>
          <w:lang w:val="uz-Latn-UZ"/>
        </w:rPr>
        <w:t xml:space="preserve"> - m</w:t>
      </w:r>
      <w:r w:rsidRPr="009734FA">
        <w:rPr>
          <w:rFonts w:ascii="Times New Roman" w:eastAsia="Times New Roman" w:hAnsi="Times New Roman" w:cs="Times New Roman"/>
          <w:noProof/>
          <w:sz w:val="28"/>
          <w:szCs w:val="28"/>
          <w:lang w:val="uz-Latn-UZ"/>
        </w:rPr>
        <w:t xml:space="preserve">uammoning kelib chiqish sabablari va ta’sirini o‘rganish uchun guruhlar bo‘lib ishlash. O‘quvchilarni savol-javob sessiyalari orqali tahlilga jalb qilish.  </w:t>
      </w:r>
    </w:p>
    <w:p w14:paraId="31268375" w14:textId="3A0A4BF4" w:rsidR="009734FA" w:rsidRPr="009734FA" w:rsidRDefault="009734FA" w:rsidP="00BD3F6F">
      <w:pPr>
        <w:spacing w:after="0" w:line="276" w:lineRule="auto"/>
        <w:ind w:firstLine="567"/>
        <w:jc w:val="both"/>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Yechim taklif qilish</w:t>
      </w:r>
      <w:r w:rsidR="00BD3F6F">
        <w:rPr>
          <w:rFonts w:ascii="Times New Roman" w:eastAsia="Times New Roman" w:hAnsi="Times New Roman" w:cs="Times New Roman"/>
          <w:noProof/>
          <w:sz w:val="28"/>
          <w:szCs w:val="28"/>
          <w:lang w:val="uz-Latn-UZ"/>
        </w:rPr>
        <w:t xml:space="preserve"> - h</w:t>
      </w:r>
      <w:r w:rsidRPr="009734FA">
        <w:rPr>
          <w:rFonts w:ascii="Times New Roman" w:eastAsia="Times New Roman" w:hAnsi="Times New Roman" w:cs="Times New Roman"/>
          <w:noProof/>
          <w:sz w:val="28"/>
          <w:szCs w:val="28"/>
          <w:lang w:val="uz-Latn-UZ"/>
        </w:rPr>
        <w:t xml:space="preserve">ar bir guruh tomonidan innovatsion va amaliy yechimlarni taqdim qilish.  </w:t>
      </w:r>
    </w:p>
    <w:p w14:paraId="1E9BF16A" w14:textId="6F5C302E" w:rsidR="009734FA" w:rsidRPr="009734FA" w:rsidRDefault="009734FA" w:rsidP="00BD3F6F">
      <w:pPr>
        <w:spacing w:after="0" w:line="276" w:lineRule="auto"/>
        <w:ind w:firstLine="567"/>
        <w:jc w:val="both"/>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Prezentatsiya va baholash</w:t>
      </w:r>
      <w:r w:rsidR="00BD3F6F">
        <w:rPr>
          <w:rFonts w:ascii="Times New Roman" w:eastAsia="Times New Roman" w:hAnsi="Times New Roman" w:cs="Times New Roman"/>
          <w:noProof/>
          <w:sz w:val="28"/>
          <w:szCs w:val="28"/>
          <w:lang w:val="uz-Latn-UZ"/>
        </w:rPr>
        <w:t xml:space="preserve"> - g</w:t>
      </w:r>
      <w:r w:rsidRPr="009734FA">
        <w:rPr>
          <w:rFonts w:ascii="Times New Roman" w:eastAsia="Times New Roman" w:hAnsi="Times New Roman" w:cs="Times New Roman"/>
          <w:noProof/>
          <w:sz w:val="28"/>
          <w:szCs w:val="28"/>
          <w:lang w:val="uz-Latn-UZ"/>
        </w:rPr>
        <w:t xml:space="preserve">uruhlar o‘z takliflarini taqdim etadilar. Ekspertlar va ishtirokchilar tomonidan baholash.  </w:t>
      </w:r>
    </w:p>
    <w:p w14:paraId="3011F58A" w14:textId="75528587" w:rsidR="009734FA" w:rsidRDefault="009734FA" w:rsidP="00BD3F6F">
      <w:pPr>
        <w:spacing w:after="0" w:line="276" w:lineRule="auto"/>
        <w:ind w:firstLine="567"/>
        <w:jc w:val="both"/>
        <w:rPr>
          <w:rFonts w:ascii="Times New Roman" w:eastAsia="Times New Roman" w:hAnsi="Times New Roman" w:cs="Times New Roman"/>
          <w:noProof/>
          <w:sz w:val="28"/>
          <w:szCs w:val="28"/>
          <w:lang w:val="uz-Latn-UZ"/>
        </w:rPr>
      </w:pPr>
      <w:r w:rsidRPr="009734FA">
        <w:rPr>
          <w:rFonts w:ascii="Times New Roman" w:eastAsia="Times New Roman" w:hAnsi="Times New Roman" w:cs="Times New Roman"/>
          <w:noProof/>
          <w:sz w:val="28"/>
          <w:szCs w:val="28"/>
          <w:lang w:val="uz-Latn-UZ"/>
        </w:rPr>
        <w:t>Xulosa va yakuniy muhokama</w:t>
      </w:r>
      <w:r w:rsidR="00BD3F6F">
        <w:rPr>
          <w:rFonts w:ascii="Times New Roman" w:eastAsia="Times New Roman" w:hAnsi="Times New Roman" w:cs="Times New Roman"/>
          <w:noProof/>
          <w:sz w:val="28"/>
          <w:szCs w:val="28"/>
          <w:lang w:val="uz-Latn-UZ"/>
        </w:rPr>
        <w:t xml:space="preserve"> </w:t>
      </w:r>
      <w:r w:rsidRPr="009734FA">
        <w:rPr>
          <w:rFonts w:ascii="Times New Roman" w:eastAsia="Times New Roman" w:hAnsi="Times New Roman" w:cs="Times New Roman"/>
          <w:noProof/>
          <w:sz w:val="28"/>
          <w:szCs w:val="28"/>
          <w:lang w:val="uz-Latn-UZ"/>
        </w:rPr>
        <w:t xml:space="preserve">- </w:t>
      </w:r>
      <w:r w:rsidR="00BD3F6F">
        <w:rPr>
          <w:rFonts w:ascii="Times New Roman" w:eastAsia="Times New Roman" w:hAnsi="Times New Roman" w:cs="Times New Roman"/>
          <w:noProof/>
          <w:sz w:val="28"/>
          <w:szCs w:val="28"/>
          <w:lang w:val="uz-Latn-UZ"/>
        </w:rPr>
        <w:t>y</w:t>
      </w:r>
      <w:r w:rsidRPr="009734FA">
        <w:rPr>
          <w:rFonts w:ascii="Times New Roman" w:eastAsia="Times New Roman" w:hAnsi="Times New Roman" w:cs="Times New Roman"/>
          <w:noProof/>
          <w:sz w:val="28"/>
          <w:szCs w:val="28"/>
          <w:lang w:val="uz-Latn-UZ"/>
        </w:rPr>
        <w:t xml:space="preserve">echimlarning kuchli va zaif tomonlarini tahlil qilish.  </w:t>
      </w:r>
    </w:p>
    <w:p w14:paraId="74449620" w14:textId="0924A7E8"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“Muammo va yechim” loyihasi uchun misol:  </w:t>
      </w:r>
    </w:p>
    <w:p w14:paraId="66A19227" w14:textId="332B1215"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Loyiha mavzusi:  </w:t>
      </w:r>
      <w:r w:rsidR="00295124">
        <w:rPr>
          <w:rFonts w:ascii="Times New Roman" w:eastAsia="Times New Roman" w:hAnsi="Times New Roman" w:cs="Times New Roman"/>
          <w:noProof/>
          <w:sz w:val="28"/>
          <w:szCs w:val="28"/>
          <w:lang w:val="uz-Latn-UZ"/>
        </w:rPr>
        <w:t>“</w:t>
      </w:r>
      <w:r w:rsidRPr="00D906C1">
        <w:rPr>
          <w:rFonts w:ascii="Times New Roman" w:eastAsia="Times New Roman" w:hAnsi="Times New Roman" w:cs="Times New Roman"/>
          <w:noProof/>
          <w:sz w:val="28"/>
          <w:szCs w:val="28"/>
          <w:lang w:val="uz-Latn-UZ"/>
        </w:rPr>
        <w:t>Chiqindilarni qayta ishlash: Zamonaviy echimlar va kelajak imkoniyatlari</w:t>
      </w:r>
      <w:r w:rsidR="00295124">
        <w:rPr>
          <w:rFonts w:ascii="Times New Roman" w:eastAsia="Times New Roman" w:hAnsi="Times New Roman" w:cs="Times New Roman"/>
          <w:noProof/>
          <w:sz w:val="28"/>
          <w:szCs w:val="28"/>
          <w:lang w:val="uz-Latn-UZ"/>
        </w:rPr>
        <w:t>”</w:t>
      </w:r>
      <w:r w:rsidRPr="00D906C1">
        <w:rPr>
          <w:rFonts w:ascii="Times New Roman" w:eastAsia="Times New Roman" w:hAnsi="Times New Roman" w:cs="Times New Roman"/>
          <w:noProof/>
          <w:sz w:val="28"/>
          <w:szCs w:val="28"/>
          <w:lang w:val="uz-Latn-UZ"/>
        </w:rPr>
        <w:t xml:space="preserve">  </w:t>
      </w:r>
    </w:p>
    <w:p w14:paraId="685D3946" w14:textId="5CA2F258"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Maqsad: O‘quvchilarning ekologik muammolarni aniqlash, ularga yechim taklif qilish va ushbu jarayonda texnologik hamda innovatsion yondashuvlarni qo‘llash ko‘nikmalarini rivojlantirish.  </w:t>
      </w:r>
    </w:p>
    <w:p w14:paraId="5D904CBA" w14:textId="7237FF45"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lastRenderedPageBreak/>
        <w:t xml:space="preserve">Misol loyihaning bosqichlari:  </w:t>
      </w:r>
    </w:p>
    <w:p w14:paraId="3718CB11" w14:textId="4690696E"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1. Muammoni aniqlash:  </w:t>
      </w:r>
    </w:p>
    <w:p w14:paraId="4D332025"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Ishtirokchilar o‘z hududlarida chiqindilarni yig‘ish va qayta ishlashdagi muammolarni o‘rganadi. Masalan:  </w:t>
      </w:r>
    </w:p>
    <w:p w14:paraId="3D650488"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Plastik chiqindilarning ko‘pligi.  </w:t>
      </w:r>
    </w:p>
    <w:p w14:paraId="676BAE1F"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Qayta ishlash texnologiyalarining yetarli emasligi.  </w:t>
      </w:r>
    </w:p>
    <w:p w14:paraId="2903B780"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Chiqindilarni ajratib yig‘ish madaniyatining pastligi.  </w:t>
      </w:r>
    </w:p>
    <w:p w14:paraId="2FA52CCA" w14:textId="15BF935C"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2. Tahlil bosqichi:  </w:t>
      </w:r>
    </w:p>
    <w:p w14:paraId="6EB41B98"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Chiqindilarni qayta ishlashning dunyoda muvaffaqiyatli qo‘llanilgan usullarini o‘rganish.  </w:t>
      </w:r>
    </w:p>
    <w:p w14:paraId="0E938ABC"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Hududdagi mavjud imkoniyatlarni tahlil qilish (resurslar, texnologiyalar, infratuzilma).  </w:t>
      </w:r>
    </w:p>
    <w:p w14:paraId="6171BC99" w14:textId="53862C53"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3. Yechim taklif qilish:  </w:t>
      </w:r>
    </w:p>
    <w:p w14:paraId="635D15F7"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Har bir guruh o‘z yechimini ishlab chiqadi. Masalan:  </w:t>
      </w:r>
    </w:p>
    <w:p w14:paraId="0520A383"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Plastik chiqindilarni yig‘ish uchun aqlli konteynerlar yaratish.  </w:t>
      </w:r>
    </w:p>
    <w:p w14:paraId="502D98F4"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Maktab va mahallalarda chiqindilarni ajratish bo‘yicha trening o‘tkazish.  </w:t>
      </w:r>
    </w:p>
    <w:p w14:paraId="0051A39C"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Qayta ishlangan plastikdan oddiy kundalik buyumlar (masalan, o‘quvchilarga sumka yoki qalamdon) ishlab chiqarishni tashkil qilish.  </w:t>
      </w:r>
    </w:p>
    <w:p w14:paraId="71C722CF" w14:textId="6948EA15"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4. Prezentatsiya:  </w:t>
      </w:r>
    </w:p>
    <w:p w14:paraId="7F8F416D"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Har bir guruh o‘z loyihasini quyidagi jihatlar bo‘yicha taqdim etadi:  </w:t>
      </w:r>
    </w:p>
    <w:p w14:paraId="35CDF7E5"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Muammoning dolzarbligi.  </w:t>
      </w:r>
    </w:p>
    <w:p w14:paraId="39ABEB6D"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Taklif etilgan yechimning texnologik va iqtisodiy jihatdan samaradorligi.  </w:t>
      </w:r>
    </w:p>
    <w:p w14:paraId="13738945"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Jamiyatga keltiradigan foydasi.  </w:t>
      </w:r>
    </w:p>
    <w:p w14:paraId="284D885B" w14:textId="2D4916C0"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5. Loyiha baholash:  </w:t>
      </w:r>
    </w:p>
    <w:p w14:paraId="4174E5CC"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Ekspertlar hay’ati ishtirokida loyihalarning texnik, ekologik va ijtimoiy qiymatini tahlil qilish.  </w:t>
      </w:r>
    </w:p>
    <w:p w14:paraId="3CA09BAD"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Eng yaxshi loyiha mukofotlanadi.  </w:t>
      </w:r>
    </w:p>
    <w:p w14:paraId="02AF4490" w14:textId="2EDB4FED"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Misol yechim:  O‘quvchilar chiqindilarni ajratish uchun oddiy mobil ilova ishlab chiqadi. Ushbu ilova foydalanuvchilarga chiqindilarni to‘g‘ri ajratish va yaqin joylashgan qayta ishlash punktlarini topish imkonini beradi.  </w:t>
      </w:r>
    </w:p>
    <w:p w14:paraId="5746238B" w14:textId="18F8148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Natija:  </w:t>
      </w:r>
    </w:p>
    <w:p w14:paraId="38CE66D6"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O‘quvchilar ekologik muammolarni hal qilishda ishtirok etishning ahamiyatini tushunadilar.  </w:t>
      </w:r>
    </w:p>
    <w:p w14:paraId="614BE353" w14:textId="77777777" w:rsidR="00D906C1" w:rsidRPr="00D906C1"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Texnologiyalardan foydalanish va ijodiy yondashuv ko‘nikmalari rivojlanadi.  </w:t>
      </w:r>
    </w:p>
    <w:p w14:paraId="79D9802E" w14:textId="375CE136" w:rsidR="00D906C1" w:rsidRPr="009734FA" w:rsidRDefault="00D906C1" w:rsidP="00D906C1">
      <w:pPr>
        <w:spacing w:after="0" w:line="276" w:lineRule="auto"/>
        <w:ind w:firstLine="567"/>
        <w:jc w:val="both"/>
        <w:rPr>
          <w:rFonts w:ascii="Times New Roman" w:eastAsia="Times New Roman" w:hAnsi="Times New Roman" w:cs="Times New Roman"/>
          <w:noProof/>
          <w:sz w:val="28"/>
          <w:szCs w:val="28"/>
          <w:lang w:val="uz-Latn-UZ"/>
        </w:rPr>
      </w:pPr>
      <w:r w:rsidRPr="00D906C1">
        <w:rPr>
          <w:rFonts w:ascii="Times New Roman" w:eastAsia="Times New Roman" w:hAnsi="Times New Roman" w:cs="Times New Roman"/>
          <w:noProof/>
          <w:sz w:val="28"/>
          <w:szCs w:val="28"/>
          <w:lang w:val="uz-Latn-UZ"/>
        </w:rPr>
        <w:t xml:space="preserve">- Jamiyatda ekologik ongni oshirishga hissa qo‘shadilar.  </w:t>
      </w:r>
    </w:p>
    <w:p w14:paraId="496E8E66" w14:textId="5F12E3FE" w:rsidR="00BA193C" w:rsidRDefault="00BA193C" w:rsidP="00F33008">
      <w:pPr>
        <w:spacing w:after="0" w:line="276" w:lineRule="auto"/>
        <w:rPr>
          <w:rFonts w:ascii="Times New Roman" w:eastAsia="Times New Roman" w:hAnsi="Times New Roman" w:cs="Times New Roman"/>
          <w:b/>
          <w:bCs/>
          <w:noProof/>
          <w:sz w:val="28"/>
          <w:szCs w:val="28"/>
          <w:lang w:val="uz-Latn-UZ"/>
        </w:rPr>
      </w:pPr>
    </w:p>
    <w:p w14:paraId="72C16DEC" w14:textId="01A2F119" w:rsidR="006E57B1" w:rsidRDefault="006E57B1" w:rsidP="00F33008">
      <w:pPr>
        <w:spacing w:after="0" w:line="276" w:lineRule="auto"/>
        <w:rPr>
          <w:rFonts w:ascii="Times New Roman" w:eastAsia="Times New Roman" w:hAnsi="Times New Roman" w:cs="Times New Roman"/>
          <w:b/>
          <w:bCs/>
          <w:noProof/>
          <w:sz w:val="28"/>
          <w:szCs w:val="28"/>
          <w:lang w:val="uz-Latn-UZ"/>
        </w:rPr>
      </w:pPr>
    </w:p>
    <w:p w14:paraId="6307F105" w14:textId="42B63BB6" w:rsidR="006E57B1" w:rsidRDefault="006E57B1" w:rsidP="00F33008">
      <w:pPr>
        <w:spacing w:after="0" w:line="276" w:lineRule="auto"/>
        <w:rPr>
          <w:rFonts w:ascii="Times New Roman" w:eastAsia="Times New Roman" w:hAnsi="Times New Roman" w:cs="Times New Roman"/>
          <w:b/>
          <w:bCs/>
          <w:noProof/>
          <w:sz w:val="28"/>
          <w:szCs w:val="28"/>
          <w:lang w:val="uz-Latn-UZ"/>
        </w:rPr>
      </w:pPr>
    </w:p>
    <w:p w14:paraId="641D93D3" w14:textId="77777777" w:rsidR="006E57B1" w:rsidRDefault="006E57B1" w:rsidP="00F33008">
      <w:pPr>
        <w:spacing w:after="0" w:line="276" w:lineRule="auto"/>
        <w:rPr>
          <w:rFonts w:ascii="Times New Roman" w:eastAsia="Times New Roman" w:hAnsi="Times New Roman" w:cs="Times New Roman"/>
          <w:b/>
          <w:bCs/>
          <w:noProof/>
          <w:sz w:val="28"/>
          <w:szCs w:val="28"/>
          <w:lang w:val="uz-Latn-UZ"/>
        </w:rPr>
      </w:pPr>
    </w:p>
    <w:p w14:paraId="5839E09F" w14:textId="2E95F1EB" w:rsidR="00A26E46" w:rsidRDefault="00A26E46" w:rsidP="00CA4C4F">
      <w:pPr>
        <w:spacing w:after="0" w:line="276" w:lineRule="auto"/>
        <w:ind w:firstLine="567"/>
        <w:rPr>
          <w:rFonts w:ascii="Times New Roman" w:eastAsia="Times New Roman" w:hAnsi="Times New Roman" w:cs="Times New Roman"/>
          <w:b/>
          <w:bCs/>
          <w:noProof/>
          <w:sz w:val="28"/>
          <w:szCs w:val="28"/>
          <w:lang w:val="uz-Latn-UZ"/>
        </w:rPr>
      </w:pPr>
      <w:r>
        <w:rPr>
          <w:rFonts w:ascii="Times New Roman" w:eastAsia="Times New Roman" w:hAnsi="Times New Roman" w:cs="Times New Roman"/>
          <w:b/>
          <w:bCs/>
          <w:noProof/>
          <w:sz w:val="28"/>
          <w:szCs w:val="28"/>
          <w:lang w:val="uz-Latn-UZ"/>
        </w:rPr>
        <w:lastRenderedPageBreak/>
        <w:t>Mustahkamlash uchun savollar:</w:t>
      </w:r>
    </w:p>
    <w:p w14:paraId="41F0AE4A" w14:textId="75E50485" w:rsidR="00F33008" w:rsidRPr="00F33008" w:rsidRDefault="00F33008" w:rsidP="00F33008">
      <w:pPr>
        <w:spacing w:after="0" w:line="276" w:lineRule="auto"/>
        <w:ind w:firstLine="567"/>
        <w:jc w:val="both"/>
        <w:rPr>
          <w:rFonts w:ascii="Times New Roman" w:eastAsia="Times New Roman" w:hAnsi="Times New Roman" w:cs="Times New Roman"/>
          <w:noProof/>
          <w:sz w:val="28"/>
          <w:szCs w:val="28"/>
          <w:lang w:val="uz-Latn-UZ"/>
        </w:rPr>
      </w:pPr>
      <w:r w:rsidRPr="00F33008">
        <w:rPr>
          <w:rFonts w:ascii="Times New Roman" w:eastAsia="Times New Roman" w:hAnsi="Times New Roman" w:cs="Times New Roman"/>
          <w:noProof/>
          <w:sz w:val="28"/>
          <w:szCs w:val="28"/>
          <w:lang w:val="uz-Latn-UZ"/>
        </w:rPr>
        <w:t>1. Chiqindilarni qayta ishlash jarayonida plastik materiallarning ekologik ta'sirini kamaytirish uchun qanday innovatsion texnologiyalarni joriy etish mumkin va ularning ijtimoiy va iqtisodiy samaralari qanday bo‘ladi?</w:t>
      </w:r>
    </w:p>
    <w:p w14:paraId="45FB1AA2" w14:textId="5687FC06" w:rsidR="00F33008" w:rsidRPr="00F33008" w:rsidRDefault="00F33008" w:rsidP="00F33008">
      <w:pPr>
        <w:spacing w:after="0" w:line="276" w:lineRule="auto"/>
        <w:ind w:firstLine="567"/>
        <w:jc w:val="both"/>
        <w:rPr>
          <w:rFonts w:ascii="Times New Roman" w:eastAsia="Times New Roman" w:hAnsi="Times New Roman" w:cs="Times New Roman"/>
          <w:noProof/>
          <w:sz w:val="28"/>
          <w:szCs w:val="28"/>
          <w:lang w:val="uz-Latn-UZ"/>
        </w:rPr>
      </w:pPr>
      <w:r w:rsidRPr="00F33008">
        <w:rPr>
          <w:rFonts w:ascii="Times New Roman" w:eastAsia="Times New Roman" w:hAnsi="Times New Roman" w:cs="Times New Roman"/>
          <w:noProof/>
          <w:sz w:val="28"/>
          <w:szCs w:val="28"/>
          <w:lang w:val="uz-Latn-UZ"/>
        </w:rPr>
        <w:t>2. Aqlli chiqindi yig‘ish tizimlari yordamida, texnologiyalarning ishlab chiqilishi va qo‘llanilishi jamiyatdagi chiqindilarni ajratish madaniyatiga qanday ta'sir ko‘rsatishi mumkin?</w:t>
      </w:r>
    </w:p>
    <w:p w14:paraId="51CAEA27" w14:textId="76322F20" w:rsidR="00F33008" w:rsidRDefault="00F33008" w:rsidP="00F33008">
      <w:pPr>
        <w:spacing w:after="0" w:line="276" w:lineRule="auto"/>
        <w:ind w:firstLine="567"/>
        <w:jc w:val="both"/>
        <w:rPr>
          <w:rFonts w:ascii="Times New Roman" w:eastAsia="Times New Roman" w:hAnsi="Times New Roman" w:cs="Times New Roman"/>
          <w:b/>
          <w:bCs/>
          <w:noProof/>
          <w:sz w:val="28"/>
          <w:szCs w:val="28"/>
          <w:lang w:val="uz-Latn-UZ"/>
        </w:rPr>
      </w:pPr>
      <w:r w:rsidRPr="00F33008">
        <w:rPr>
          <w:rFonts w:ascii="Times New Roman" w:eastAsia="Times New Roman" w:hAnsi="Times New Roman" w:cs="Times New Roman"/>
          <w:noProof/>
          <w:sz w:val="28"/>
          <w:szCs w:val="28"/>
          <w:lang w:val="uz-Latn-UZ"/>
        </w:rPr>
        <w:t>3. Chiqindilarni qayta ishlashni samarali tashkil qilish uchun davlatlar qanday qonuniy va iqtisodiy rag‘batlantirish mexanizmlarini ishlab chiqishi lozim, va bu xalqaro tajriba asosida qanday muammolarni hal qilishi</w:t>
      </w:r>
      <w:r w:rsidRPr="00F33008">
        <w:rPr>
          <w:rFonts w:ascii="Times New Roman" w:eastAsia="Times New Roman" w:hAnsi="Times New Roman" w:cs="Times New Roman"/>
          <w:b/>
          <w:bCs/>
          <w:noProof/>
          <w:sz w:val="28"/>
          <w:szCs w:val="28"/>
          <w:lang w:val="uz-Latn-UZ"/>
        </w:rPr>
        <w:t xml:space="preserve"> </w:t>
      </w:r>
      <w:r w:rsidRPr="00F33008">
        <w:rPr>
          <w:rFonts w:ascii="Times New Roman" w:eastAsia="Times New Roman" w:hAnsi="Times New Roman" w:cs="Times New Roman"/>
          <w:noProof/>
          <w:sz w:val="28"/>
          <w:szCs w:val="28"/>
          <w:lang w:val="uz-Latn-UZ"/>
        </w:rPr>
        <w:t>mumkin?</w:t>
      </w:r>
    </w:p>
    <w:p w14:paraId="33B06ED3" w14:textId="1298740A" w:rsidR="00A26E46" w:rsidRDefault="00A26E46" w:rsidP="00F33008">
      <w:pPr>
        <w:spacing w:after="0" w:line="276" w:lineRule="auto"/>
        <w:rPr>
          <w:rFonts w:ascii="Times New Roman" w:eastAsia="Times New Roman" w:hAnsi="Times New Roman" w:cs="Times New Roman"/>
          <w:b/>
          <w:bCs/>
          <w:noProof/>
          <w:sz w:val="28"/>
          <w:szCs w:val="28"/>
          <w:lang w:val="uz-Latn-UZ"/>
        </w:rPr>
      </w:pPr>
    </w:p>
    <w:p w14:paraId="5F23405B" w14:textId="77777777" w:rsidR="00A75A40" w:rsidRDefault="00A75A40" w:rsidP="00F33008">
      <w:pPr>
        <w:spacing w:after="0" w:line="276" w:lineRule="auto"/>
        <w:rPr>
          <w:rFonts w:ascii="Times New Roman" w:eastAsia="Times New Roman" w:hAnsi="Times New Roman" w:cs="Times New Roman"/>
          <w:b/>
          <w:bCs/>
          <w:noProof/>
          <w:sz w:val="28"/>
          <w:szCs w:val="28"/>
          <w:lang w:val="uz-Latn-UZ"/>
        </w:rPr>
      </w:pPr>
    </w:p>
    <w:p w14:paraId="41611656" w14:textId="40D6F7FC" w:rsidR="00425BA5" w:rsidRPr="00425BA5" w:rsidRDefault="00425BA5" w:rsidP="00425BA5">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ru-RU"/>
          <w14:ligatures w14:val="none"/>
        </w:rPr>
      </w:pPr>
      <w:r>
        <w:rPr>
          <w:rFonts w:ascii="Times New Roman" w:eastAsia="Times New Roman" w:hAnsi="Times New Roman" w:cs="Times New Roman"/>
          <w:b/>
          <w:bCs/>
          <w:kern w:val="36"/>
          <w:sz w:val="28"/>
          <w:szCs w:val="28"/>
          <w:lang w:val="en-US" w:eastAsia="ru-RU"/>
          <w14:ligatures w14:val="none"/>
        </w:rPr>
        <w:t xml:space="preserve">                                               </w:t>
      </w:r>
      <w:bookmarkStart w:id="0" w:name="_GoBack"/>
      <w:bookmarkEnd w:id="0"/>
      <w:r w:rsidRPr="00425BA5">
        <w:rPr>
          <w:rFonts w:ascii="Times New Roman" w:eastAsia="Times New Roman" w:hAnsi="Times New Roman" w:cs="Times New Roman"/>
          <w:b/>
          <w:bCs/>
          <w:kern w:val="36"/>
          <w:sz w:val="28"/>
          <w:szCs w:val="28"/>
          <w:lang w:eastAsia="ru-RU"/>
          <w14:ligatures w14:val="none"/>
        </w:rPr>
        <w:t>Foydalanilgan adabiyotlar</w:t>
      </w:r>
    </w:p>
    <w:p w14:paraId="44A2A86D" w14:textId="77777777" w:rsidR="00425BA5" w:rsidRPr="00425BA5" w:rsidRDefault="00425BA5" w:rsidP="00425BA5">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en-US" w:eastAsia="ru-RU"/>
          <w14:ligatures w14:val="none"/>
        </w:rPr>
      </w:pPr>
      <w:r w:rsidRPr="00425BA5">
        <w:rPr>
          <w:rFonts w:ascii="Times New Roman" w:eastAsia="Times New Roman" w:hAnsi="Times New Roman" w:cs="Times New Roman"/>
          <w:sz w:val="28"/>
          <w:szCs w:val="28"/>
          <w:lang w:val="en-US" w:eastAsia="ru-RU"/>
          <w14:ligatures w14:val="none"/>
        </w:rPr>
        <w:t xml:space="preserve">Saidahmedov N. </w:t>
      </w:r>
      <w:r w:rsidRPr="00425BA5">
        <w:rPr>
          <w:rFonts w:ascii="Times New Roman" w:eastAsia="Times New Roman" w:hAnsi="Times New Roman" w:cs="Times New Roman"/>
          <w:b/>
          <w:bCs/>
          <w:sz w:val="28"/>
          <w:szCs w:val="28"/>
          <w:lang w:val="en-US" w:eastAsia="ru-RU"/>
          <w14:ligatures w14:val="none"/>
        </w:rPr>
        <w:t>Pedagogik mahorat va pedagogik texnologiyalar</w:t>
      </w:r>
      <w:r w:rsidRPr="00425BA5">
        <w:rPr>
          <w:rFonts w:ascii="Times New Roman" w:eastAsia="Times New Roman" w:hAnsi="Times New Roman" w:cs="Times New Roman"/>
          <w:sz w:val="28"/>
          <w:szCs w:val="28"/>
          <w:lang w:val="en-US" w:eastAsia="ru-RU"/>
          <w14:ligatures w14:val="none"/>
        </w:rPr>
        <w:t>. – Toshkent: O‘qituvchi, 2019.</w:t>
      </w:r>
    </w:p>
    <w:p w14:paraId="2F242681" w14:textId="77777777" w:rsidR="00425BA5" w:rsidRPr="00425BA5" w:rsidRDefault="00425BA5" w:rsidP="00425BA5">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en-US" w:eastAsia="ru-RU"/>
          <w14:ligatures w14:val="none"/>
        </w:rPr>
      </w:pPr>
      <w:r w:rsidRPr="00425BA5">
        <w:rPr>
          <w:rFonts w:ascii="Times New Roman" w:eastAsia="Times New Roman" w:hAnsi="Times New Roman" w:cs="Times New Roman"/>
          <w:sz w:val="28"/>
          <w:szCs w:val="28"/>
          <w:lang w:val="en-US" w:eastAsia="ru-RU"/>
          <w14:ligatures w14:val="none"/>
        </w:rPr>
        <w:t xml:space="preserve">Tolipov O‘., Usmonboyeva M. </w:t>
      </w:r>
      <w:r w:rsidRPr="00425BA5">
        <w:rPr>
          <w:rFonts w:ascii="Times New Roman" w:eastAsia="Times New Roman" w:hAnsi="Times New Roman" w:cs="Times New Roman"/>
          <w:b/>
          <w:bCs/>
          <w:sz w:val="28"/>
          <w:szCs w:val="28"/>
          <w:lang w:val="en-US" w:eastAsia="ru-RU"/>
          <w14:ligatures w14:val="none"/>
        </w:rPr>
        <w:t>Pedagogik texnologiyalar nazariyasi va amaliyoti</w:t>
      </w:r>
      <w:r w:rsidRPr="00425BA5">
        <w:rPr>
          <w:rFonts w:ascii="Times New Roman" w:eastAsia="Times New Roman" w:hAnsi="Times New Roman" w:cs="Times New Roman"/>
          <w:sz w:val="28"/>
          <w:szCs w:val="28"/>
          <w:lang w:val="en-US" w:eastAsia="ru-RU"/>
          <w14:ligatures w14:val="none"/>
        </w:rPr>
        <w:t>. – Toshkent: Fan, 2017.</w:t>
      </w:r>
    </w:p>
    <w:p w14:paraId="18E5F297" w14:textId="77777777" w:rsidR="00425BA5" w:rsidRPr="00425BA5" w:rsidRDefault="00425BA5" w:rsidP="00425BA5">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en-US" w:eastAsia="ru-RU"/>
          <w14:ligatures w14:val="none"/>
        </w:rPr>
      </w:pPr>
      <w:r w:rsidRPr="00425BA5">
        <w:rPr>
          <w:rFonts w:ascii="Times New Roman" w:eastAsia="Times New Roman" w:hAnsi="Times New Roman" w:cs="Times New Roman"/>
          <w:sz w:val="28"/>
          <w:szCs w:val="28"/>
          <w:lang w:val="en-US" w:eastAsia="ru-RU"/>
          <w14:ligatures w14:val="none"/>
        </w:rPr>
        <w:t xml:space="preserve">Xoliqov A. </w:t>
      </w:r>
      <w:r w:rsidRPr="00425BA5">
        <w:rPr>
          <w:rFonts w:ascii="Times New Roman" w:eastAsia="Times New Roman" w:hAnsi="Times New Roman" w:cs="Times New Roman"/>
          <w:b/>
          <w:bCs/>
          <w:sz w:val="28"/>
          <w:szCs w:val="28"/>
          <w:lang w:val="en-US" w:eastAsia="ru-RU"/>
          <w14:ligatures w14:val="none"/>
        </w:rPr>
        <w:t>Zamonaviy pedagogik texnologiyalar</w:t>
      </w:r>
      <w:r w:rsidRPr="00425BA5">
        <w:rPr>
          <w:rFonts w:ascii="Times New Roman" w:eastAsia="Times New Roman" w:hAnsi="Times New Roman" w:cs="Times New Roman"/>
          <w:sz w:val="28"/>
          <w:szCs w:val="28"/>
          <w:lang w:val="en-US" w:eastAsia="ru-RU"/>
          <w14:ligatures w14:val="none"/>
        </w:rPr>
        <w:t>. – Toshkent: O‘zbekiston, 2020.</w:t>
      </w:r>
    </w:p>
    <w:p w14:paraId="48984885" w14:textId="77777777" w:rsidR="00425BA5" w:rsidRPr="00425BA5" w:rsidRDefault="00425BA5" w:rsidP="00425BA5">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en-US" w:eastAsia="ru-RU"/>
          <w14:ligatures w14:val="none"/>
        </w:rPr>
      </w:pPr>
      <w:r w:rsidRPr="00425BA5">
        <w:rPr>
          <w:rFonts w:ascii="Times New Roman" w:eastAsia="Times New Roman" w:hAnsi="Times New Roman" w:cs="Times New Roman"/>
          <w:sz w:val="28"/>
          <w:szCs w:val="28"/>
          <w:lang w:val="en-US" w:eastAsia="ru-RU"/>
          <w14:ligatures w14:val="none"/>
        </w:rPr>
        <w:t xml:space="preserve">Karimov I. </w:t>
      </w:r>
      <w:r w:rsidRPr="00425BA5">
        <w:rPr>
          <w:rFonts w:ascii="Times New Roman" w:eastAsia="Times New Roman" w:hAnsi="Times New Roman" w:cs="Times New Roman"/>
          <w:b/>
          <w:bCs/>
          <w:sz w:val="28"/>
          <w:szCs w:val="28"/>
          <w:lang w:val="en-US" w:eastAsia="ru-RU"/>
          <w14:ligatures w14:val="none"/>
        </w:rPr>
        <w:t>Yuksak ma’naviyat – yengilmas kuch</w:t>
      </w:r>
      <w:r w:rsidRPr="00425BA5">
        <w:rPr>
          <w:rFonts w:ascii="Times New Roman" w:eastAsia="Times New Roman" w:hAnsi="Times New Roman" w:cs="Times New Roman"/>
          <w:sz w:val="28"/>
          <w:szCs w:val="28"/>
          <w:lang w:val="en-US" w:eastAsia="ru-RU"/>
          <w14:ligatures w14:val="none"/>
        </w:rPr>
        <w:t>. – Toshkent: Ma’naviyat, 2008.</w:t>
      </w:r>
    </w:p>
    <w:p w14:paraId="152302F7" w14:textId="77777777" w:rsidR="00425BA5" w:rsidRPr="00425BA5" w:rsidRDefault="00425BA5" w:rsidP="00425BA5">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en-US" w:eastAsia="ru-RU"/>
          <w14:ligatures w14:val="none"/>
        </w:rPr>
      </w:pPr>
      <w:r w:rsidRPr="00425BA5">
        <w:rPr>
          <w:rFonts w:ascii="Times New Roman" w:eastAsia="Times New Roman" w:hAnsi="Times New Roman" w:cs="Times New Roman"/>
          <w:sz w:val="28"/>
          <w:szCs w:val="28"/>
          <w:lang w:val="en-US" w:eastAsia="ru-RU"/>
          <w14:ligatures w14:val="none"/>
        </w:rPr>
        <w:t xml:space="preserve">Vygotsky L. </w:t>
      </w:r>
      <w:r w:rsidRPr="00425BA5">
        <w:rPr>
          <w:rFonts w:ascii="Times New Roman" w:eastAsia="Times New Roman" w:hAnsi="Times New Roman" w:cs="Times New Roman"/>
          <w:b/>
          <w:bCs/>
          <w:sz w:val="28"/>
          <w:szCs w:val="28"/>
          <w:lang w:val="en-US" w:eastAsia="ru-RU"/>
          <w14:ligatures w14:val="none"/>
        </w:rPr>
        <w:t>Thought and Language</w:t>
      </w:r>
      <w:r w:rsidRPr="00425BA5">
        <w:rPr>
          <w:rFonts w:ascii="Times New Roman" w:eastAsia="Times New Roman" w:hAnsi="Times New Roman" w:cs="Times New Roman"/>
          <w:sz w:val="28"/>
          <w:szCs w:val="28"/>
          <w:lang w:val="en-US" w:eastAsia="ru-RU"/>
          <w14:ligatures w14:val="none"/>
        </w:rPr>
        <w:t>. – Cambridge: MIT Press, 1986.</w:t>
      </w:r>
    </w:p>
    <w:p w14:paraId="7B357FBD" w14:textId="77777777" w:rsidR="00425BA5" w:rsidRPr="00425BA5" w:rsidRDefault="00425BA5" w:rsidP="00425BA5">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en-US" w:eastAsia="ru-RU"/>
          <w14:ligatures w14:val="none"/>
        </w:rPr>
      </w:pPr>
      <w:r w:rsidRPr="00425BA5">
        <w:rPr>
          <w:rFonts w:ascii="Times New Roman" w:eastAsia="Times New Roman" w:hAnsi="Times New Roman" w:cs="Times New Roman"/>
          <w:sz w:val="28"/>
          <w:szCs w:val="28"/>
          <w:lang w:val="en-US" w:eastAsia="ru-RU"/>
          <w14:ligatures w14:val="none"/>
        </w:rPr>
        <w:t xml:space="preserve">Bell S. </w:t>
      </w:r>
      <w:r w:rsidRPr="00425BA5">
        <w:rPr>
          <w:rFonts w:ascii="Times New Roman" w:eastAsia="Times New Roman" w:hAnsi="Times New Roman" w:cs="Times New Roman"/>
          <w:b/>
          <w:bCs/>
          <w:sz w:val="28"/>
          <w:szCs w:val="28"/>
          <w:lang w:val="en-US" w:eastAsia="ru-RU"/>
          <w14:ligatures w14:val="none"/>
        </w:rPr>
        <w:t>Project-Based Learning for the 21st Century</w:t>
      </w:r>
      <w:r w:rsidRPr="00425BA5">
        <w:rPr>
          <w:rFonts w:ascii="Times New Roman" w:eastAsia="Times New Roman" w:hAnsi="Times New Roman" w:cs="Times New Roman"/>
          <w:sz w:val="28"/>
          <w:szCs w:val="28"/>
          <w:lang w:val="en-US" w:eastAsia="ru-RU"/>
          <w14:ligatures w14:val="none"/>
        </w:rPr>
        <w:t>. – New York, 2010.</w:t>
      </w:r>
    </w:p>
    <w:p w14:paraId="4E7276D6" w14:textId="77777777" w:rsidR="00425BA5" w:rsidRPr="00425BA5" w:rsidRDefault="00425BA5" w:rsidP="00425BA5">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en-US" w:eastAsia="ru-RU"/>
          <w14:ligatures w14:val="none"/>
        </w:rPr>
      </w:pPr>
      <w:r w:rsidRPr="00425BA5">
        <w:rPr>
          <w:rFonts w:ascii="Times New Roman" w:eastAsia="Times New Roman" w:hAnsi="Times New Roman" w:cs="Times New Roman"/>
          <w:sz w:val="28"/>
          <w:szCs w:val="28"/>
          <w:lang w:val="en-US" w:eastAsia="ru-RU"/>
          <w14:ligatures w14:val="none"/>
        </w:rPr>
        <w:t xml:space="preserve">Thomas J. </w:t>
      </w:r>
      <w:r w:rsidRPr="00425BA5">
        <w:rPr>
          <w:rFonts w:ascii="Times New Roman" w:eastAsia="Times New Roman" w:hAnsi="Times New Roman" w:cs="Times New Roman"/>
          <w:b/>
          <w:bCs/>
          <w:sz w:val="28"/>
          <w:szCs w:val="28"/>
          <w:lang w:val="en-US" w:eastAsia="ru-RU"/>
          <w14:ligatures w14:val="none"/>
        </w:rPr>
        <w:t>A Review of Research on Project-Based Learning</w:t>
      </w:r>
      <w:r w:rsidRPr="00425BA5">
        <w:rPr>
          <w:rFonts w:ascii="Times New Roman" w:eastAsia="Times New Roman" w:hAnsi="Times New Roman" w:cs="Times New Roman"/>
          <w:sz w:val="28"/>
          <w:szCs w:val="28"/>
          <w:lang w:val="en-US" w:eastAsia="ru-RU"/>
          <w14:ligatures w14:val="none"/>
        </w:rPr>
        <w:t>. – California, 2000.</w:t>
      </w:r>
    </w:p>
    <w:p w14:paraId="1845CF47" w14:textId="77777777" w:rsidR="00425BA5" w:rsidRPr="00425BA5" w:rsidRDefault="00425BA5" w:rsidP="00425BA5">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en-US" w:eastAsia="ru-RU"/>
          <w14:ligatures w14:val="none"/>
        </w:rPr>
      </w:pPr>
      <w:r w:rsidRPr="00425BA5">
        <w:rPr>
          <w:rFonts w:ascii="Times New Roman" w:eastAsia="Times New Roman" w:hAnsi="Times New Roman" w:cs="Times New Roman"/>
          <w:sz w:val="28"/>
          <w:szCs w:val="28"/>
          <w:lang w:val="en-US" w:eastAsia="ru-RU"/>
          <w14:ligatures w14:val="none"/>
        </w:rPr>
        <w:t xml:space="preserve">O‘zbekiston Respublikasi </w:t>
      </w:r>
      <w:r w:rsidRPr="00425BA5">
        <w:rPr>
          <w:rFonts w:ascii="Times New Roman" w:eastAsia="Times New Roman" w:hAnsi="Times New Roman" w:cs="Times New Roman"/>
          <w:b/>
          <w:bCs/>
          <w:sz w:val="28"/>
          <w:szCs w:val="28"/>
          <w:lang w:val="en-US" w:eastAsia="ru-RU"/>
          <w14:ligatures w14:val="none"/>
        </w:rPr>
        <w:t>“Ta’lim to‘g‘risida”gi Qonuni</w:t>
      </w:r>
      <w:r w:rsidRPr="00425BA5">
        <w:rPr>
          <w:rFonts w:ascii="Times New Roman" w:eastAsia="Times New Roman" w:hAnsi="Times New Roman" w:cs="Times New Roman"/>
          <w:sz w:val="28"/>
          <w:szCs w:val="28"/>
          <w:lang w:val="en-US" w:eastAsia="ru-RU"/>
          <w14:ligatures w14:val="none"/>
        </w:rPr>
        <w:t>. – Toshkent, 2020.</w:t>
      </w:r>
    </w:p>
    <w:p w14:paraId="492DA0F9" w14:textId="77777777" w:rsidR="00425BA5" w:rsidRPr="00425BA5" w:rsidRDefault="00425BA5" w:rsidP="00425BA5">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en-US" w:eastAsia="ru-RU"/>
          <w14:ligatures w14:val="none"/>
        </w:rPr>
      </w:pPr>
      <w:r w:rsidRPr="00425BA5">
        <w:rPr>
          <w:rFonts w:ascii="Times New Roman" w:eastAsia="Times New Roman" w:hAnsi="Times New Roman" w:cs="Times New Roman"/>
          <w:sz w:val="28"/>
          <w:szCs w:val="28"/>
          <w:lang w:val="en-US" w:eastAsia="ru-RU"/>
          <w14:ligatures w14:val="none"/>
        </w:rPr>
        <w:t xml:space="preserve">O‘zbekiston Respublikasi </w:t>
      </w:r>
      <w:r w:rsidRPr="00425BA5">
        <w:rPr>
          <w:rFonts w:ascii="Times New Roman" w:eastAsia="Times New Roman" w:hAnsi="Times New Roman" w:cs="Times New Roman"/>
          <w:b/>
          <w:bCs/>
          <w:sz w:val="28"/>
          <w:szCs w:val="28"/>
          <w:lang w:val="en-US" w:eastAsia="ru-RU"/>
          <w14:ligatures w14:val="none"/>
        </w:rPr>
        <w:t>“Kadrlar tayyorlash milliy dasturi”</w:t>
      </w:r>
      <w:r w:rsidRPr="00425BA5">
        <w:rPr>
          <w:rFonts w:ascii="Times New Roman" w:eastAsia="Times New Roman" w:hAnsi="Times New Roman" w:cs="Times New Roman"/>
          <w:sz w:val="28"/>
          <w:szCs w:val="28"/>
          <w:lang w:val="en-US" w:eastAsia="ru-RU"/>
          <w14:ligatures w14:val="none"/>
        </w:rPr>
        <w:t>. – Toshkent.</w:t>
      </w:r>
    </w:p>
    <w:p w14:paraId="7685438D" w14:textId="77777777" w:rsidR="00425BA5" w:rsidRPr="00425BA5" w:rsidRDefault="00425BA5" w:rsidP="00425BA5">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en-US" w:eastAsia="ru-RU"/>
          <w14:ligatures w14:val="none"/>
        </w:rPr>
      </w:pPr>
      <w:r w:rsidRPr="00425BA5">
        <w:rPr>
          <w:rFonts w:ascii="Times New Roman" w:eastAsia="Times New Roman" w:hAnsi="Times New Roman" w:cs="Times New Roman"/>
          <w:sz w:val="28"/>
          <w:szCs w:val="28"/>
          <w:lang w:val="en-US" w:eastAsia="ru-RU"/>
          <w14:ligatures w14:val="none"/>
        </w:rPr>
        <w:t>Pedagogika va psixologiya bo‘yicha ilmiy maqolalar va internet manbalari.</w:t>
      </w:r>
    </w:p>
    <w:p w14:paraId="7DA85FDF" w14:textId="20B51CEC" w:rsidR="00A26E46" w:rsidRPr="00425BA5" w:rsidRDefault="00A26E46" w:rsidP="00425BA5">
      <w:pPr>
        <w:spacing w:after="0" w:line="276" w:lineRule="auto"/>
        <w:jc w:val="both"/>
        <w:rPr>
          <w:rFonts w:ascii="Times New Roman" w:eastAsia="Times New Roman" w:hAnsi="Times New Roman" w:cs="Times New Roman"/>
          <w:b/>
          <w:bCs/>
          <w:noProof/>
          <w:sz w:val="28"/>
          <w:szCs w:val="28"/>
          <w:lang w:val="en-US"/>
        </w:rPr>
      </w:pPr>
    </w:p>
    <w:sectPr w:rsidR="00A26E46" w:rsidRPr="00425BA5" w:rsidSect="00D47F84">
      <w:footerReference w:type="default" r:id="rId8"/>
      <w:pgSz w:w="11906" w:h="16838" w:code="9"/>
      <w:pgMar w:top="1134" w:right="850"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7361C4" w14:textId="77777777" w:rsidR="00123199" w:rsidRDefault="00123199" w:rsidP="0022271A">
      <w:pPr>
        <w:spacing w:after="0" w:line="240" w:lineRule="auto"/>
      </w:pPr>
      <w:r>
        <w:separator/>
      </w:r>
    </w:p>
  </w:endnote>
  <w:endnote w:type="continuationSeparator" w:id="0">
    <w:p w14:paraId="63D323E4" w14:textId="77777777" w:rsidR="00123199" w:rsidRDefault="00123199" w:rsidP="00222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1774458"/>
      <w:docPartObj>
        <w:docPartGallery w:val="Page Numbers (Bottom of Page)"/>
        <w:docPartUnique/>
      </w:docPartObj>
    </w:sdtPr>
    <w:sdtEndPr>
      <w:rPr>
        <w:rFonts w:ascii="Times New Roman" w:hAnsi="Times New Roman" w:cs="Times New Roman"/>
        <w:sz w:val="24"/>
        <w:szCs w:val="24"/>
      </w:rPr>
    </w:sdtEndPr>
    <w:sdtContent>
      <w:p w14:paraId="7E5A0AD8" w14:textId="78B9B7D4" w:rsidR="0022271A" w:rsidRPr="0022271A" w:rsidRDefault="0022271A">
        <w:pPr>
          <w:pStyle w:val="a5"/>
          <w:jc w:val="center"/>
          <w:rPr>
            <w:rFonts w:ascii="Times New Roman" w:hAnsi="Times New Roman" w:cs="Times New Roman"/>
            <w:sz w:val="24"/>
            <w:szCs w:val="24"/>
          </w:rPr>
        </w:pPr>
        <w:r w:rsidRPr="0022271A">
          <w:rPr>
            <w:rFonts w:ascii="Times New Roman" w:hAnsi="Times New Roman" w:cs="Times New Roman"/>
            <w:sz w:val="24"/>
            <w:szCs w:val="24"/>
          </w:rPr>
          <w:fldChar w:fldCharType="begin"/>
        </w:r>
        <w:r w:rsidRPr="0022271A">
          <w:rPr>
            <w:rFonts w:ascii="Times New Roman" w:hAnsi="Times New Roman" w:cs="Times New Roman"/>
            <w:sz w:val="24"/>
            <w:szCs w:val="24"/>
          </w:rPr>
          <w:instrText>PAGE   \* MERGEFORMAT</w:instrText>
        </w:r>
        <w:r w:rsidRPr="0022271A">
          <w:rPr>
            <w:rFonts w:ascii="Times New Roman" w:hAnsi="Times New Roman" w:cs="Times New Roman"/>
            <w:sz w:val="24"/>
            <w:szCs w:val="24"/>
          </w:rPr>
          <w:fldChar w:fldCharType="separate"/>
        </w:r>
        <w:r w:rsidR="00425BA5">
          <w:rPr>
            <w:rFonts w:ascii="Times New Roman" w:hAnsi="Times New Roman" w:cs="Times New Roman"/>
            <w:noProof/>
            <w:sz w:val="24"/>
            <w:szCs w:val="24"/>
          </w:rPr>
          <w:t>8</w:t>
        </w:r>
        <w:r w:rsidRPr="0022271A">
          <w:rPr>
            <w:rFonts w:ascii="Times New Roman" w:hAnsi="Times New Roman" w:cs="Times New Roman"/>
            <w:sz w:val="24"/>
            <w:szCs w:val="24"/>
          </w:rPr>
          <w:fldChar w:fldCharType="end"/>
        </w:r>
      </w:p>
    </w:sdtContent>
  </w:sdt>
  <w:p w14:paraId="255F57CD" w14:textId="77777777" w:rsidR="0022271A" w:rsidRDefault="0022271A">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403A5" w14:textId="77777777" w:rsidR="00123199" w:rsidRDefault="00123199" w:rsidP="0022271A">
      <w:pPr>
        <w:spacing w:after="0" w:line="240" w:lineRule="auto"/>
      </w:pPr>
      <w:r>
        <w:separator/>
      </w:r>
    </w:p>
  </w:footnote>
  <w:footnote w:type="continuationSeparator" w:id="0">
    <w:p w14:paraId="44FCAD8C" w14:textId="77777777" w:rsidR="00123199" w:rsidRDefault="00123199" w:rsidP="002227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A364CF"/>
    <w:multiLevelType w:val="multilevel"/>
    <w:tmpl w:val="4434E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C05A20"/>
    <w:multiLevelType w:val="multilevel"/>
    <w:tmpl w:val="8AB83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5A4"/>
    <w:rsid w:val="00025ADD"/>
    <w:rsid w:val="00123199"/>
    <w:rsid w:val="001655A4"/>
    <w:rsid w:val="001A61EB"/>
    <w:rsid w:val="001B6674"/>
    <w:rsid w:val="001F0B1D"/>
    <w:rsid w:val="00217DCB"/>
    <w:rsid w:val="0022271A"/>
    <w:rsid w:val="00295124"/>
    <w:rsid w:val="002F65C0"/>
    <w:rsid w:val="003F0FC6"/>
    <w:rsid w:val="004056FE"/>
    <w:rsid w:val="00425BA5"/>
    <w:rsid w:val="0046683C"/>
    <w:rsid w:val="004A1A02"/>
    <w:rsid w:val="004B21D6"/>
    <w:rsid w:val="0058110A"/>
    <w:rsid w:val="0068397F"/>
    <w:rsid w:val="006A1E75"/>
    <w:rsid w:val="006E57B1"/>
    <w:rsid w:val="00754264"/>
    <w:rsid w:val="0080305F"/>
    <w:rsid w:val="008815E4"/>
    <w:rsid w:val="009144AA"/>
    <w:rsid w:val="00927C24"/>
    <w:rsid w:val="009734FA"/>
    <w:rsid w:val="00A226FA"/>
    <w:rsid w:val="00A26E46"/>
    <w:rsid w:val="00A75A40"/>
    <w:rsid w:val="00B661DC"/>
    <w:rsid w:val="00BA193C"/>
    <w:rsid w:val="00BA7BF8"/>
    <w:rsid w:val="00BD3F6F"/>
    <w:rsid w:val="00C30B3F"/>
    <w:rsid w:val="00C55492"/>
    <w:rsid w:val="00C617D8"/>
    <w:rsid w:val="00CA4C4F"/>
    <w:rsid w:val="00CD1C22"/>
    <w:rsid w:val="00CE2FF9"/>
    <w:rsid w:val="00D04CCA"/>
    <w:rsid w:val="00D47F84"/>
    <w:rsid w:val="00D777CD"/>
    <w:rsid w:val="00D906C1"/>
    <w:rsid w:val="00E7115F"/>
    <w:rsid w:val="00E907DC"/>
    <w:rsid w:val="00F33008"/>
    <w:rsid w:val="00FD33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24484"/>
  <w15:chartTrackingRefBased/>
  <w15:docId w15:val="{89298823-298F-4D4D-8C33-EC8994821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271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2271A"/>
  </w:style>
  <w:style w:type="paragraph" w:styleId="a5">
    <w:name w:val="footer"/>
    <w:basedOn w:val="a"/>
    <w:link w:val="a6"/>
    <w:uiPriority w:val="99"/>
    <w:unhideWhenUsed/>
    <w:rsid w:val="0022271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2271A"/>
  </w:style>
  <w:style w:type="paragraph" w:styleId="a7">
    <w:name w:val="Normal (Web)"/>
    <w:basedOn w:val="a"/>
    <w:uiPriority w:val="99"/>
    <w:semiHidden/>
    <w:unhideWhenUsed/>
    <w:rsid w:val="00425BA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721371">
      <w:bodyDiv w:val="1"/>
      <w:marLeft w:val="0"/>
      <w:marRight w:val="0"/>
      <w:marTop w:val="0"/>
      <w:marBottom w:val="0"/>
      <w:divBdr>
        <w:top w:val="none" w:sz="0" w:space="0" w:color="auto"/>
        <w:left w:val="none" w:sz="0" w:space="0" w:color="auto"/>
        <w:bottom w:val="none" w:sz="0" w:space="0" w:color="auto"/>
        <w:right w:val="none" w:sz="0" w:space="0" w:color="auto"/>
      </w:divBdr>
    </w:div>
    <w:div w:id="1911573810">
      <w:bodyDiv w:val="1"/>
      <w:marLeft w:val="0"/>
      <w:marRight w:val="0"/>
      <w:marTop w:val="0"/>
      <w:marBottom w:val="0"/>
      <w:divBdr>
        <w:top w:val="none" w:sz="0" w:space="0" w:color="auto"/>
        <w:left w:val="none" w:sz="0" w:space="0" w:color="auto"/>
        <w:bottom w:val="none" w:sz="0" w:space="0" w:color="auto"/>
        <w:right w:val="none" w:sz="0" w:space="0" w:color="auto"/>
      </w:divBdr>
    </w:div>
    <w:div w:id="1978221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C49DA-3811-4CE6-9C09-3DDE61924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2192</Words>
  <Characters>12497</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HP-IRIS</dc:creator>
  <cp:keywords/>
  <dc:description/>
  <cp:lastModifiedBy>USER</cp:lastModifiedBy>
  <cp:revision>2</cp:revision>
  <dcterms:created xsi:type="dcterms:W3CDTF">2026-03-12T06:05:00Z</dcterms:created>
  <dcterms:modified xsi:type="dcterms:W3CDTF">2026-03-12T06:05:00Z</dcterms:modified>
</cp:coreProperties>
</file>