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7A0" w:rsidRPr="000405F7" w:rsidRDefault="005347A0" w:rsidP="005347A0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  <w:sz w:val="32"/>
          <w:szCs w:val="28"/>
          <w:lang w:val="uz-Latn-UZ"/>
        </w:rPr>
      </w:pPr>
      <w:r w:rsidRPr="000405F7">
        <w:rPr>
          <w:rFonts w:ascii="Times New Roman" w:hAnsi="Times New Roman" w:cs="Times New Roman"/>
          <w:b/>
          <w:bCs/>
          <w:sz w:val="32"/>
          <w:szCs w:val="28"/>
          <w:lang w:val="uz-Latn-UZ"/>
        </w:rPr>
        <w:t xml:space="preserve">O‘ZBEKISTON RESPUBLIKASI </w:t>
      </w:r>
      <w:r w:rsidRPr="000405F7">
        <w:rPr>
          <w:rFonts w:ascii="Times New Roman" w:hAnsi="Times New Roman" w:cs="Times New Roman"/>
          <w:b/>
          <w:bCs/>
          <w:sz w:val="32"/>
          <w:szCs w:val="28"/>
          <w:lang w:val="uz-Latn-UZ"/>
        </w:rPr>
        <w:br/>
        <w:t>MAKTABGACHA VA MAKTAB TA’LIMI VAZIRLIGI</w:t>
      </w:r>
    </w:p>
    <w:p w:rsidR="005347A0" w:rsidRPr="000405F7" w:rsidRDefault="005347A0" w:rsidP="005347A0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  <w:sz w:val="32"/>
          <w:szCs w:val="28"/>
          <w:lang w:val="uz-Latn-UZ"/>
        </w:rPr>
      </w:pPr>
    </w:p>
    <w:p w:rsidR="005347A0" w:rsidRPr="00365DAC" w:rsidRDefault="00365DAC" w:rsidP="005347A0">
      <w:pPr>
        <w:pStyle w:val="a6"/>
        <w:tabs>
          <w:tab w:val="left" w:pos="3969"/>
        </w:tabs>
        <w:spacing w:line="259" w:lineRule="auto"/>
        <w:ind w:left="0"/>
        <w:jc w:val="center"/>
        <w:rPr>
          <w:b/>
          <w:bCs/>
          <w:sz w:val="32"/>
          <w:szCs w:val="28"/>
          <w:lang w:val="uz-Latn-UZ"/>
        </w:rPr>
      </w:pPr>
      <w:r w:rsidRPr="00365DAC">
        <w:rPr>
          <w:b/>
          <w:bCs/>
          <w:sz w:val="32"/>
          <w:szCs w:val="28"/>
          <w:lang w:val="uz-Latn-UZ"/>
        </w:rPr>
        <w:t>T</w:t>
      </w:r>
      <w:r>
        <w:rPr>
          <w:b/>
          <w:bCs/>
          <w:sz w:val="32"/>
          <w:szCs w:val="28"/>
          <w:lang w:val="uz-Latn-UZ"/>
        </w:rPr>
        <w:t>OSHKENT VILOYATI PEDAGOGIK MAHORAT MARKAZI</w:t>
      </w:r>
      <w:r w:rsidR="005347A0" w:rsidRPr="00365DAC">
        <w:rPr>
          <w:b/>
          <w:bCs/>
          <w:sz w:val="32"/>
          <w:szCs w:val="28"/>
          <w:lang w:val="uz-Latn-UZ"/>
        </w:rPr>
        <w:br/>
      </w:r>
    </w:p>
    <w:p w:rsidR="005347A0" w:rsidRPr="00365DAC" w:rsidRDefault="005347A0" w:rsidP="005347A0">
      <w:pPr>
        <w:pStyle w:val="a6"/>
        <w:framePr w:hSpace="180" w:wrap="around" w:vAnchor="text" w:hAnchor="margin" w:xAlign="right" w:y="-53"/>
        <w:tabs>
          <w:tab w:val="left" w:pos="3969"/>
        </w:tabs>
        <w:jc w:val="center"/>
        <w:rPr>
          <w:b/>
          <w:bCs/>
          <w:sz w:val="32"/>
          <w:szCs w:val="28"/>
          <w:lang w:val="uz-Latn-UZ"/>
        </w:rPr>
      </w:pPr>
    </w:p>
    <w:p w:rsidR="005347A0" w:rsidRPr="00365DAC" w:rsidRDefault="005347A0" w:rsidP="005347A0">
      <w:pPr>
        <w:pStyle w:val="a6"/>
        <w:tabs>
          <w:tab w:val="left" w:pos="3969"/>
        </w:tabs>
        <w:jc w:val="center"/>
        <w:rPr>
          <w:b/>
          <w:bCs/>
          <w:sz w:val="32"/>
          <w:szCs w:val="28"/>
          <w:lang w:val="uz-Latn-UZ"/>
        </w:rPr>
      </w:pPr>
    </w:p>
    <w:p w:rsidR="005347A0" w:rsidRPr="00365DAC" w:rsidRDefault="005347A0" w:rsidP="005347A0">
      <w:pPr>
        <w:pStyle w:val="a6"/>
        <w:tabs>
          <w:tab w:val="left" w:pos="3969"/>
        </w:tabs>
        <w:ind w:left="142"/>
        <w:jc w:val="center"/>
        <w:rPr>
          <w:b/>
          <w:sz w:val="32"/>
          <w:szCs w:val="28"/>
          <w:lang w:val="uz-Latn-UZ"/>
        </w:rPr>
      </w:pPr>
      <w:r w:rsidRPr="000405F7">
        <w:rPr>
          <w:b/>
          <w:bCs/>
          <w:sz w:val="32"/>
          <w:szCs w:val="28"/>
          <w:lang w:val="uz-Latn-UZ"/>
        </w:rPr>
        <w:t>UMUMIY O‘RTA TA’LIM MUASSASALARI  TARIX FANI</w:t>
      </w:r>
      <w:r w:rsidRPr="00365DAC">
        <w:rPr>
          <w:b/>
          <w:bCs/>
          <w:sz w:val="32"/>
          <w:szCs w:val="28"/>
          <w:lang w:val="uz-Latn-UZ"/>
        </w:rPr>
        <w:t xml:space="preserve"> </w:t>
      </w:r>
      <w:r w:rsidRPr="000405F7">
        <w:rPr>
          <w:b/>
          <w:bCs/>
          <w:sz w:val="32"/>
          <w:szCs w:val="28"/>
          <w:lang w:val="uz-Latn-UZ"/>
        </w:rPr>
        <w:t xml:space="preserve">O‘QITUVCHILARI UZLUKISZ </w:t>
      </w:r>
      <w:r w:rsidRPr="00365DAC">
        <w:rPr>
          <w:b/>
          <w:sz w:val="32"/>
          <w:szCs w:val="28"/>
          <w:lang w:val="uz-Latn-UZ"/>
        </w:rPr>
        <w:t xml:space="preserve">KASBIY </w:t>
      </w:r>
      <w:r w:rsidRPr="00365DAC">
        <w:rPr>
          <w:b/>
          <w:sz w:val="32"/>
          <w:szCs w:val="28"/>
          <w:lang w:val="uz-Latn-UZ"/>
        </w:rPr>
        <w:br/>
        <w:t>RIVOJLANTIRISH (Malaka oshirish) KURSINING</w:t>
      </w:r>
    </w:p>
    <w:p w:rsidR="005347A0" w:rsidRPr="00365DAC" w:rsidRDefault="005347A0" w:rsidP="005347A0">
      <w:pPr>
        <w:pStyle w:val="a6"/>
        <w:tabs>
          <w:tab w:val="left" w:pos="3969"/>
        </w:tabs>
        <w:ind w:left="142"/>
        <w:jc w:val="center"/>
        <w:rPr>
          <w:b/>
          <w:bCs/>
          <w:sz w:val="32"/>
          <w:szCs w:val="28"/>
          <w:lang w:val="uz-Latn-UZ"/>
        </w:rPr>
      </w:pPr>
    </w:p>
    <w:p w:rsidR="005347A0" w:rsidRPr="00127DBC" w:rsidRDefault="005347A0" w:rsidP="005347A0">
      <w:pPr>
        <w:pStyle w:val="a6"/>
        <w:shd w:val="clear" w:color="auto" w:fill="FFFFFF"/>
        <w:tabs>
          <w:tab w:val="left" w:pos="3969"/>
        </w:tabs>
        <w:ind w:left="0"/>
        <w:jc w:val="center"/>
        <w:rPr>
          <w:b/>
          <w:bCs/>
          <w:caps/>
          <w:sz w:val="32"/>
          <w:szCs w:val="28"/>
          <w:lang w:val="en-US"/>
        </w:rPr>
      </w:pPr>
      <w:proofErr w:type="gramStart"/>
      <w:r w:rsidRPr="000405F7">
        <w:rPr>
          <w:b/>
          <w:bCs/>
          <w:caps/>
          <w:sz w:val="32"/>
          <w:szCs w:val="28"/>
          <w:lang w:val="en-US"/>
        </w:rPr>
        <w:t>III. TARIX FanIni o‘qitishda zamonaviy</w:t>
      </w:r>
      <w:r w:rsidRPr="00127DBC">
        <w:rPr>
          <w:b/>
          <w:bCs/>
          <w:caps/>
          <w:sz w:val="32"/>
          <w:szCs w:val="28"/>
          <w:lang w:val="en-US"/>
        </w:rPr>
        <w:t xml:space="preserve"> yondashuvlar.</w:t>
      </w:r>
      <w:proofErr w:type="gramEnd"/>
    </w:p>
    <w:p w:rsidR="005347A0" w:rsidRPr="00127DBC" w:rsidRDefault="005347A0" w:rsidP="005347A0">
      <w:pPr>
        <w:pStyle w:val="a6"/>
        <w:shd w:val="clear" w:color="auto" w:fill="FFFFFF"/>
        <w:tabs>
          <w:tab w:val="left" w:pos="3969"/>
        </w:tabs>
        <w:ind w:left="0"/>
        <w:jc w:val="center"/>
        <w:rPr>
          <w:b/>
          <w:bCs/>
          <w:caps/>
          <w:sz w:val="16"/>
          <w:szCs w:val="14"/>
          <w:lang w:val="en-US"/>
        </w:rPr>
      </w:pPr>
    </w:p>
    <w:p w:rsidR="005347A0" w:rsidRPr="000405F7" w:rsidRDefault="005347A0" w:rsidP="005347A0">
      <w:pPr>
        <w:pStyle w:val="a6"/>
        <w:shd w:val="clear" w:color="auto" w:fill="FFFFFF"/>
        <w:tabs>
          <w:tab w:val="left" w:pos="3969"/>
        </w:tabs>
        <w:ind w:left="0"/>
        <w:jc w:val="center"/>
        <w:rPr>
          <w:b/>
          <w:bCs/>
          <w:caps/>
          <w:sz w:val="32"/>
          <w:szCs w:val="28"/>
          <w:lang w:val="en-US"/>
        </w:rPr>
      </w:pPr>
    </w:p>
    <w:p w:rsidR="005347A0" w:rsidRPr="000405F7" w:rsidRDefault="005347A0" w:rsidP="005347A0">
      <w:pPr>
        <w:pStyle w:val="a6"/>
        <w:shd w:val="clear" w:color="auto" w:fill="FFFFFF"/>
        <w:tabs>
          <w:tab w:val="left" w:pos="3969"/>
        </w:tabs>
        <w:ind w:left="0"/>
        <w:jc w:val="center"/>
        <w:rPr>
          <w:b/>
          <w:bCs/>
          <w:caps/>
          <w:sz w:val="32"/>
          <w:szCs w:val="28"/>
          <w:lang w:val="en-US"/>
        </w:rPr>
      </w:pPr>
    </w:p>
    <w:p w:rsidR="005347A0" w:rsidRPr="000405F7" w:rsidRDefault="005347A0" w:rsidP="005347A0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ind w:left="142"/>
        <w:jc w:val="center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405F7">
        <w:rPr>
          <w:rFonts w:ascii="Times New Roman" w:hAnsi="Times New Roman" w:cs="Times New Roman"/>
          <w:b/>
          <w:bCs/>
          <w:sz w:val="32"/>
          <w:szCs w:val="32"/>
          <w:lang w:val="sv-SE"/>
        </w:rPr>
        <w:t>3.3. “Tarix fanini  o‘qitishda xorijiy tajribalardan foydalanish”</w:t>
      </w:r>
      <w:r w:rsidRPr="000405F7">
        <w:rPr>
          <w:rFonts w:ascii="Times New Roman" w:hAnsi="Times New Roman" w:cs="Times New Roman"/>
          <w:b/>
          <w:color w:val="0000FF"/>
          <w:sz w:val="32"/>
          <w:szCs w:val="32"/>
          <w:lang w:val="sv-SE"/>
        </w:rPr>
        <w:t xml:space="preserve"> </w:t>
      </w:r>
      <w:r w:rsidRPr="000405F7">
        <w:rPr>
          <w:rFonts w:ascii="Times New Roman" w:hAnsi="Times New Roman" w:cs="Times New Roman"/>
          <w:b/>
          <w:bCs/>
          <w:color w:val="0000FF"/>
          <w:sz w:val="32"/>
          <w:szCs w:val="32"/>
          <w:lang w:val="sv-SE"/>
        </w:rPr>
        <w:t xml:space="preserve"> </w:t>
      </w:r>
      <w:r w:rsidRPr="000405F7">
        <w:rPr>
          <w:rFonts w:ascii="Times New Roman" w:hAnsi="Times New Roman" w:cs="Times New Roman"/>
          <w:b/>
          <w:bCs/>
          <w:sz w:val="32"/>
          <w:szCs w:val="32"/>
          <w:lang w:val="sv-SE"/>
        </w:rPr>
        <w:t>moduli</w:t>
      </w:r>
      <w:r w:rsidRPr="000405F7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</w:t>
      </w:r>
    </w:p>
    <w:p w:rsidR="005347A0" w:rsidRPr="000405F7" w:rsidRDefault="005347A0" w:rsidP="005347A0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0405F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(2-toifali </w:t>
      </w:r>
      <w:proofErr w:type="gramStart"/>
      <w:r w:rsidRPr="000405F7">
        <w:rPr>
          <w:rFonts w:ascii="Times New Roman" w:hAnsi="Times New Roman" w:cs="Times New Roman"/>
          <w:color w:val="000000"/>
          <w:sz w:val="28"/>
          <w:szCs w:val="28"/>
          <w:lang w:val="en-US"/>
        </w:rPr>
        <w:t>va</w:t>
      </w:r>
      <w:proofErr w:type="gramEnd"/>
      <w:r w:rsidRPr="000405F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mutaxassis oʻqituvchilar uchun)</w:t>
      </w:r>
    </w:p>
    <w:p w:rsidR="005347A0" w:rsidRDefault="005347A0" w:rsidP="005347A0">
      <w:pPr>
        <w:pStyle w:val="a6"/>
        <w:tabs>
          <w:tab w:val="left" w:pos="3969"/>
        </w:tabs>
        <w:ind w:left="142"/>
        <w:jc w:val="center"/>
        <w:rPr>
          <w:b/>
          <w:bCs/>
          <w:sz w:val="28"/>
          <w:szCs w:val="28"/>
          <w:lang w:val="uz-Latn-UZ"/>
        </w:rPr>
      </w:pPr>
      <w:r w:rsidRPr="009A1446">
        <w:rPr>
          <w:bCs/>
          <w:sz w:val="28"/>
          <w:szCs w:val="28"/>
          <w:lang w:val="uz-Latn-UZ"/>
        </w:rPr>
        <w:br/>
      </w:r>
    </w:p>
    <w:p w:rsidR="005347A0" w:rsidRPr="00484AF3" w:rsidRDefault="005347A0" w:rsidP="005347A0">
      <w:pPr>
        <w:pStyle w:val="a6"/>
        <w:tabs>
          <w:tab w:val="left" w:pos="3969"/>
        </w:tabs>
        <w:ind w:left="142"/>
        <w:jc w:val="center"/>
        <w:rPr>
          <w:b/>
          <w:bCs/>
          <w:sz w:val="28"/>
          <w:szCs w:val="28"/>
          <w:lang w:val="uz-Latn-UZ"/>
        </w:rPr>
      </w:pPr>
    </w:p>
    <w:p w:rsidR="005347A0" w:rsidRPr="00484AF3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  <w:r w:rsidRPr="00484AF3">
        <w:rPr>
          <w:b/>
          <w:bCs/>
          <w:sz w:val="28"/>
          <w:szCs w:val="28"/>
          <w:lang w:val="uz-Latn-UZ"/>
        </w:rPr>
        <w:br/>
      </w:r>
    </w:p>
    <w:p w:rsidR="005347A0" w:rsidRPr="00484AF3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Pr="00484AF3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Pr="00484AF3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Pr="00484AF3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Pr="00484AF3" w:rsidRDefault="005347A0" w:rsidP="005347A0">
      <w:pPr>
        <w:pStyle w:val="a6"/>
        <w:tabs>
          <w:tab w:val="left" w:pos="3969"/>
        </w:tabs>
        <w:jc w:val="center"/>
        <w:rPr>
          <w:b/>
          <w:bCs/>
          <w:sz w:val="28"/>
          <w:szCs w:val="28"/>
          <w:lang w:val="uz-Latn-UZ"/>
        </w:rPr>
      </w:pPr>
    </w:p>
    <w:p w:rsidR="005347A0" w:rsidRDefault="005347A0" w:rsidP="005347A0">
      <w:pPr>
        <w:tabs>
          <w:tab w:val="left" w:pos="3969"/>
        </w:tabs>
        <w:rPr>
          <w:b/>
          <w:bCs/>
          <w:sz w:val="28"/>
          <w:szCs w:val="28"/>
          <w:lang w:val="uz-Latn-UZ"/>
        </w:rPr>
      </w:pPr>
      <w:bookmarkStart w:id="0" w:name="_GoBack"/>
      <w:bookmarkEnd w:id="0"/>
    </w:p>
    <w:p w:rsidR="005347A0" w:rsidRPr="000A1BCF" w:rsidRDefault="005347A0" w:rsidP="005347A0">
      <w:pPr>
        <w:tabs>
          <w:tab w:val="left" w:pos="3969"/>
        </w:tabs>
        <w:rPr>
          <w:b/>
          <w:bCs/>
          <w:sz w:val="28"/>
          <w:szCs w:val="28"/>
          <w:lang w:val="uz-Latn-UZ"/>
        </w:rPr>
      </w:pPr>
    </w:p>
    <w:p w:rsidR="005347A0" w:rsidRDefault="005347A0" w:rsidP="005347A0">
      <w:pPr>
        <w:pStyle w:val="a6"/>
        <w:tabs>
          <w:tab w:val="left" w:pos="3969"/>
        </w:tabs>
        <w:jc w:val="center"/>
        <w:rPr>
          <w:b/>
          <w:sz w:val="28"/>
          <w:szCs w:val="28"/>
          <w:lang w:val="uz-Latn-UZ"/>
        </w:rPr>
      </w:pPr>
      <w:r>
        <w:rPr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01AE5" wp14:editId="2A748AD3">
                <wp:simplePos x="0" y="0"/>
                <wp:positionH relativeFrom="column">
                  <wp:posOffset>2596515</wp:posOffset>
                </wp:positionH>
                <wp:positionV relativeFrom="paragraph">
                  <wp:posOffset>322580</wp:posOffset>
                </wp:positionV>
                <wp:extent cx="762000" cy="40957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0D1F32D" id="Прямоугольник 2" o:spid="_x0000_s1026" style="position:absolute;margin-left:204.45pt;margin-top:25.4pt;width:60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" strokecolor="white" strokeweight="2pt">
                <v:path arrowok="t"/>
              </v:rect>
            </w:pict>
          </mc:Fallback>
        </mc:AlternateContent>
      </w:r>
      <w:r>
        <w:rPr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E8D01" wp14:editId="67743CB9">
                <wp:simplePos x="0" y="0"/>
                <wp:positionH relativeFrom="column">
                  <wp:posOffset>3718560</wp:posOffset>
                </wp:positionH>
                <wp:positionV relativeFrom="paragraph">
                  <wp:posOffset>9767570</wp:posOffset>
                </wp:positionV>
                <wp:extent cx="775335" cy="450850"/>
                <wp:effectExtent l="0" t="0" r="5715" b="635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5335" cy="4508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2445CC5" id="Овал 1" o:spid="_x0000_s1026" style="position:absolute;margin-left:292.8pt;margin-top:769.1pt;width:61.05pt;height:3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" stroked="f" strokeweight="2pt"/>
            </w:pict>
          </mc:Fallback>
        </mc:AlternateContent>
      </w:r>
      <w:r w:rsidRPr="00484AF3">
        <w:rPr>
          <w:b/>
          <w:sz w:val="28"/>
          <w:szCs w:val="28"/>
          <w:lang w:val="uz-Cyrl-UZ"/>
        </w:rPr>
        <w:t>Toshkent – 202</w:t>
      </w:r>
      <w:r w:rsidR="00365DAC">
        <w:rPr>
          <w:b/>
          <w:sz w:val="28"/>
          <w:szCs w:val="28"/>
          <w:lang w:val="uz-Latn-UZ"/>
        </w:rPr>
        <w:t>6</w:t>
      </w:r>
    </w:p>
    <w:p w:rsidR="005347A0" w:rsidRDefault="005347A0" w:rsidP="005347A0">
      <w:pPr>
        <w:pStyle w:val="a6"/>
        <w:tabs>
          <w:tab w:val="left" w:pos="3969"/>
        </w:tabs>
        <w:jc w:val="center"/>
        <w:rPr>
          <w:b/>
          <w:sz w:val="28"/>
          <w:szCs w:val="28"/>
          <w:lang w:val="uz-Latn-UZ"/>
        </w:rPr>
      </w:pPr>
    </w:p>
    <w:p w:rsidR="005347A0" w:rsidRDefault="005347A0" w:rsidP="00F56686">
      <w:pPr>
        <w:pStyle w:val="a6"/>
        <w:spacing w:line="360" w:lineRule="auto"/>
        <w:ind w:left="0"/>
        <w:jc w:val="center"/>
        <w:rPr>
          <w:b/>
          <w:sz w:val="32"/>
          <w:szCs w:val="32"/>
          <w:lang w:val="sv-SE"/>
        </w:rPr>
      </w:pPr>
      <w:r>
        <w:rPr>
          <w:b/>
          <w:sz w:val="32"/>
          <w:szCs w:val="32"/>
          <w:lang w:val="sv-SE"/>
        </w:rPr>
        <w:lastRenderedPageBreak/>
        <w:t>3.3.6-M</w:t>
      </w:r>
      <w:r w:rsidR="006D4056" w:rsidRPr="00546FCD">
        <w:rPr>
          <w:b/>
          <w:sz w:val="32"/>
          <w:szCs w:val="32"/>
          <w:lang w:val="sv-SE"/>
        </w:rPr>
        <w:t xml:space="preserve">avzu. </w:t>
      </w:r>
      <w:r w:rsidR="00CF039A" w:rsidRPr="00422147">
        <w:rPr>
          <w:b/>
          <w:sz w:val="32"/>
          <w:szCs w:val="32"/>
          <w:lang w:val="sv-SE"/>
        </w:rPr>
        <w:t>Tarix darslarini izlanishga asoslangan ta’lim asosida tashkil etish</w:t>
      </w:r>
      <w:r w:rsidR="006D4056" w:rsidRPr="00422147">
        <w:rPr>
          <w:b/>
          <w:sz w:val="32"/>
          <w:szCs w:val="32"/>
          <w:lang w:val="sv-SE"/>
        </w:rPr>
        <w:t xml:space="preserve">. </w:t>
      </w:r>
    </w:p>
    <w:p w:rsidR="006D4056" w:rsidRPr="00546FCD" w:rsidRDefault="006D4056" w:rsidP="00F56686">
      <w:pPr>
        <w:pStyle w:val="a6"/>
        <w:spacing w:line="360" w:lineRule="auto"/>
        <w:ind w:left="0"/>
        <w:jc w:val="center"/>
        <w:rPr>
          <w:i/>
          <w:iCs/>
          <w:sz w:val="32"/>
          <w:szCs w:val="32"/>
          <w:lang w:val="sv-SE"/>
        </w:rPr>
      </w:pPr>
      <w:r w:rsidRPr="00422147">
        <w:rPr>
          <w:i/>
          <w:sz w:val="32"/>
          <w:szCs w:val="32"/>
          <w:lang w:val="sv-SE"/>
        </w:rPr>
        <w:t>(2</w:t>
      </w:r>
      <w:r w:rsidRPr="00546FCD">
        <w:rPr>
          <w:i/>
          <w:iCs/>
          <w:sz w:val="32"/>
          <w:szCs w:val="32"/>
          <w:lang w:val="sv-SE"/>
        </w:rPr>
        <w:t xml:space="preserve"> soat </w:t>
      </w:r>
      <w:r w:rsidR="00F51353" w:rsidRPr="00546FCD">
        <w:rPr>
          <w:i/>
          <w:iCs/>
          <w:sz w:val="32"/>
          <w:szCs w:val="32"/>
          <w:lang w:val="sv-SE"/>
        </w:rPr>
        <w:t>amaliy mashg‘ulot</w:t>
      </w:r>
      <w:r w:rsidRPr="00546FCD">
        <w:rPr>
          <w:i/>
          <w:iCs/>
          <w:sz w:val="32"/>
          <w:szCs w:val="32"/>
          <w:lang w:val="sv-SE"/>
        </w:rPr>
        <w:t>)</w:t>
      </w:r>
    </w:p>
    <w:p w:rsidR="00A60C0F" w:rsidRPr="00D15D9F" w:rsidRDefault="007F48E2" w:rsidP="006A43F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</w:pPr>
      <w:r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Ushbu darsda tinglovchilar</w:t>
      </w:r>
      <w:r w:rsidR="000A2E03"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 4 ta guruh</w:t>
      </w:r>
      <w:r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ga boʻlinadi</w:t>
      </w:r>
      <w:r w:rsidR="00BB69F6"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 va har bir guruh</w:t>
      </w:r>
      <w:r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ga </w:t>
      </w:r>
      <w:r w:rsidR="002771C2"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quyidagi </w:t>
      </w:r>
      <w:r w:rsidR="00B5679B"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reja</w:t>
      </w:r>
      <w:r w:rsidR="00490896"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lar </w:t>
      </w:r>
      <w:r w:rsidR="00B5679B"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oʻrganish uchun boʻlib </w:t>
      </w:r>
      <w:r w:rsidR="00D6558A"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beriladi.</w:t>
      </w:r>
    </w:p>
    <w:p w:rsidR="00B5679B" w:rsidRPr="00D15D9F" w:rsidRDefault="00B5679B" w:rsidP="00B5679B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15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1) Izlanishga asoslangan ta’lim (Inquiry-Based Learning) va uning mazmun-mohiyati</w:t>
      </w:r>
    </w:p>
    <w:p w:rsidR="00B5679B" w:rsidRPr="00D15D9F" w:rsidRDefault="00B5679B" w:rsidP="00B567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D15D9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2) Tarix darslarida </w:t>
      </w:r>
      <w:r w:rsidRPr="00D15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Izlanishga asoslangan ta’lim (Inquiry-Based Learning)</w:t>
      </w:r>
      <w:r w:rsidRPr="00D15D9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usulidan foydalanish imkoniyatlari</w:t>
      </w:r>
    </w:p>
    <w:p w:rsidR="00B5679B" w:rsidRPr="00D15D9F" w:rsidRDefault="00B5679B" w:rsidP="00B5679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D15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3) Salib yurishlari </w:t>
      </w:r>
      <w:proofErr w:type="gramStart"/>
      <w:r w:rsidRPr="00D15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D15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ularning oqibatlarini o‘rganishda Izlanishga asoslangan ta’lim (Inquiry-Based Learning)</w:t>
      </w:r>
      <w:r w:rsidRPr="00D15D9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usulidan foydalanish yoʻllari</w:t>
      </w:r>
    </w:p>
    <w:p w:rsidR="00B5679B" w:rsidRPr="00D15D9F" w:rsidRDefault="00B5679B" w:rsidP="00B5679B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4"/>
          <w:sz w:val="28"/>
          <w:szCs w:val="28"/>
          <w:lang w:val="en-US"/>
        </w:rPr>
      </w:pPr>
      <w:r w:rsidRPr="00D15D9F">
        <w:rPr>
          <w:rStyle w:val="a4"/>
          <w:sz w:val="28"/>
          <w:szCs w:val="28"/>
          <w:lang w:val="en-US"/>
        </w:rPr>
        <w:t xml:space="preserve">4) G‘aznaviylar davlati mavzusini izlanishga asoslangan ta’lim usulida </w:t>
      </w:r>
      <w:r w:rsidRPr="00D15D9F">
        <w:rPr>
          <w:b/>
          <w:sz w:val="28"/>
          <w:szCs w:val="28"/>
          <w:lang w:val="en-US"/>
        </w:rPr>
        <w:t xml:space="preserve">o‘qitishda muammoli savollar </w:t>
      </w:r>
      <w:proofErr w:type="gramStart"/>
      <w:r w:rsidRPr="00D15D9F">
        <w:rPr>
          <w:b/>
          <w:sz w:val="28"/>
          <w:szCs w:val="28"/>
          <w:lang w:val="en-US"/>
        </w:rPr>
        <w:t>va</w:t>
      </w:r>
      <w:proofErr w:type="gramEnd"/>
      <w:r w:rsidRPr="00D15D9F">
        <w:rPr>
          <w:b/>
          <w:sz w:val="28"/>
          <w:szCs w:val="28"/>
          <w:lang w:val="en-US"/>
        </w:rPr>
        <w:t xml:space="preserve"> amaliy topshiriqlar tayyorlash</w:t>
      </w:r>
    </w:p>
    <w:p w:rsidR="005B59EA" w:rsidRPr="00D15D9F" w:rsidRDefault="005B59EA" w:rsidP="00BD0AE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</w:pPr>
      <w:r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Ushbu </w:t>
      </w:r>
      <w:r w:rsidR="00B5679B"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reja</w:t>
      </w:r>
      <w:r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lar boʻyicha oʻqituvchi avvaldan javoblar yozilgan tarqatmalar ham tayyorlab qoʻyishi mumkin. Tinglovchilar belgilangan vaqt davomida oʻzlariga ajratilgan </w:t>
      </w:r>
      <w:r w:rsidR="00D15D9F"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tarqatmalar</w:t>
      </w:r>
      <w:r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 boʻyicha ma’lumotlarni oʻrganib chiqadilar</w:t>
      </w:r>
      <w:r w:rsidR="00D15D9F"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>, tahlil qiladilar</w:t>
      </w:r>
      <w:r w:rsidRPr="00D15D9F">
        <w:rPr>
          <w:rFonts w:ascii="Times New Roman" w:eastAsia="Times New Roman" w:hAnsi="Times New Roman" w:cs="Times New Roman"/>
          <w:sz w:val="28"/>
          <w:szCs w:val="28"/>
          <w:lang w:val="sv-SE" w:eastAsia="ru-RU"/>
        </w:rPr>
        <w:t xml:space="preserve"> hamda oʻzlarini fikrlarini bildiradilar. </w:t>
      </w:r>
    </w:p>
    <w:p w:rsidR="00BD0AE9" w:rsidRPr="003011A7" w:rsidRDefault="00BD0AE9" w:rsidP="003011A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sv-SE"/>
        </w:rPr>
      </w:pPr>
    </w:p>
    <w:p w:rsidR="009C1D90" w:rsidRPr="009C1D90" w:rsidRDefault="0016366F" w:rsidP="003011A7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1636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 xml:space="preserve">1) </w:t>
      </w:r>
      <w:r w:rsidR="009C1D90" w:rsidRPr="009C1D9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 xml:space="preserve">Izlanishga 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 xml:space="preserve">asoslangan ta’lim </w:t>
      </w:r>
      <w:r w:rsidR="009C1D90" w:rsidRPr="009C1D9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 xml:space="preserve">(Inquiry-Based Learning) </w:t>
      </w:r>
      <w:r w:rsidRPr="0016366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va uning mazmun-mohiyati</w:t>
      </w:r>
    </w:p>
    <w:p w:rsidR="009C1D90" w:rsidRDefault="009C1D90" w:rsidP="003011A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Izlanishga asoslangan ta’lim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(Inquiry-Based Learning yoki IBL) — bu o‘quvchilarning faol ishtiroki va o‘zining savollariga javob topishga yo‘naltirilgan pedagogik yondashuvdir</w:t>
      </w:r>
      <w:r w:rsidR="00581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581130" w:rsidRPr="00581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81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Shuningdek, ushbu yondashuv</w:t>
      </w:r>
      <w:r w:rsidR="00581130"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o‘quv jarayonida o‘quvchilarning mustaqil izlanish, savol berish, ma’lumotlarni tahlil qilish va yangi bilimlar yaratishga qaratilgan faoliyatni markaziy o‘ringa qo‘yadigan o‘qitish usuli</w:t>
      </w:r>
      <w:r w:rsidR="005811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hisoblanadi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Ushbu metodika o‘quvchilarga mustaqil fikrlash, muammolarni hal qilish va bilimlarni tadqiq qilish ko‘nikmalarini rivojlantirish imkonini beradi. Izlanishga asoslangan ta’limda o‘qituvchi asosan yo‘naltiruvchi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qo‘llab-quvvatlovchi rolni o‘ynaydi, </w:t>
      </w:r>
      <w:r w:rsidR="00581130"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esa o‘z savollari asosida bilim oladilar va muammolarni mustaqil ravishda yechadilar.</w:t>
      </w:r>
    </w:p>
    <w:p w:rsidR="00F81E9B" w:rsidRPr="009C1D90" w:rsidRDefault="00F81E9B" w:rsidP="003011A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C1D90" w:rsidRPr="009C1D90" w:rsidRDefault="004161CD" w:rsidP="00255BD5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43DA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Izlanishga asoslangan ta’limning asosiy xususiyatlari</w:t>
      </w:r>
    </w:p>
    <w:p w:rsidR="00943DAB" w:rsidRDefault="00943DAB" w:rsidP="007447DD">
      <w:pPr>
        <w:numPr>
          <w:ilvl w:val="1"/>
          <w:numId w:val="35"/>
        </w:numPr>
        <w:tabs>
          <w:tab w:val="clear" w:pos="144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O‘quvchiga yo‘naltirilgan yondashuv: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o‘z qiziqishlariga asoslangan savollarni o‘rganishadi va ularni tahlil qilish orqali bilimni o‘zlashtirishadi.</w:t>
      </w:r>
    </w:p>
    <w:p w:rsidR="009C1D90" w:rsidRPr="009C1D90" w:rsidRDefault="009C1D90" w:rsidP="007447DD">
      <w:pPr>
        <w:numPr>
          <w:ilvl w:val="1"/>
          <w:numId w:val="35"/>
        </w:numPr>
        <w:tabs>
          <w:tab w:val="clear" w:pos="144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Savolga </w:t>
      </w:r>
      <w:r w:rsidR="004161CD" w:rsidRPr="00943DA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o‘naltirilgan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O‘quv jarayoni o‘quvchilarning savollariga asoslanadi. Ular o‘z qiziqishlariga mos savollarni ishlab chiqishadi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ularga javob topish uchun tadqiqot olib borishadi.</w:t>
      </w:r>
    </w:p>
    <w:p w:rsidR="009C1D90" w:rsidRPr="009C1D90" w:rsidRDefault="009C1D90" w:rsidP="007447DD">
      <w:pPr>
        <w:numPr>
          <w:ilvl w:val="1"/>
          <w:numId w:val="35"/>
        </w:numPr>
        <w:tabs>
          <w:tab w:val="clear" w:pos="144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Faol </w:t>
      </w:r>
      <w:r w:rsidR="004161CD" w:rsidRPr="005C4F5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shtirok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O‘quvchilar faol ravishda o‘rganish jarayonida qatnashadi, ma'lumotlarni yig‘ish, tahlil qilish va o‘z xulosalarini chiqarishadi.</w:t>
      </w:r>
    </w:p>
    <w:p w:rsidR="005C4F5F" w:rsidRPr="00931EEC" w:rsidRDefault="005C4F5F" w:rsidP="007447DD">
      <w:pPr>
        <w:numPr>
          <w:ilvl w:val="1"/>
          <w:numId w:val="35"/>
        </w:numPr>
        <w:tabs>
          <w:tab w:val="clear" w:pos="144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Mustaqil izlanish: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ma’lumotlarni to‘plash, tahlil qilish </w:t>
      </w:r>
      <w:proofErr w:type="gramStart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natijalarni tushuntirish uchun turli manbalar bilan ishlaydilar.</w:t>
      </w:r>
    </w:p>
    <w:p w:rsidR="009C1D90" w:rsidRPr="009C1D90" w:rsidRDefault="009C1D90" w:rsidP="007447DD">
      <w:pPr>
        <w:numPr>
          <w:ilvl w:val="1"/>
          <w:numId w:val="35"/>
        </w:numPr>
        <w:tabs>
          <w:tab w:val="clear" w:pos="144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Tadqiqot </w:t>
      </w:r>
      <w:proofErr w:type="gramStart"/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K</w:t>
      </w:r>
      <w:r w:rsidR="004161CD" w:rsidRPr="005C4F5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ash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fiyot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O‘quvchilar yangi bilimlarni mustaqil ravishda kashf etadilar, ilmiy usullarni qo‘llashadi va real muammolarni hal qilishadi.</w:t>
      </w:r>
    </w:p>
    <w:p w:rsidR="009C1D90" w:rsidRPr="009C1D90" w:rsidRDefault="009C1D90" w:rsidP="007447DD">
      <w:pPr>
        <w:numPr>
          <w:ilvl w:val="1"/>
          <w:numId w:val="35"/>
        </w:numPr>
        <w:tabs>
          <w:tab w:val="clear" w:pos="144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Hamkorlik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Guruhlarda yoki jamoalarda ishlash orqali o‘quvchilar bir-biridan o‘rganadilar, fikr almashadilar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umumiy maqsadlarga erishish uchun hamkorlik qiladilar.</w:t>
      </w:r>
    </w:p>
    <w:p w:rsidR="005C4F5F" w:rsidRPr="00931EEC" w:rsidRDefault="005C4F5F" w:rsidP="007447DD">
      <w:pPr>
        <w:numPr>
          <w:ilvl w:val="1"/>
          <w:numId w:val="35"/>
        </w:numPr>
        <w:tabs>
          <w:tab w:val="clear" w:pos="144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Tanqidiy fikrlash </w:t>
      </w:r>
      <w:proofErr w:type="gramStart"/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muammoni hal qilish: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topilgan ma’lumotlar va javoblar asosida qaror qabul qilish va o‘z bilimlarini mustahkamlash imkoniyatiga ega bo‘ladilar.</w:t>
      </w:r>
    </w:p>
    <w:p w:rsidR="009C1D90" w:rsidRPr="009C1D90" w:rsidRDefault="009C1D90" w:rsidP="007447DD">
      <w:pPr>
        <w:numPr>
          <w:ilvl w:val="1"/>
          <w:numId w:val="35"/>
        </w:numPr>
        <w:tabs>
          <w:tab w:val="clear" w:pos="144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O‘qituvchi </w:t>
      </w:r>
      <w:r w:rsidR="004161CD" w:rsidRPr="005C4F5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rolining o‘zgarishi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O‘qituvchi ko‘proq yo‘naltiruvchi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qo‘llab-quvvatlovchi rolni o‘ynaydi, o‘quvchilarga resurslar taqdim etadi va ularning o‘rganish jarayonini boshqarishda yordam beradi.</w:t>
      </w:r>
    </w:p>
    <w:p w:rsidR="00943DAB" w:rsidRPr="00931EEC" w:rsidRDefault="00943DAB" w:rsidP="007447DD">
      <w:pPr>
        <w:numPr>
          <w:ilvl w:val="1"/>
          <w:numId w:val="35"/>
        </w:numPr>
        <w:tabs>
          <w:tab w:val="clear" w:pos="1440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Interaktiv o‘qitish usuli: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Guruh </w:t>
      </w:r>
      <w:proofErr w:type="gramStart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gramEnd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ishlash, muhokamalar va fikr almashish orqali o‘quvchilar bilim olish jarayonida faol ishtirok etadilar.</w:t>
      </w:r>
    </w:p>
    <w:p w:rsidR="009C1D90" w:rsidRPr="009C1D90" w:rsidRDefault="004161CD" w:rsidP="004161CD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Izlanishga asoslangan ta’limning afzalliklari</w:t>
      </w:r>
    </w:p>
    <w:p w:rsidR="009C1D90" w:rsidRPr="009C1D90" w:rsidRDefault="009C1D90" w:rsidP="007447DD">
      <w:pPr>
        <w:numPr>
          <w:ilvl w:val="1"/>
          <w:numId w:val="36"/>
        </w:numPr>
        <w:tabs>
          <w:tab w:val="clear" w:pos="1440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Tanqidiy </w:t>
      </w:r>
      <w:r w:rsidR="004161CD" w:rsidRPr="00D06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fikrlashni rivojlantiradi</w:t>
      </w:r>
      <w:r w:rsidRPr="009C1D90">
        <w:rPr>
          <w:rFonts w:ascii="Times New Roman" w:eastAsia="Times New Roman" w:hAnsi="Times New Roman" w:cs="Times New Roman"/>
          <w:sz w:val="28"/>
          <w:szCs w:val="28"/>
          <w:lang w:eastAsia="ru-RU"/>
        </w:rPr>
        <w:t>: O‘quvchilar muammolarni tahlil qilish, savollarni shakllantirish va javoblarni izlash orqali tanqidiy fikrlash ko‘nikmalarini rivojlantiradilar.</w:t>
      </w:r>
    </w:p>
    <w:p w:rsidR="009C1D90" w:rsidRPr="009C1D90" w:rsidRDefault="009C1D90" w:rsidP="007447DD">
      <w:pPr>
        <w:numPr>
          <w:ilvl w:val="1"/>
          <w:numId w:val="36"/>
        </w:numPr>
        <w:tabs>
          <w:tab w:val="clear" w:pos="1440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Mustaqil </w:t>
      </w:r>
      <w:r w:rsidR="00684D42" w:rsidRPr="00255BD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‘rganish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O‘quvchilar o‘z o‘rganish jarayonini boshqarish va mustaqil ravishda bilim olishni o‘rganadilar.</w:t>
      </w:r>
    </w:p>
    <w:p w:rsidR="009C1D90" w:rsidRPr="009C1D90" w:rsidRDefault="009C1D90" w:rsidP="007447DD">
      <w:pPr>
        <w:numPr>
          <w:ilvl w:val="1"/>
          <w:numId w:val="36"/>
        </w:numPr>
        <w:tabs>
          <w:tab w:val="clear" w:pos="1440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Motivatsiyani </w:t>
      </w:r>
      <w:r w:rsidR="00684D42" w:rsidRPr="00255BD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shiradi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O‘quvchilarning qiziqishlariga asoslangan ta’lim ularni o‘rganishga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ko‘proq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rag‘batlantiradi.</w:t>
      </w:r>
    </w:p>
    <w:p w:rsidR="009C1D90" w:rsidRPr="009C1D90" w:rsidRDefault="00684D42" w:rsidP="007447DD">
      <w:pPr>
        <w:numPr>
          <w:ilvl w:val="1"/>
          <w:numId w:val="36"/>
        </w:numPr>
        <w:tabs>
          <w:tab w:val="clear" w:pos="1440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55BD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Yuqori yodlash emas, fikrlashga e’tibor</w:t>
      </w:r>
      <w:r w:rsidR="009C1D90"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O‘quvchilar ma'lumotlarni yodlashdan ko‘ra, ularni tushunish </w:t>
      </w:r>
      <w:proofErr w:type="gramStart"/>
      <w:r w:rsidR="009C1D90"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="009C1D90"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qo‘llashga e’tibor qaratadilar.</w:t>
      </w:r>
    </w:p>
    <w:p w:rsidR="009C1D90" w:rsidRPr="009C1D90" w:rsidRDefault="009C1D90" w:rsidP="007447DD">
      <w:pPr>
        <w:numPr>
          <w:ilvl w:val="1"/>
          <w:numId w:val="36"/>
        </w:numPr>
        <w:tabs>
          <w:tab w:val="clear" w:pos="1440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Hamkorlik </w:t>
      </w:r>
      <w:proofErr w:type="gramStart"/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684D42" w:rsidRPr="00255BD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ommunikatsiya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Guruhlarda ishlash orqali o‘quvchilar hamkorlik va muloqot ko‘nikmalarini rivojlantiradilar.</w:t>
      </w:r>
    </w:p>
    <w:p w:rsidR="000942BC" w:rsidRPr="00931EEC" w:rsidRDefault="000942BC" w:rsidP="000942BC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Izlanishga asoslangan ta’lim bosqichlari</w:t>
      </w:r>
    </w:p>
    <w:p w:rsidR="000942BC" w:rsidRPr="00931EEC" w:rsidRDefault="000942BC" w:rsidP="007447DD">
      <w:pPr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Savol qo‘yish:</w:t>
      </w:r>
      <w:r w:rsidRPr="000942B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o‘zlari qiziqqan mavzular yuzasidan savollar ishlab chiqadilar.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Misol:</w:t>
      </w:r>
      <w:r w:rsidRPr="0093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"Orol dengizining qurishiga qanday omillar sabab bo‘lgan?"</w:t>
      </w:r>
    </w:p>
    <w:p w:rsidR="000942BC" w:rsidRPr="00931EEC" w:rsidRDefault="000942BC" w:rsidP="007447DD">
      <w:pPr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Ma’lumot yig‘ish: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savollarga javob topish uchun ma’lumotlarni izlaydilar, turli manbalar bilan ishlaydilar.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Kitoblar, internet manbalari, hujjatli filmlar </w:t>
      </w:r>
      <w:proofErr w:type="gramStart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ilmiy maqolalar orqali ma’lumot yig‘ish.</w:t>
      </w:r>
    </w:p>
    <w:p w:rsidR="000942BC" w:rsidRPr="00931EEC" w:rsidRDefault="000942BC" w:rsidP="007447DD">
      <w:pPr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Ma’lumotni tahlil qilish: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Topilgan ma’lumotlarni tahlil qilib, ular asosida xulosalar chiqariladi.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Ekologik, ijtimoiy va iqtisodiy omillarni ajratish va ularni solishtirish.</w:t>
      </w:r>
    </w:p>
    <w:p w:rsidR="000942BC" w:rsidRPr="00931EEC" w:rsidRDefault="000942BC" w:rsidP="007447DD">
      <w:pPr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 chiqarish: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o‘z izlanishlari natijalarini umumlashtiradilar </w:t>
      </w:r>
      <w:proofErr w:type="gramStart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bilimlarni birlashtiradilar.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"Orol dengizi inqirozidan qanday saboq olishimiz kerak?" degan xulosaga kelish.</w:t>
      </w:r>
    </w:p>
    <w:p w:rsidR="000942BC" w:rsidRPr="00931EEC" w:rsidRDefault="000942BC" w:rsidP="007447DD">
      <w:pPr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Natijalarni taqdim qilish: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o‘z izlanishlari natijalarini taqdimot, loyiha yoki hisobot shaklida namoyish qiladilar.</w:t>
      </w:r>
    </w:p>
    <w:p w:rsidR="009C1D90" w:rsidRPr="009C1D90" w:rsidRDefault="009C1D90" w:rsidP="00DE392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Izlanishga </w:t>
      </w:r>
      <w:r w:rsidR="00684D42"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asoslangan ta’limni amalda qo‘llash yo‘llari</w:t>
      </w:r>
    </w:p>
    <w:p w:rsidR="009C1D90" w:rsidRPr="009C1D90" w:rsidRDefault="009C1D90" w:rsidP="007447D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Muammo </w:t>
      </w:r>
      <w:r w:rsidR="00684D42"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yechish loyihalari</w:t>
      </w:r>
      <w:r w:rsidRPr="009C1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C1D90" w:rsidRPr="009C1D90" w:rsidRDefault="009C1D90" w:rsidP="007447DD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O‘quvchilarga real hayotdagi muammolarni yechish uchun loyiha berish. Masalan, atrof-muhitni muhofaza qilish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tadqiqot o‘tkazish.</w:t>
      </w:r>
    </w:p>
    <w:p w:rsidR="009C1D90" w:rsidRPr="009C1D90" w:rsidRDefault="009C1D90" w:rsidP="007447D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Eksperimentlar va </w:t>
      </w:r>
      <w:r w:rsidR="00684D4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ajribalar</w:t>
      </w:r>
      <w:r w:rsidRPr="009C1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C1D90" w:rsidRPr="009C1D90" w:rsidRDefault="009C1D90" w:rsidP="007447DD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Fanlar darsida eksperimentlar o'tkazish orqali o‘quvchilarning k</w:t>
      </w:r>
      <w:r w:rsidR="00684D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ash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fiyot qilish qobiliyatini rivojlantirish.</w:t>
      </w:r>
    </w:p>
    <w:p w:rsidR="009C1D90" w:rsidRPr="009C1D90" w:rsidRDefault="009C1D90" w:rsidP="007447D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Savol-</w:t>
      </w:r>
      <w:r w:rsidR="00684D4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sosida </w:t>
      </w:r>
      <w:r w:rsidR="00684D4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arslar</w:t>
      </w:r>
      <w:r w:rsidRPr="009C1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C1D90" w:rsidRPr="009C1D90" w:rsidRDefault="009C1D90" w:rsidP="007447DD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mavzu uchun asosiy savolni belgilash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o‘quvchilarni ushbu savolga javob topishga yo‘naltirish. Masalan, "Amir Temur davrida O‘zbekiston qanday iqtisodiy o‘zgarishlarga duch keldi?"</w:t>
      </w:r>
    </w:p>
    <w:p w:rsidR="009C1D90" w:rsidRPr="009C1D90" w:rsidRDefault="009C1D90" w:rsidP="007447D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Resurslardan </w:t>
      </w:r>
      <w:r w:rsidR="00684D4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ustaqil </w:t>
      </w:r>
      <w:r w:rsidR="00684D4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oydalanish</w:t>
      </w:r>
      <w:r w:rsidRPr="009C1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C1D90" w:rsidRPr="009C1D90" w:rsidRDefault="009C1D90" w:rsidP="007447DD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Kutubxonalar, internet resurslari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boshqa ta'lim materiallaridan foydalanishni o‘rgatish.</w:t>
      </w:r>
    </w:p>
    <w:p w:rsidR="009C1D90" w:rsidRPr="009C1D90" w:rsidRDefault="009C1D90" w:rsidP="007447D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Prezentatsiya va </w:t>
      </w:r>
      <w:r w:rsidR="00780BA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aqdimotlar</w:t>
      </w:r>
      <w:r w:rsidRPr="009C1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C1D90" w:rsidRPr="009C1D90" w:rsidRDefault="009C1D90" w:rsidP="007447DD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0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 o‘z tadqiqot natijalarini taqdim etishlari uchun imkoniyat yaratish, bu ularning muloqot va taqdimot ko‘nikmalarini rivojlantiradi.</w:t>
      </w:r>
    </w:p>
    <w:p w:rsidR="009C1D90" w:rsidRPr="009C1D90" w:rsidRDefault="009C1D90" w:rsidP="007447D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Refleksiya</w:t>
      </w:r>
      <w:r w:rsidRPr="009C1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C1D90" w:rsidRPr="009C1D90" w:rsidRDefault="009C1D90" w:rsidP="007447DD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D90">
        <w:rPr>
          <w:rFonts w:ascii="Times New Roman" w:eastAsia="Times New Roman" w:hAnsi="Times New Roman" w:cs="Times New Roman"/>
          <w:sz w:val="28"/>
          <w:szCs w:val="28"/>
          <w:lang w:eastAsia="ru-RU"/>
        </w:rPr>
        <w:t>Har bir tadqiqot yoki loyiha yakunida o‘quvchilardan o‘z o‘rganish jarayonlarini tahlil qilish va kelajakda qanday yaxshilash mumkinligini muhokama qilish.</w:t>
      </w:r>
    </w:p>
    <w:p w:rsidR="00255BD5" w:rsidRPr="00931EEC" w:rsidRDefault="00255BD5" w:rsidP="00255BD5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Izlanishga asoslangan ta’limdan foydalanish misollari</w:t>
      </w:r>
    </w:p>
    <w:p w:rsidR="00255BD5" w:rsidRPr="00931EEC" w:rsidRDefault="00255BD5" w:rsidP="007447DD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Tabiiy fanlarda: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ilmiy tajribalar o‘tkazib, sabab-oqibat munosabatlarini aniqlaydilar.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"Har xil tuproq turlari o‘simliklarning o‘sishiga qanday ta’sir qiladi?"</w:t>
      </w:r>
    </w:p>
    <w:p w:rsidR="00255BD5" w:rsidRPr="00931EEC" w:rsidRDefault="00255BD5" w:rsidP="007447DD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Ijtimoiy fanlarda: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tarixiy voqealar yoki jamiyatdagi muammolarni o‘rganadilar.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"Amir Temurning boshqaruv usuli qanday tarixiy saboqlar beradi?"</w:t>
      </w:r>
    </w:p>
    <w:p w:rsidR="00255BD5" w:rsidRPr="00931EEC" w:rsidRDefault="00255BD5" w:rsidP="007447DD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Ekologiyada: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atrof-muhit muammolarini o‘rganadilar </w:t>
      </w:r>
      <w:proofErr w:type="gramStart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yechim taklif qiladilar.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"Plastik chiqindilarni kamaytirish uchun qanday amaliy choralar </w:t>
      </w:r>
      <w:proofErr w:type="gramStart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ko‘rish</w:t>
      </w:r>
      <w:proofErr w:type="gramEnd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mumkin?"</w:t>
      </w:r>
    </w:p>
    <w:p w:rsidR="00255BD5" w:rsidRPr="00931EEC" w:rsidRDefault="00255BD5" w:rsidP="007447DD">
      <w:pPr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Texnologiyalarda: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muayyan texnologik masalalar </w:t>
      </w:r>
      <w:proofErr w:type="gramStart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izlanish olib boradilar.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31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"Sun’iy intellektning ta’limga ta’siri qanday </w:t>
      </w:r>
      <w:proofErr w:type="gramStart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gramEnd"/>
      <w:r w:rsidRPr="00931EE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mumkin?"</w:t>
      </w:r>
    </w:p>
    <w:p w:rsidR="009C1D90" w:rsidRPr="009C1D90" w:rsidRDefault="009C1D90" w:rsidP="00255BD5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Izlanishga </w:t>
      </w:r>
      <w:r w:rsidR="00780BA6"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asoslangan ta’limning tarix darslariga integratsiyasi</w:t>
      </w:r>
    </w:p>
    <w:p w:rsidR="009C1D90" w:rsidRPr="009C1D90" w:rsidRDefault="009C1D90" w:rsidP="007447DD">
      <w:pPr>
        <w:numPr>
          <w:ilvl w:val="1"/>
          <w:numId w:val="4"/>
        </w:numPr>
        <w:tabs>
          <w:tab w:val="clear" w:pos="1440"/>
        </w:tabs>
        <w:spacing w:after="0" w:line="360" w:lineRule="auto"/>
        <w:ind w:left="0" w:firstLine="20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Tarixiy </w:t>
      </w:r>
      <w:r w:rsidR="00780BA6" w:rsidRPr="00DF052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 loyihalari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O‘quvchilar o‘z qiziqishlariga mos tarixiy mavzularni tanlab, mustaqil tadqiqot olib boradilar. Masalan, "O‘zbekistonning mustaqillik davridagi ijtimoiy o‘zgarishlar."</w:t>
      </w:r>
    </w:p>
    <w:p w:rsidR="009C1D90" w:rsidRPr="009C1D90" w:rsidRDefault="009C1D90" w:rsidP="007447DD">
      <w:pPr>
        <w:numPr>
          <w:ilvl w:val="1"/>
          <w:numId w:val="4"/>
        </w:numPr>
        <w:tabs>
          <w:tab w:val="clear" w:pos="1440"/>
        </w:tabs>
        <w:spacing w:after="0" w:line="360" w:lineRule="auto"/>
        <w:ind w:left="0" w:firstLine="20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Manbalarni </w:t>
      </w:r>
      <w:r w:rsidR="00780BA6" w:rsidRPr="00DF052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tahlil qilish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Tarixiy hujjatlar, suratlar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boshqa manbalarni tahlil qilish orqali o‘quvchilar tarixiy kontekstni chuqurroq tushunadilar.</w:t>
      </w:r>
    </w:p>
    <w:p w:rsidR="009C1D90" w:rsidRPr="009C1D90" w:rsidRDefault="009C1D90" w:rsidP="007447DD">
      <w:pPr>
        <w:numPr>
          <w:ilvl w:val="1"/>
          <w:numId w:val="4"/>
        </w:numPr>
        <w:tabs>
          <w:tab w:val="clear" w:pos="1440"/>
        </w:tabs>
        <w:spacing w:after="0" w:line="360" w:lineRule="auto"/>
        <w:ind w:left="0" w:firstLine="20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Interfaol </w:t>
      </w:r>
      <w:r w:rsidR="00780BA6" w:rsidRPr="00DF052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iskussiyalar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Tarixiy voqealar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shaxslar haqida muhokamalar tashkil etish, bu o‘quvchilarning fikr almashish va tanqidiy fikrlash ko‘nikmalarini rivojlantiradi.</w:t>
      </w:r>
    </w:p>
    <w:p w:rsidR="009C1D90" w:rsidRPr="009C1D90" w:rsidRDefault="009C1D90" w:rsidP="007447DD">
      <w:pPr>
        <w:numPr>
          <w:ilvl w:val="1"/>
          <w:numId w:val="4"/>
        </w:numPr>
        <w:tabs>
          <w:tab w:val="clear" w:pos="1440"/>
        </w:tabs>
        <w:spacing w:after="0" w:line="360" w:lineRule="auto"/>
        <w:ind w:left="0" w:firstLine="20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Virtual </w:t>
      </w:r>
      <w:r w:rsidR="00780BA6" w:rsidRPr="00DF052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</w:t>
      </w: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kskursiyalar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Tarixiy joylarga virtual sayohatlar tashkil qilish orqali o‘quvchilarga tarixiy joylarni yaxshiroq tushunishga yordam berish.</w:t>
      </w:r>
    </w:p>
    <w:p w:rsidR="009C1D90" w:rsidRPr="009C1D90" w:rsidRDefault="009C1D90" w:rsidP="00780BA6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1D9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  <w:r w:rsidR="00780BA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</w:t>
      </w:r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Tarix darslarida bu metodni qo‘llash o‘quvchilarning tarixiy bilimlarini chuqurlashtirish, tanqidiy fikrlash </w:t>
      </w:r>
      <w:proofErr w:type="gramStart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C1D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muammolarni hal qilish ko‘nikmalarini rivojlantirishga yordam beradi. O‘qituvchilar ushbu yondashuvni amalga oshirish orqali o‘quvchilarga tarixni yanada qiziqarli va mazmunli o‘rganish imkoniyatini yaratadilar.</w:t>
      </w:r>
    </w:p>
    <w:p w:rsidR="00931EEC" w:rsidRPr="005347A0" w:rsidRDefault="00931EEC" w:rsidP="00780BA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82A62" w:rsidRPr="00782A62" w:rsidRDefault="00782A62" w:rsidP="00782A62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proofErr w:type="gramStart"/>
      <w:r w:rsidRPr="00782A6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2</w:t>
      </w:r>
      <w:r w:rsidR="00DE103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)</w:t>
      </w:r>
      <w:r w:rsidRPr="00962C7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Tarix</w:t>
      </w:r>
      <w:proofErr w:type="gramEnd"/>
      <w:r w:rsidRPr="00962C7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 xml:space="preserve"> darslarida </w:t>
      </w:r>
      <w:r w:rsidR="00DF052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I</w:t>
      </w: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zlanishga asoslangan ta’lim (Inquiry-Based Learning)</w:t>
      </w:r>
      <w:r w:rsidRPr="00962C7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 xml:space="preserve"> usuli</w:t>
      </w:r>
      <w:r w:rsidRPr="00782A6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dan foydalanish imkoniyatlari</w:t>
      </w:r>
    </w:p>
    <w:p w:rsidR="00962C7F" w:rsidRPr="005347A0" w:rsidRDefault="00962C7F" w:rsidP="00782A6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Tarix darslarida </w:t>
      </w:r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izlanishga asoslangan ta’lim (Inquiry-Based Learning)</w:t>
      </w: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usulining asosiy bosqichlari o‘quvchilarning tanqidiy fikrlash, tahlil qilish, muammoli vaziyatlarni hal qilish </w:t>
      </w:r>
      <w:proofErr w:type="gramStart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tarixiy voqealarni chuqur anglash ko‘nikmalarini rivojlantiradi. Quyida ushbu bosqichlar haqida batafsil ma’lumot, shuningdek, qiziqarli savollar </w:t>
      </w:r>
      <w:proofErr w:type="gramStart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topshiriqlar keltirilgan.</w:t>
      </w:r>
    </w:p>
    <w:p w:rsidR="00962C7F" w:rsidRPr="005347A0" w:rsidRDefault="00962C7F" w:rsidP="00782A62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Savol berish </w:t>
      </w:r>
      <w:proofErr w:type="gramStart"/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muammoni aniqlash</w:t>
      </w:r>
    </w:p>
    <w:p w:rsidR="00962C7F" w:rsidRPr="005347A0" w:rsidRDefault="00962C7F" w:rsidP="00782A6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bosqichda o‘qituvchi o‘quvchilarni muammoli vaziyatga jalb qiladi </w:t>
      </w:r>
      <w:proofErr w:type="gramStart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mavzu yuzasidan asosiy savollarni shakllantiradi.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Savollar:</w:t>
      </w:r>
    </w:p>
    <w:p w:rsidR="00962C7F" w:rsidRPr="00962C7F" w:rsidRDefault="00962C7F" w:rsidP="007447DD">
      <w:pPr>
        <w:numPr>
          <w:ilvl w:val="1"/>
          <w:numId w:val="2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 uchun Amir Temur imperiyasi qisqa muddat ichida katta hududlarni zabt etdi?</w:t>
      </w:r>
    </w:p>
    <w:p w:rsidR="00962C7F" w:rsidRPr="00962C7F" w:rsidRDefault="00962C7F" w:rsidP="007447DD">
      <w:pPr>
        <w:numPr>
          <w:ilvl w:val="1"/>
          <w:numId w:val="2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Salib yurishlarining diniy, siyosiy va iqtisodiy sabablari qanday edi?</w:t>
      </w:r>
    </w:p>
    <w:p w:rsidR="00962C7F" w:rsidRPr="00962C7F" w:rsidRDefault="00962C7F" w:rsidP="007447DD">
      <w:pPr>
        <w:numPr>
          <w:ilvl w:val="1"/>
          <w:numId w:val="2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 uchun G‘aznaviylar Hindiston sari kengayishni tanladi?</w:t>
      </w:r>
    </w:p>
    <w:p w:rsidR="00962C7F" w:rsidRPr="00962C7F" w:rsidRDefault="00962C7F" w:rsidP="007447DD">
      <w:pPr>
        <w:numPr>
          <w:ilvl w:val="1"/>
          <w:numId w:val="2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O‘zbek xalqi tarixida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ulug‘ davlat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arboblarining ta’siri qanday?</w:t>
      </w:r>
    </w:p>
    <w:p w:rsidR="00962C7F" w:rsidRPr="00962C7F" w:rsidRDefault="00962C7F" w:rsidP="00DE103A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Topshiriqlar:</w:t>
      </w:r>
    </w:p>
    <w:p w:rsidR="00962C7F" w:rsidRPr="00962C7F" w:rsidRDefault="00962C7F" w:rsidP="007447DD">
      <w:pPr>
        <w:numPr>
          <w:ilvl w:val="1"/>
          <w:numId w:val="2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 hodisa yoki shaxs bilan bog‘liq muammoni aniqlash uchun kichik guruhlarda savollar tuzing.</w:t>
      </w:r>
    </w:p>
    <w:p w:rsidR="00962C7F" w:rsidRPr="00962C7F" w:rsidRDefault="00962C7F" w:rsidP="007447DD">
      <w:pPr>
        <w:numPr>
          <w:ilvl w:val="1"/>
          <w:numId w:val="2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Masalan, "Buyuk ipak yo‘lining rivojlanishiga qaysi omillar ta’sir qilgan?" savoliga javob izlash.</w:t>
      </w:r>
    </w:p>
    <w:p w:rsidR="00962C7F" w:rsidRPr="005347A0" w:rsidRDefault="00962C7F" w:rsidP="00782A62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Izlanish </w:t>
      </w:r>
      <w:proofErr w:type="gramStart"/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ma’lumotlarni yig‘ish</w:t>
      </w:r>
    </w:p>
    <w:p w:rsidR="00962C7F" w:rsidRPr="00962C7F" w:rsidRDefault="00962C7F" w:rsidP="00782A6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tarixiy ma’lumotlarni yig‘ish uchun turli manbalar bilan ishlashni boshlaydilar. </w:t>
      </w: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 bosqichda internet resurslari, kitoblar, maqolalar va tarixiy hujjatlardan foydalanish muhimdir.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Resurslar:</w:t>
      </w:r>
    </w:p>
    <w:p w:rsidR="00962C7F" w:rsidRPr="00962C7F" w:rsidRDefault="00962C7F" w:rsidP="007447DD">
      <w:pPr>
        <w:numPr>
          <w:ilvl w:val="1"/>
          <w:numId w:val="27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 hujjatlar (masalan, "Zafarnoma", "Boburnoma").</w:t>
      </w:r>
    </w:p>
    <w:p w:rsidR="00962C7F" w:rsidRPr="00962C7F" w:rsidRDefault="00962C7F" w:rsidP="007447DD">
      <w:pPr>
        <w:numPr>
          <w:ilvl w:val="1"/>
          <w:numId w:val="27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Rasmiy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norasmiy veb-saytlar, masalan, milliy arxivlar yoki tarixiy jamg‘armalar.</w:t>
      </w:r>
    </w:p>
    <w:p w:rsidR="00962C7F" w:rsidRPr="00962C7F" w:rsidRDefault="00962C7F" w:rsidP="007447DD">
      <w:pPr>
        <w:numPr>
          <w:ilvl w:val="1"/>
          <w:numId w:val="27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Audiovizual materiallar (hujjatli filmlar, xaritalar).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Topshiriqlar:</w:t>
      </w:r>
    </w:p>
    <w:p w:rsidR="00962C7F" w:rsidRPr="00962C7F" w:rsidRDefault="00962C7F" w:rsidP="007447DD">
      <w:pPr>
        <w:numPr>
          <w:ilvl w:val="1"/>
          <w:numId w:val="27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Amir Temurning harbiy yurishlari haqidagi xaritani yarating va ularning strategik ahamiyatini tushuntiring.</w:t>
      </w:r>
    </w:p>
    <w:p w:rsidR="00962C7F" w:rsidRPr="00962C7F" w:rsidRDefault="00962C7F" w:rsidP="007447DD">
      <w:pPr>
        <w:numPr>
          <w:ilvl w:val="1"/>
          <w:numId w:val="27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G‘aznaviylar haqida yozilgan maqolalarni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o‘qing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va asosiy ma’lumotlarni konsp</w:t>
      </w:r>
      <w:r w:rsidRPr="00962C7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kt qiling.</w:t>
      </w:r>
    </w:p>
    <w:p w:rsidR="00962C7F" w:rsidRPr="00962C7F" w:rsidRDefault="00962C7F" w:rsidP="00782A62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 O‘quvchilarning tarixiy manbalarni o‘rganishi</w:t>
      </w:r>
    </w:p>
    <w:p w:rsidR="00962C7F" w:rsidRPr="00962C7F" w:rsidRDefault="00962C7F" w:rsidP="00782A6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tarixiy manbalarni mustaqil ravishda tahlil qiladi. Ularning maqsadi ma’lumotlarning ishonchliligini aniqlash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muammo bo‘yicha dalillar yig‘ishdir.</w:t>
      </w:r>
    </w:p>
    <w:p w:rsidR="00962C7F" w:rsidRPr="00962C7F" w:rsidRDefault="00962C7F" w:rsidP="00DE103A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Savollar:</w:t>
      </w:r>
    </w:p>
    <w:p w:rsidR="00962C7F" w:rsidRPr="00962C7F" w:rsidRDefault="00962C7F" w:rsidP="007447DD">
      <w:pPr>
        <w:numPr>
          <w:ilvl w:val="1"/>
          <w:numId w:val="2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 manbaning muallifi kim? Uning yozilish davri va sharoiti qanday?</w:t>
      </w:r>
    </w:p>
    <w:p w:rsidR="00962C7F" w:rsidRPr="00962C7F" w:rsidRDefault="00962C7F" w:rsidP="007447DD">
      <w:pPr>
        <w:numPr>
          <w:ilvl w:val="1"/>
          <w:numId w:val="2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 manba qanchalik ishonchli va ob’ektiv?</w:t>
      </w:r>
    </w:p>
    <w:p w:rsidR="00962C7F" w:rsidRPr="00962C7F" w:rsidRDefault="00962C7F" w:rsidP="007447DD">
      <w:pPr>
        <w:numPr>
          <w:ilvl w:val="1"/>
          <w:numId w:val="2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Manbada tasvirlangan voqea boshqa manbalarda qanday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ko‘rsatilgan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Topshiriqlar:</w:t>
      </w:r>
    </w:p>
    <w:p w:rsidR="00962C7F" w:rsidRPr="00962C7F" w:rsidRDefault="00962C7F" w:rsidP="007447DD">
      <w:pPr>
        <w:numPr>
          <w:ilvl w:val="1"/>
          <w:numId w:val="2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eastAsia="ru-RU"/>
        </w:rPr>
        <w:t>Ibn Xaldunning asarlarini o‘qib, musulmon dunyosining iqtisodiy rivojlanishi haqida xulosa chiqaring.</w:t>
      </w:r>
    </w:p>
    <w:p w:rsidR="00962C7F" w:rsidRPr="00962C7F" w:rsidRDefault="00962C7F" w:rsidP="007447DD">
      <w:pPr>
        <w:numPr>
          <w:ilvl w:val="1"/>
          <w:numId w:val="2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Salib yurishlari haqida ikki xil manbani solishtiring va ularning farqlarini aniqlang.</w:t>
      </w:r>
    </w:p>
    <w:p w:rsidR="00962C7F" w:rsidRPr="00962C7F" w:rsidRDefault="00962C7F" w:rsidP="00782A62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4. Tahlil qilish va natija chiqarish</w:t>
      </w:r>
    </w:p>
    <w:p w:rsidR="00962C7F" w:rsidRPr="00962C7F" w:rsidRDefault="00962C7F" w:rsidP="00782A6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Yig‘ilgan ma’lumotlar asosida o‘quvchilar tahlil qilish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xulosalar chiqarishga o‘tadilar.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Savollar:</w:t>
      </w:r>
    </w:p>
    <w:p w:rsidR="00962C7F" w:rsidRPr="00962C7F" w:rsidRDefault="00962C7F" w:rsidP="007447DD">
      <w:pPr>
        <w:numPr>
          <w:ilvl w:val="1"/>
          <w:numId w:val="29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 voqealarning sabab-oqibat aloqalari qanday?</w:t>
      </w:r>
    </w:p>
    <w:p w:rsidR="00962C7F" w:rsidRPr="00962C7F" w:rsidRDefault="00962C7F" w:rsidP="007447DD">
      <w:pPr>
        <w:numPr>
          <w:ilvl w:val="1"/>
          <w:numId w:val="29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Ushbu voqea bugungi kundagi qaysi jarayonlarga ta’sir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ko‘rsatgan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Topshiriqlar:</w:t>
      </w:r>
    </w:p>
    <w:p w:rsidR="00962C7F" w:rsidRPr="00962C7F" w:rsidRDefault="00962C7F" w:rsidP="007447DD">
      <w:pPr>
        <w:numPr>
          <w:ilvl w:val="1"/>
          <w:numId w:val="29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eastAsia="ru-RU"/>
        </w:rPr>
        <w:t>G‘aznaviylar davlati va Saljuqiylar davlatining boshqaruv tizimlarini tahlil qiling va o‘xshashliklar hamda farqlarni aniqlang.</w:t>
      </w:r>
    </w:p>
    <w:p w:rsidR="00962C7F" w:rsidRPr="00962C7F" w:rsidRDefault="00962C7F" w:rsidP="007447DD">
      <w:pPr>
        <w:numPr>
          <w:ilvl w:val="1"/>
          <w:numId w:val="29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eastAsia="ru-RU"/>
        </w:rPr>
        <w:t>Xorazmshohlarning kuchayishi va inqirozi sabablarini aniqlab, vaqt jadvalini tuzing.</w:t>
      </w:r>
    </w:p>
    <w:p w:rsidR="00962C7F" w:rsidRPr="00962C7F" w:rsidRDefault="00962C7F" w:rsidP="00782A62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Muammoni hal qilish</w:t>
      </w:r>
    </w:p>
    <w:p w:rsidR="00962C7F" w:rsidRPr="00962C7F" w:rsidRDefault="00962C7F" w:rsidP="00782A6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 tarixiy muammolarning yechimlarini taklif etadi yoki voqealardan saboq chiqaradi. Bu bosqichda ular o‘z fikrlarini asoslaydi.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Savollar:</w:t>
      </w:r>
    </w:p>
    <w:p w:rsidR="00962C7F" w:rsidRPr="00962C7F" w:rsidRDefault="00962C7F" w:rsidP="007447DD">
      <w:pPr>
        <w:numPr>
          <w:ilvl w:val="1"/>
          <w:numId w:val="3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O‘tmishda ushbu muammo qanday hal qilingan?</w:t>
      </w:r>
    </w:p>
    <w:p w:rsidR="00962C7F" w:rsidRPr="00962C7F" w:rsidRDefault="00962C7F" w:rsidP="007447DD">
      <w:pPr>
        <w:numPr>
          <w:ilvl w:val="1"/>
          <w:numId w:val="3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Agar siz tarixiy shaxs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bo‘lsangiz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muammoni qanday hal qilgan bo‘lardingiz?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Topshiriqlar:</w:t>
      </w:r>
    </w:p>
    <w:p w:rsidR="00962C7F" w:rsidRPr="00962C7F" w:rsidRDefault="00962C7F" w:rsidP="007447DD">
      <w:pPr>
        <w:numPr>
          <w:ilvl w:val="1"/>
          <w:numId w:val="3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"Agar Amir Temur boshqa strategiyani qo‘llaganida, uning yurishlari qanday tugagan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bo‘lar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edi?" degan mavzuda esse yozing.</w:t>
      </w:r>
    </w:p>
    <w:p w:rsidR="00962C7F" w:rsidRPr="005347A0" w:rsidRDefault="00962C7F" w:rsidP="007447DD">
      <w:pPr>
        <w:numPr>
          <w:ilvl w:val="1"/>
          <w:numId w:val="3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Mahmud G‘aznaviy davlatining ichki nizolarini bartaraf etish </w:t>
      </w:r>
      <w:proofErr w:type="gramStart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o‘z takliflaringizni tayyorlang.</w:t>
      </w:r>
    </w:p>
    <w:p w:rsidR="00962C7F" w:rsidRPr="00962C7F" w:rsidRDefault="00962C7F" w:rsidP="00782A62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6. Fikr almashish </w:t>
      </w:r>
      <w:proofErr w:type="gramStart"/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muhokama qilish</w:t>
      </w:r>
    </w:p>
    <w:p w:rsidR="00962C7F" w:rsidRPr="00962C7F" w:rsidRDefault="00962C7F" w:rsidP="00782A6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O‘quvchilar o‘z natijalari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xulosalarini taqdim qiladi, bir-biri bilan fikr almashadi.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Topshiriqlar:</w:t>
      </w:r>
      <w:r w:rsidRPr="0096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2C7F" w:rsidRPr="00962C7F" w:rsidRDefault="00962C7F" w:rsidP="007447DD">
      <w:pPr>
        <w:numPr>
          <w:ilvl w:val="1"/>
          <w:numId w:val="3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 guruhlarda taqdimot qiling: har bir guruh o‘zining savol va xulosalarini baham ko‘rsin.</w:t>
      </w:r>
    </w:p>
    <w:p w:rsidR="00962C7F" w:rsidRPr="00962C7F" w:rsidRDefault="00962C7F" w:rsidP="007447DD">
      <w:pPr>
        <w:numPr>
          <w:ilvl w:val="1"/>
          <w:numId w:val="3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Rolli o‘yinlar: masalan, tarixiy shaxslarning o‘zaro muloqotini sahnalashtirish.</w:t>
      </w:r>
    </w:p>
    <w:p w:rsidR="00962C7F" w:rsidRPr="00962C7F" w:rsidRDefault="00962C7F" w:rsidP="00782A62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7. Kichik guruhlarda natijalarni baholash</w:t>
      </w:r>
    </w:p>
    <w:p w:rsidR="00962C7F" w:rsidRPr="00962C7F" w:rsidRDefault="00962C7F" w:rsidP="00782A6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o‘zaro baholash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bir-birining ishlari yuzasidan fikr bildiradi.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Topshiriqlar:</w:t>
      </w:r>
      <w:r w:rsidRPr="0096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2C7F" w:rsidRPr="00962C7F" w:rsidRDefault="00962C7F" w:rsidP="007447DD">
      <w:pPr>
        <w:numPr>
          <w:ilvl w:val="1"/>
          <w:numId w:val="3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 bir guruh boshqa guruhning taqdimotiga baho beradi va takliflar bildiradi.</w:t>
      </w:r>
    </w:p>
    <w:p w:rsidR="00962C7F" w:rsidRPr="00962C7F" w:rsidRDefault="00962C7F" w:rsidP="007447DD">
      <w:pPr>
        <w:numPr>
          <w:ilvl w:val="1"/>
          <w:numId w:val="3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 mezonlarini ishlab chiqing: dalillarning ishonchliligi, taqdimot usuli, mantiqiylik.</w:t>
      </w:r>
    </w:p>
    <w:p w:rsidR="00962C7F" w:rsidRPr="005347A0" w:rsidRDefault="00962C7F" w:rsidP="00782A62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8. Refleksiya </w:t>
      </w:r>
      <w:proofErr w:type="gramStart"/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natijalarni umumlashtirish</w:t>
      </w:r>
    </w:p>
    <w:p w:rsidR="00962C7F" w:rsidRPr="005347A0" w:rsidRDefault="00962C7F" w:rsidP="00782A6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Dars yakunida o‘quvchilar o‘z faoliyatini tahlil qiladi </w:t>
      </w:r>
      <w:proofErr w:type="gramStart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kelgusida yaxshilash kerak bo‘lgan jihatlarni aniqlaydi.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Savollar:</w:t>
      </w:r>
    </w:p>
    <w:p w:rsidR="00962C7F" w:rsidRPr="00962C7F" w:rsidRDefault="00962C7F" w:rsidP="007447DD">
      <w:pPr>
        <w:numPr>
          <w:ilvl w:val="1"/>
          <w:numId w:val="3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 mavzuni o‘rganish davomida nimalarni o‘rgandingiz?</w:t>
      </w:r>
    </w:p>
    <w:p w:rsidR="00962C7F" w:rsidRPr="00962C7F" w:rsidRDefault="00962C7F" w:rsidP="007447DD">
      <w:pPr>
        <w:numPr>
          <w:ilvl w:val="1"/>
          <w:numId w:val="3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Qaysi usullar samarali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bo‘ldi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va qaysi jihatlar yaxshilanishi kerak?</w:t>
      </w:r>
    </w:p>
    <w:p w:rsidR="00962C7F" w:rsidRPr="00962C7F" w:rsidRDefault="00962C7F" w:rsidP="00DF0529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Topshiriqlar:</w:t>
      </w:r>
    </w:p>
    <w:p w:rsidR="00962C7F" w:rsidRPr="00962C7F" w:rsidRDefault="00962C7F" w:rsidP="007447DD">
      <w:pPr>
        <w:numPr>
          <w:ilvl w:val="1"/>
          <w:numId w:val="3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mavzu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o‘z refleksiyalarini yozib, o‘qituvchi bilan bo‘lishadi.</w:t>
      </w:r>
    </w:p>
    <w:p w:rsidR="00962C7F" w:rsidRPr="00962C7F" w:rsidRDefault="00962C7F" w:rsidP="007447DD">
      <w:pPr>
        <w:numPr>
          <w:ilvl w:val="1"/>
          <w:numId w:val="3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Yozma topshiriq: "Bu darsdan olingan saboqlarni kelgusida qanday qo‘llaysiz?"</w:t>
      </w:r>
    </w:p>
    <w:p w:rsidR="00962C7F" w:rsidRPr="00962C7F" w:rsidRDefault="00962C7F" w:rsidP="00782A62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Qiziqarli muammoli savollar</w:t>
      </w:r>
    </w:p>
    <w:p w:rsidR="00962C7F" w:rsidRPr="00962C7F" w:rsidRDefault="00962C7F" w:rsidP="007447DD">
      <w:pPr>
        <w:numPr>
          <w:ilvl w:val="0"/>
          <w:numId w:val="3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Nima uchun Amir Temurning Samarqandni ilm-fan markaziga aylantirish strategiyasi muvaffaqiyatli </w:t>
      </w:r>
      <w:proofErr w:type="gramStart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bo‘ldi</w:t>
      </w:r>
      <w:proofErr w:type="gramEnd"/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962C7F" w:rsidRPr="00962C7F" w:rsidRDefault="00962C7F" w:rsidP="007447DD">
      <w:pPr>
        <w:numPr>
          <w:ilvl w:val="0"/>
          <w:numId w:val="3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Salib yurishlaridan keyin Yevropa madaniyati qanday rivojlandi?</w:t>
      </w:r>
    </w:p>
    <w:p w:rsidR="00962C7F" w:rsidRPr="00962C7F" w:rsidRDefault="00962C7F" w:rsidP="007447DD">
      <w:pPr>
        <w:numPr>
          <w:ilvl w:val="0"/>
          <w:numId w:val="34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G‘aznaviylar va Hindiston madaniyatlari bir-biriga qanday ta’sir ko‘rsatdi?</w:t>
      </w:r>
    </w:p>
    <w:p w:rsidR="00962C7F" w:rsidRPr="005347A0" w:rsidRDefault="00962C7F" w:rsidP="00782A6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C7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Xulosa:</w:t>
      </w:r>
      <w:r w:rsidRPr="00962C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Ushbu bosqichlardan foydalangan holda tarix darslarini tashkil qilish o‘quvchilarda tarixiy savodxonlik, tanqidiy fikrlash va muammolarni hal qilish ko‘nikmalarini shakllantiradi. </w:t>
      </w: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yondashuv ularga o‘tmishni chuqur anglash </w:t>
      </w:r>
      <w:proofErr w:type="gramStart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kelajakda samarali qarorlar qabul qilish uchun zarur bo‘lgan ko‘nikmalarni beradi.</w:t>
      </w:r>
    </w:p>
    <w:p w:rsidR="000A514C" w:rsidRDefault="000A514C" w:rsidP="003011A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DF1327" w:rsidRPr="000A514C" w:rsidRDefault="000A514C" w:rsidP="000A514C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 w:rsidRPr="000A51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 xml:space="preserve">3) </w:t>
      </w: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 xml:space="preserve">Salib yurishlari </w:t>
      </w:r>
      <w:proofErr w:type="gramStart"/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 xml:space="preserve"> ularning oqibatlarini o‘rganishda </w:t>
      </w:r>
      <w:r w:rsidR="009D62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I</w:t>
      </w: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zlanishga asoslangan ta’lim (Inquiry-Based Learning)</w:t>
      </w:r>
      <w:r w:rsidRPr="00A152F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 xml:space="preserve"> usuli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dan foydalanish yoʻllari</w:t>
      </w:r>
    </w:p>
    <w:p w:rsidR="00A152F8" w:rsidRPr="005347A0" w:rsidRDefault="00A152F8" w:rsidP="000A51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Salib yurishlari </w:t>
      </w:r>
      <w:proofErr w:type="gramStart"/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ularning oqibatlarini o‘rganishda izlanishga asoslangan ta’lim 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usuli samarali bo‘lib, o‘quvchilarni mustaqil izlanish, savol-javoblar, tahlil va xulosa chiqarish jarayoniga jalb etadi. </w:t>
      </w: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Quyida ushbu mavzuni izlanishga asoslangan ta’lim usulida o‘rganish </w:t>
      </w:r>
      <w:proofErr w:type="gramStart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bosqichma-bosqich yondashuv keltiriladi:</w:t>
      </w:r>
    </w:p>
    <w:p w:rsidR="00A152F8" w:rsidRPr="00A152F8" w:rsidRDefault="00A152F8" w:rsidP="009D6250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 Tayyorlov bosqichi: Savollarni shakllantirish</w:t>
      </w:r>
    </w:p>
    <w:p w:rsidR="00A152F8" w:rsidRPr="00A152F8" w:rsidRDefault="00A152F8" w:rsidP="000A51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 yuzasidan muammoli savollar shakllantiriladi. Ushbu savollar o‘quvchilarni chuqurroq o‘ylashga undaydi.</w:t>
      </w:r>
    </w:p>
    <w:p w:rsidR="00A152F8" w:rsidRPr="00A152F8" w:rsidRDefault="00A152F8" w:rsidP="009D6250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Misol savollar:</w:t>
      </w:r>
      <w:r w:rsidRPr="00A15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52F8" w:rsidRPr="00A152F8" w:rsidRDefault="00A152F8" w:rsidP="007447DD">
      <w:pPr>
        <w:numPr>
          <w:ilvl w:val="1"/>
          <w:numId w:val="7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Salib yurishlarining boshlanishiga qanday sabablar bor edi?</w:t>
      </w:r>
    </w:p>
    <w:p w:rsidR="00A152F8" w:rsidRPr="00A152F8" w:rsidRDefault="00A152F8" w:rsidP="007447DD">
      <w:pPr>
        <w:numPr>
          <w:ilvl w:val="1"/>
          <w:numId w:val="7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Salib yurishlari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asr Yevropasi va Islom dunyosiga qanday ta’sir ko‘rsatdi?</w:t>
      </w:r>
    </w:p>
    <w:p w:rsidR="00A152F8" w:rsidRPr="00A152F8" w:rsidRDefault="00A152F8" w:rsidP="007447DD">
      <w:pPr>
        <w:numPr>
          <w:ilvl w:val="1"/>
          <w:numId w:val="7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Ushbu yurishlar bugungi geopolitik vaziyatga qanday ta’sir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ko‘rsatmoqda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:rsidR="00A152F8" w:rsidRPr="00A152F8" w:rsidRDefault="00A152F8" w:rsidP="007447DD">
      <w:pPr>
        <w:numPr>
          <w:ilvl w:val="1"/>
          <w:numId w:val="7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Salib yurishlarida qatnashgan davlatlarning iqtisodiy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madaniy holati qanday o‘zgargan?</w:t>
      </w:r>
    </w:p>
    <w:p w:rsidR="00A152F8" w:rsidRPr="00A152F8" w:rsidRDefault="00A152F8" w:rsidP="009D6250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Ma’lumotlarni yig‘ish </w:t>
      </w:r>
      <w:proofErr w:type="gramStart"/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izlanish</w:t>
      </w:r>
    </w:p>
    <w:p w:rsidR="00A152F8" w:rsidRPr="00A152F8" w:rsidRDefault="00A152F8" w:rsidP="000A51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savollarga javob topish uchun manbalar bilan ishlaydi. </w:t>
      </w:r>
      <w:r w:rsidRPr="00A152F8">
        <w:rPr>
          <w:rFonts w:ascii="Times New Roman" w:eastAsia="Times New Roman" w:hAnsi="Times New Roman" w:cs="Times New Roman"/>
          <w:sz w:val="28"/>
          <w:szCs w:val="28"/>
          <w:lang w:eastAsia="ru-RU"/>
        </w:rPr>
        <w:t>Bu bosqichda o‘qituvchi yo‘naltiruvchi rolni bajaradi.</w:t>
      </w:r>
    </w:p>
    <w:p w:rsidR="00A152F8" w:rsidRPr="00A152F8" w:rsidRDefault="00A152F8" w:rsidP="009D6250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Usullar:</w:t>
      </w:r>
    </w:p>
    <w:p w:rsidR="00A152F8" w:rsidRPr="00A152F8" w:rsidRDefault="00A152F8" w:rsidP="007447DD">
      <w:pPr>
        <w:numPr>
          <w:ilvl w:val="1"/>
          <w:numId w:val="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Tarixiy manbalarni o‘rganish: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Yozma manbalar, xaritalar, suratlar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diagrammalar bilan ishlash.</w:t>
      </w:r>
    </w:p>
    <w:p w:rsidR="00A152F8" w:rsidRPr="00A152F8" w:rsidRDefault="00A152F8" w:rsidP="007447DD">
      <w:pPr>
        <w:numPr>
          <w:ilvl w:val="1"/>
          <w:numId w:val="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Interaktiv materiallar: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Hujjatli filmlar, virtual sayohatlar yoki onlayn resurslardan foydalanish.</w:t>
      </w:r>
    </w:p>
    <w:p w:rsidR="00A152F8" w:rsidRPr="00A152F8" w:rsidRDefault="00A152F8" w:rsidP="007447DD">
      <w:pPr>
        <w:numPr>
          <w:ilvl w:val="1"/>
          <w:numId w:val="8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Tahliliy manbalar: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Salib yurishlari haqida yozilgan ilmiy maqola va kitoblar bilan tanishish.</w:t>
      </w:r>
    </w:p>
    <w:p w:rsidR="00A152F8" w:rsidRPr="00A152F8" w:rsidRDefault="00A152F8" w:rsidP="000A51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Salib yurishlari xaritasini o‘rganib, yurishlarning asosiy yo‘nalishlari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bosqichlarini aniqlash.</w:t>
      </w:r>
    </w:p>
    <w:p w:rsidR="00A152F8" w:rsidRPr="005347A0" w:rsidRDefault="00A152F8" w:rsidP="009D6250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 Tahlil qilish</w:t>
      </w:r>
    </w:p>
    <w:p w:rsidR="00A152F8" w:rsidRPr="005347A0" w:rsidRDefault="00A152F8" w:rsidP="000A51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yig‘ilgan ma’lumotlarni tahlil qilib, sabab-oqibat munosabatlarini aniqlaydi </w:t>
      </w:r>
      <w:proofErr w:type="gramStart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savollariga javob izlaydi.</w:t>
      </w:r>
    </w:p>
    <w:p w:rsidR="00A152F8" w:rsidRPr="00A152F8" w:rsidRDefault="00A152F8" w:rsidP="00465F26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Savollar orqali tahlil:</w:t>
      </w:r>
    </w:p>
    <w:p w:rsidR="00A152F8" w:rsidRPr="00A152F8" w:rsidRDefault="00A152F8" w:rsidP="007447DD">
      <w:pPr>
        <w:numPr>
          <w:ilvl w:val="1"/>
          <w:numId w:val="9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eastAsia="ru-RU"/>
        </w:rPr>
        <w:t>Nima uchun Salib yurishlari Yevropaning iqtisodiy va madaniy hayotiga ijobiy ta’sir ko‘rsatgan bo‘lsa-da, Islom dunyosiga salbiy ta’sir ko‘rsatgan?</w:t>
      </w:r>
    </w:p>
    <w:p w:rsidR="00A152F8" w:rsidRPr="00A152F8" w:rsidRDefault="00A152F8" w:rsidP="007447DD">
      <w:pPr>
        <w:numPr>
          <w:ilvl w:val="1"/>
          <w:numId w:val="9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 qilib Salib yurishlari madaniyatlararo muloqot va texnologiyalar almashinuvini ta’minladi?</w:t>
      </w:r>
    </w:p>
    <w:p w:rsidR="00A152F8" w:rsidRPr="00A152F8" w:rsidRDefault="00A152F8" w:rsidP="000A51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Savdogarlar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qishloq xo‘jalik mahsulotlari almashinuvi tufayli Yevropa iqtisodiyotining rivojlanishini tahlil qilish.</w:t>
      </w:r>
    </w:p>
    <w:p w:rsidR="00A152F8" w:rsidRPr="00A152F8" w:rsidRDefault="00A152F8" w:rsidP="00465F26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4. Muhokama va natijalarni chiqarish</w:t>
      </w:r>
    </w:p>
    <w:p w:rsidR="00A152F8" w:rsidRPr="00A152F8" w:rsidRDefault="00A152F8" w:rsidP="000A51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tahlillarini jamoa bilan baham ko‘radi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xulosalar chiqaradi. Bu jarayonda ular o‘z fikrlarini asoslashni o‘rganadi.</w:t>
      </w:r>
    </w:p>
    <w:p w:rsidR="00465F26" w:rsidRDefault="00A152F8" w:rsidP="00465F2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Guruhda ishlash:</w:t>
      </w:r>
      <w:r w:rsidR="00465F2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 bir guruh alohida savolga javob topib, o‘z xulosalarini taqdim qiladi.</w:t>
      </w:r>
    </w:p>
    <w:p w:rsidR="00A152F8" w:rsidRPr="00A152F8" w:rsidRDefault="00A152F8" w:rsidP="00465F2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Bir guruh Salib yurishlarining iqtisodiy ta’sirini, boshqasi madaniy almashinuvni yoritadi.</w:t>
      </w:r>
    </w:p>
    <w:p w:rsidR="00465F26" w:rsidRPr="00465F26" w:rsidRDefault="00A152F8" w:rsidP="00465F2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Tanqidiy tahlil:</w:t>
      </w:r>
      <w:r w:rsidR="00465F26" w:rsidRPr="00465F2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Yurishlarning oqibatlari ijobiy va salbiy jihatlarini baholash.</w:t>
      </w:r>
    </w:p>
    <w:p w:rsidR="00A152F8" w:rsidRPr="00A152F8" w:rsidRDefault="00A152F8" w:rsidP="00465F2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Salib yurishlari natijasida Yevropada yangi texnologiyalar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savdo yo‘llarining rivojlanishi, ammo musulmonlar o‘rtasida urushlar va resurslar tanqisligining kuchayishi.</w:t>
      </w:r>
    </w:p>
    <w:p w:rsidR="00A152F8" w:rsidRPr="005347A0" w:rsidRDefault="00A152F8" w:rsidP="00B304D2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 Taqdimot </w:t>
      </w:r>
      <w:proofErr w:type="gramStart"/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xulosalar</w:t>
      </w:r>
    </w:p>
    <w:p w:rsidR="00A152F8" w:rsidRPr="005347A0" w:rsidRDefault="00A152F8" w:rsidP="000A51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O‘quvchilar o‘z izlanishlari natijalarini taqdimot shaklida </w:t>
      </w:r>
      <w:proofErr w:type="gramStart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ko‘rsatadi</w:t>
      </w:r>
      <w:proofErr w:type="gramEnd"/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va o‘qituvchi bilan birgalikda mavzuni umumlashtiradi.</w:t>
      </w:r>
    </w:p>
    <w:p w:rsidR="00A152F8" w:rsidRPr="00A152F8" w:rsidRDefault="00A152F8" w:rsidP="00B304D2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Taqdimot usullari:</w:t>
      </w:r>
    </w:p>
    <w:p w:rsidR="00A152F8" w:rsidRPr="00A152F8" w:rsidRDefault="00A152F8" w:rsidP="007447DD">
      <w:pPr>
        <w:numPr>
          <w:ilvl w:val="1"/>
          <w:numId w:val="1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PowerPoint, poster yoki infografika yaratish.</w:t>
      </w:r>
    </w:p>
    <w:p w:rsidR="00A152F8" w:rsidRPr="00A152F8" w:rsidRDefault="00A152F8" w:rsidP="007447DD">
      <w:pPr>
        <w:numPr>
          <w:ilvl w:val="1"/>
          <w:numId w:val="1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Rolli o‘yinlar: Salib yurishlari ishtirokchilarining fikrlarini ifodalovchi dramatik sahnalar.</w:t>
      </w:r>
    </w:p>
    <w:p w:rsidR="00A152F8" w:rsidRPr="00A152F8" w:rsidRDefault="00A152F8" w:rsidP="007447DD">
      <w:pPr>
        <w:numPr>
          <w:ilvl w:val="1"/>
          <w:numId w:val="10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Tarixiy esse yozish yoki mavzu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blog post tayyorlash.</w:t>
      </w:r>
    </w:p>
    <w:p w:rsidR="00A152F8" w:rsidRPr="00A152F8" w:rsidRDefault="00A152F8" w:rsidP="000A51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Misol: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"Salib yurishlari dunyo tarixida qanday o‘ringa ega?" mavzusida umumiy taqdimot.</w:t>
      </w:r>
    </w:p>
    <w:p w:rsidR="00A152F8" w:rsidRPr="005347A0" w:rsidRDefault="00A152F8" w:rsidP="00B304D2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6. Tarixdan dars olish</w:t>
      </w:r>
    </w:p>
    <w:p w:rsidR="00A152F8" w:rsidRPr="005347A0" w:rsidRDefault="00A152F8" w:rsidP="000A514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347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Mavzuni tugatishda Salib yurishlaridan olingan saboqlarni muhokama qilish, ularning bugungi jamiyat uchun ahamiyatini tahlil qilish.</w:t>
      </w:r>
    </w:p>
    <w:p w:rsidR="00A152F8" w:rsidRPr="00A152F8" w:rsidRDefault="00A152F8" w:rsidP="00B304D2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Savollar:</w:t>
      </w:r>
      <w:r w:rsidRPr="00A15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52F8" w:rsidRPr="00A152F8" w:rsidRDefault="00A152F8" w:rsidP="007447DD">
      <w:pPr>
        <w:numPr>
          <w:ilvl w:val="1"/>
          <w:numId w:val="1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Salib yurishlari tarixidan bugungi madaniyatlararo munosabatlar uchun qanday saboq olishimiz mumkin?</w:t>
      </w:r>
    </w:p>
    <w:p w:rsidR="00A152F8" w:rsidRPr="00A152F8" w:rsidRDefault="00A152F8" w:rsidP="007447DD">
      <w:pPr>
        <w:numPr>
          <w:ilvl w:val="1"/>
          <w:numId w:val="1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O‘tmishdagi mojaro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hamkorlikning zamonaviy global muammolarga qanday ta’siri bor?</w:t>
      </w:r>
    </w:p>
    <w:p w:rsidR="00A152F8" w:rsidRPr="00A152F8" w:rsidRDefault="00A152F8" w:rsidP="00B304D2">
      <w:pPr>
        <w:spacing w:after="0" w:line="36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Izlanishga asoslangan ta’limning foydalari</w:t>
      </w:r>
    </w:p>
    <w:p w:rsidR="00A152F8" w:rsidRPr="00A152F8" w:rsidRDefault="00A152F8" w:rsidP="007447DD">
      <w:pPr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Chuqur tushuncha hosil qiladi:</w:t>
      </w:r>
      <w:r w:rsidRPr="00A15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Salib yurishlari kabi murakkab mavzularni o‘zlashtirish yanada samarali bo‘ladi.</w:t>
      </w:r>
    </w:p>
    <w:p w:rsidR="00A152F8" w:rsidRPr="00A152F8" w:rsidRDefault="00A152F8" w:rsidP="007447DD">
      <w:pPr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Tanqidiy va ijodiy fikrlashni rivojlantiradi:</w:t>
      </w:r>
      <w:r w:rsidRPr="00A15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O‘quvchilar o‘z savollarini shakllantirib, ularga javob topish orqali mustaqil o‘ylashni o‘rganadilar.</w:t>
      </w:r>
    </w:p>
    <w:p w:rsidR="00A152F8" w:rsidRPr="00A152F8" w:rsidRDefault="00A152F8" w:rsidP="007447DD">
      <w:pPr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Interaktiv o‘qitishni ta’minlaydi:</w:t>
      </w:r>
      <w:r w:rsidRPr="00A15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Guruh bo‘lib ishlash, muhokama va taqdimotlar orqali mavzu yanada qiziqarli bo‘ladi.</w:t>
      </w:r>
    </w:p>
    <w:p w:rsidR="00A152F8" w:rsidRPr="00A152F8" w:rsidRDefault="00A152F8" w:rsidP="007447DD">
      <w:pPr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Real dunyo bilan bog‘laydi: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O‘quvchilar Salib yurishlarining bugungi madaniyat va siyosatga ta’sirini ko‘rib, global tarixni anglaydilar.</w:t>
      </w:r>
    </w:p>
    <w:p w:rsidR="00A152F8" w:rsidRPr="00A152F8" w:rsidRDefault="00A152F8" w:rsidP="00B304D2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152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  <w:r w:rsidR="00B304D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</w:t>
      </w:r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Izlanishga asoslangan ta’lim usulida Salib yurishlarini o‘rganish o‘quvchilarga tarixiy voqealarni tahlil qilish, sabab-oqibat aloqalarini tushunish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o‘tmishdan dars olish imkonini beradi. Ushbu usul tarixni chuqur </w:t>
      </w:r>
      <w:proofErr w:type="gramStart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A152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amaliy o‘rganishga yordam beradi.</w:t>
      </w:r>
    </w:p>
    <w:p w:rsidR="009C1D90" w:rsidRPr="003011A7" w:rsidRDefault="009C1D90" w:rsidP="003011A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61CCD" w:rsidRPr="00961CCD" w:rsidRDefault="00961CCD" w:rsidP="00961CCD">
      <w:pPr>
        <w:pStyle w:val="a3"/>
        <w:spacing w:before="0" w:beforeAutospacing="0" w:after="0" w:afterAutospacing="0" w:line="360" w:lineRule="auto"/>
        <w:jc w:val="center"/>
        <w:rPr>
          <w:rStyle w:val="a4"/>
          <w:sz w:val="28"/>
          <w:szCs w:val="28"/>
          <w:u w:val="single"/>
          <w:lang w:val="en-US"/>
        </w:rPr>
      </w:pPr>
      <w:r w:rsidRPr="00961CCD">
        <w:rPr>
          <w:rStyle w:val="a4"/>
          <w:sz w:val="28"/>
          <w:szCs w:val="28"/>
          <w:u w:val="single"/>
          <w:lang w:val="en-US"/>
        </w:rPr>
        <w:t xml:space="preserve">4) G‘aznaviylar davlati mavzusini izlanishga asoslangan ta’lim usulida </w:t>
      </w:r>
      <w:r w:rsidRPr="00961CCD">
        <w:rPr>
          <w:b/>
          <w:sz w:val="28"/>
          <w:szCs w:val="28"/>
          <w:u w:val="single"/>
          <w:lang w:val="en-US"/>
        </w:rPr>
        <w:t xml:space="preserve">o‘qitishda muammoli savollar </w:t>
      </w:r>
      <w:proofErr w:type="gramStart"/>
      <w:r w:rsidRPr="00961CCD">
        <w:rPr>
          <w:b/>
          <w:sz w:val="28"/>
          <w:szCs w:val="28"/>
          <w:u w:val="single"/>
          <w:lang w:val="en-US"/>
        </w:rPr>
        <w:t>va</w:t>
      </w:r>
      <w:proofErr w:type="gramEnd"/>
      <w:r w:rsidRPr="00961CCD">
        <w:rPr>
          <w:b/>
          <w:sz w:val="28"/>
          <w:szCs w:val="28"/>
          <w:u w:val="single"/>
          <w:lang w:val="en-US"/>
        </w:rPr>
        <w:t xml:space="preserve"> amaliy topshiriqlar tayyorlash</w:t>
      </w:r>
    </w:p>
    <w:p w:rsidR="00BF68F7" w:rsidRPr="00961CCD" w:rsidRDefault="00BF68F7" w:rsidP="00961CC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961CCD">
        <w:rPr>
          <w:rStyle w:val="a4"/>
          <w:sz w:val="28"/>
          <w:szCs w:val="28"/>
          <w:lang w:val="en-US"/>
        </w:rPr>
        <w:t>G‘aznaviylar davlati mavzusini izlanishga asoslangan ta’lim (Inquiry-Based Learning)</w:t>
      </w:r>
      <w:r w:rsidRPr="00961CCD">
        <w:rPr>
          <w:sz w:val="28"/>
          <w:szCs w:val="28"/>
          <w:lang w:val="en-US"/>
        </w:rPr>
        <w:t xml:space="preserve"> orqali o‘qitish uchun muammoli savollar va amaliy topshiriqlarni belgilash o‘quvchilarning tarixiy fikrlash ko‘nikmalarini rivojlantirishga xizmat qiladi. Quyida ushbu mavzuga mos savollar va topshiriqlar keltirilgan.</w:t>
      </w:r>
    </w:p>
    <w:p w:rsidR="00BF68F7" w:rsidRPr="00961CCD" w:rsidRDefault="00BF68F7" w:rsidP="00961CCD">
      <w:pPr>
        <w:pStyle w:val="3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lang w:val="en-US"/>
        </w:rPr>
      </w:pPr>
      <w:r w:rsidRPr="00961CCD">
        <w:rPr>
          <w:rStyle w:val="a4"/>
          <w:b/>
          <w:bCs/>
          <w:sz w:val="28"/>
          <w:szCs w:val="28"/>
          <w:lang w:val="en-US"/>
        </w:rPr>
        <w:t>Savollar</w:t>
      </w:r>
    </w:p>
    <w:p w:rsidR="00BF68F7" w:rsidRPr="00961CCD" w:rsidRDefault="00BF68F7" w:rsidP="00961CC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961CCD">
        <w:rPr>
          <w:sz w:val="28"/>
          <w:szCs w:val="28"/>
          <w:lang w:val="en-US"/>
        </w:rPr>
        <w:t>O‘quvchilarning mustaqil izlanishi uchun quyidagi muammoli savollarni berish mumkin: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  <w:lang w:val="en-US"/>
        </w:rPr>
        <w:t xml:space="preserve">1. G‘aznaviylar davlati tashkil topishi </w:t>
      </w:r>
      <w:proofErr w:type="gramStart"/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  <w:lang w:val="en-US"/>
        </w:rPr>
        <w:t>va</w:t>
      </w:r>
      <w:proofErr w:type="gramEnd"/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  <w:lang w:val="en-US"/>
        </w:rPr>
        <w:t xml:space="preserve"> rivojlanishi</w:t>
      </w:r>
    </w:p>
    <w:p w:rsidR="00BF68F7" w:rsidRPr="00961CCD" w:rsidRDefault="00BF68F7" w:rsidP="007447DD">
      <w:pPr>
        <w:numPr>
          <w:ilvl w:val="0"/>
          <w:numId w:val="1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G‘aznaviylar davlatining tashkil topishiga qanday tarixiy shart-sharoitlar sabab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BF68F7" w:rsidRPr="00961CCD" w:rsidRDefault="00BF68F7" w:rsidP="007447DD">
      <w:pPr>
        <w:numPr>
          <w:ilvl w:val="0"/>
          <w:numId w:val="1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t>Nima uchun G‘aznaviylar Hindiston sari kengayishni tanlagan?</w:t>
      </w:r>
    </w:p>
    <w:p w:rsidR="00BF68F7" w:rsidRPr="00961CCD" w:rsidRDefault="00BF68F7" w:rsidP="007447DD">
      <w:pPr>
        <w:numPr>
          <w:ilvl w:val="0"/>
          <w:numId w:val="1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Mahmud G‘aznaviyning harbiy yurishlari qanday sabablarga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oqibatlarga ega edi?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>2. Davlat boshqaruvi va iqtisodiyoti</w:t>
      </w:r>
    </w:p>
    <w:p w:rsidR="00BF68F7" w:rsidRPr="00961CCD" w:rsidRDefault="00BF68F7" w:rsidP="007447DD">
      <w:pPr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t>G‘aznaviylar davlatida boshqaruv tizimi qanday tashkil etilgan edi?</w:t>
      </w:r>
    </w:p>
    <w:p w:rsidR="00BF68F7" w:rsidRPr="00961CCD" w:rsidRDefault="00BF68F7" w:rsidP="007447DD">
      <w:pPr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G‘aznaviylar iqtisodiy muvaffaqiyatga qanday erishgan? Savdo yo‘llari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resurslarning ahamiyati qanday edi?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>3. Madaniyat va ilm-fan rivoji</w:t>
      </w:r>
    </w:p>
    <w:p w:rsidR="00BF68F7" w:rsidRPr="00961CCD" w:rsidRDefault="00BF68F7" w:rsidP="007447DD">
      <w:pPr>
        <w:numPr>
          <w:ilvl w:val="0"/>
          <w:numId w:val="1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G‘aznaviylar davlati davrida ilm-fan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madaniyat qanday rivojlangan?</w:t>
      </w:r>
    </w:p>
    <w:p w:rsidR="00BF68F7" w:rsidRPr="00961CCD" w:rsidRDefault="00BF68F7" w:rsidP="007447DD">
      <w:pPr>
        <w:numPr>
          <w:ilvl w:val="0"/>
          <w:numId w:val="1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Mahmud G‘aznaviy saroyidagi olim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shoirlarning hissasi qanday edi?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 xml:space="preserve">4. </w:t>
      </w:r>
      <w:r w:rsid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  <w:lang w:val="en-US"/>
        </w:rPr>
        <w:t>Rivojlanishni</w:t>
      </w: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 xml:space="preserve"> </w:t>
      </w:r>
      <w:r w:rsid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  <w:lang w:val="en-US"/>
        </w:rPr>
        <w:t>pasayishi</w:t>
      </w:r>
    </w:p>
    <w:p w:rsidR="00BF68F7" w:rsidRPr="00961CCD" w:rsidRDefault="00BF68F7" w:rsidP="007447DD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G‘aznaviylar davlatining zaiflashishiga qanday omillar sabab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bo‘ldi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BF68F7" w:rsidRPr="00961CCD" w:rsidRDefault="00BF68F7" w:rsidP="007447DD">
      <w:pPr>
        <w:numPr>
          <w:ilvl w:val="0"/>
          <w:numId w:val="1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Nima uchun davlat ichki nizolar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tashqi tahdidlar oldida zaif bo‘lib qoldi?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>5. G‘aznaviylar davlatining merosi</w:t>
      </w:r>
    </w:p>
    <w:p w:rsidR="00BF68F7" w:rsidRPr="00961CCD" w:rsidRDefault="00BF68F7" w:rsidP="007447DD">
      <w:pPr>
        <w:numPr>
          <w:ilvl w:val="0"/>
          <w:numId w:val="17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G‘aznaviylar davlati Hindiston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Markaziy Osiyo tarixida qanday o‘rin egallaydi?</w:t>
      </w:r>
    </w:p>
    <w:p w:rsidR="00BF68F7" w:rsidRPr="00961CCD" w:rsidRDefault="00BF68F7" w:rsidP="007447DD">
      <w:pPr>
        <w:numPr>
          <w:ilvl w:val="0"/>
          <w:numId w:val="17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Fonts w:ascii="Times New Roman" w:hAnsi="Times New Roman" w:cs="Times New Roman"/>
          <w:sz w:val="28"/>
          <w:szCs w:val="28"/>
          <w:lang w:val="en-US"/>
        </w:rPr>
        <w:lastRenderedPageBreak/>
        <w:t>Bugungi kunda G‘aznaviylar davlatining tarixi biz uchun qanday saboqlar beradi?</w:t>
      </w:r>
    </w:p>
    <w:p w:rsidR="00BF68F7" w:rsidRPr="005347A0" w:rsidRDefault="00BF68F7" w:rsidP="00170F75">
      <w:pPr>
        <w:pStyle w:val="3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lang w:val="en-US"/>
        </w:rPr>
      </w:pPr>
      <w:r w:rsidRPr="005347A0">
        <w:rPr>
          <w:rStyle w:val="a4"/>
          <w:b/>
          <w:bCs/>
          <w:sz w:val="28"/>
          <w:szCs w:val="28"/>
          <w:lang w:val="en-US"/>
        </w:rPr>
        <w:t>Topshiriqlar</w:t>
      </w:r>
    </w:p>
    <w:p w:rsidR="00BF68F7" w:rsidRPr="005347A0" w:rsidRDefault="00BF68F7" w:rsidP="00961CC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5347A0">
        <w:rPr>
          <w:sz w:val="28"/>
          <w:szCs w:val="28"/>
          <w:lang w:val="en-US"/>
        </w:rPr>
        <w:t xml:space="preserve">O‘quvchilarni mavzu </w:t>
      </w:r>
      <w:proofErr w:type="gramStart"/>
      <w:r w:rsidRPr="005347A0">
        <w:rPr>
          <w:sz w:val="28"/>
          <w:szCs w:val="28"/>
          <w:lang w:val="en-US"/>
        </w:rPr>
        <w:t>bo‘yicha</w:t>
      </w:r>
      <w:proofErr w:type="gramEnd"/>
      <w:r w:rsidRPr="005347A0">
        <w:rPr>
          <w:sz w:val="28"/>
          <w:szCs w:val="28"/>
          <w:lang w:val="en-US"/>
        </w:rPr>
        <w:t xml:space="preserve"> izlanishga undash uchun amaliy topshiriqlarni quyidagicha tashkil qilish mumkin: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>1. Xarita ustida ishlash:</w:t>
      </w:r>
    </w:p>
    <w:p w:rsidR="00BF68F7" w:rsidRPr="00961CCD" w:rsidRDefault="00BF68F7" w:rsidP="007447DD">
      <w:pPr>
        <w:numPr>
          <w:ilvl w:val="0"/>
          <w:numId w:val="1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Topshiriq: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G‘aznaviylar davlatining eng keng hududini ko‘rsatuvchi xarita yarating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asosiy harbiy yurish yo‘llarini belgilang.</w:t>
      </w:r>
    </w:p>
    <w:p w:rsidR="00BF68F7" w:rsidRPr="00961CCD" w:rsidRDefault="00BF68F7" w:rsidP="007447DD">
      <w:pPr>
        <w:numPr>
          <w:ilvl w:val="0"/>
          <w:numId w:val="1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Maqsad: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O‘quvchilar geografik hududni vizual anglash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harbiy yurishlarning ahamiyatini tushunishadi.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>2. Tarixiy manbalarni tahlil qilish:</w:t>
      </w:r>
    </w:p>
    <w:p w:rsidR="00BF68F7" w:rsidRPr="00961CCD" w:rsidRDefault="00BF68F7" w:rsidP="007447DD">
      <w:pPr>
        <w:numPr>
          <w:ilvl w:val="0"/>
          <w:numId w:val="1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Topshiriq: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Mahmud G‘aznaviyning Hindistonga yurishlari haqidagi tarixiy manbalarni o‘rganing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ularning ishonchliligini baholang.</w:t>
      </w:r>
    </w:p>
    <w:p w:rsidR="00BF68F7" w:rsidRPr="00961CCD" w:rsidRDefault="00BF68F7" w:rsidP="007447DD">
      <w:pPr>
        <w:numPr>
          <w:ilvl w:val="0"/>
          <w:numId w:val="1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Maqsad: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O‘quvchilar tarixiy manbalarni tanqidiy tahlil qilish ko‘nikmasini rivojlantiradilar.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>3. Vaqt jadvalini tuzish:</w:t>
      </w:r>
    </w:p>
    <w:p w:rsidR="00BF68F7" w:rsidRPr="00961CCD" w:rsidRDefault="00BF68F7" w:rsidP="007447DD">
      <w:pPr>
        <w:numPr>
          <w:ilvl w:val="0"/>
          <w:numId w:val="2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Topshiriq: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G‘aznaviylar davlatining asosiy voqealari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vaqt jadvalini yarating.</w:t>
      </w:r>
    </w:p>
    <w:p w:rsidR="00BF68F7" w:rsidRPr="00961CCD" w:rsidRDefault="00BF68F7" w:rsidP="007447DD">
      <w:pPr>
        <w:numPr>
          <w:ilvl w:val="0"/>
          <w:numId w:val="20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Maqsad: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O‘quvchilar tarixiy voqealarni izchil tushunib olishadi.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>4. Rolli o‘yin:</w:t>
      </w:r>
    </w:p>
    <w:p w:rsidR="00BF68F7" w:rsidRPr="00961CCD" w:rsidRDefault="00BF68F7" w:rsidP="007447DD">
      <w:pPr>
        <w:numPr>
          <w:ilvl w:val="0"/>
          <w:numId w:val="2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</w:rPr>
        <w:t>Topshiriq:</w:t>
      </w:r>
      <w:r w:rsidRPr="00961CCD">
        <w:rPr>
          <w:rFonts w:ascii="Times New Roman" w:hAnsi="Times New Roman" w:cs="Times New Roman"/>
          <w:sz w:val="28"/>
          <w:szCs w:val="28"/>
        </w:rPr>
        <w:t xml:space="preserve"> Guruhlarga bo‘linib, "Mahmud G‘aznaviy saroyi majlisi"ni tashkil eting. Har bir o‘quvchi vazir, sarkarda yoki olim rolini o‘ynab, o‘z pozitsiyasini himoya qilsin.</w:t>
      </w:r>
    </w:p>
    <w:p w:rsidR="00BF68F7" w:rsidRPr="00961CCD" w:rsidRDefault="00BF68F7" w:rsidP="007447DD">
      <w:pPr>
        <w:numPr>
          <w:ilvl w:val="0"/>
          <w:numId w:val="2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</w:rPr>
        <w:t>Maqsad:</w:t>
      </w:r>
      <w:r w:rsidRPr="00961CCD">
        <w:rPr>
          <w:rFonts w:ascii="Times New Roman" w:hAnsi="Times New Roman" w:cs="Times New Roman"/>
          <w:sz w:val="28"/>
          <w:szCs w:val="28"/>
        </w:rPr>
        <w:t xml:space="preserve"> O‘quvchilar madaniyat, siyosat va iqtisodiyot haqida chuqurroq fikr yuritadilar.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>5. Solishtiruv tahlili:</w:t>
      </w:r>
    </w:p>
    <w:p w:rsidR="00BF68F7" w:rsidRPr="00961CCD" w:rsidRDefault="00BF68F7" w:rsidP="007447DD">
      <w:pPr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</w:rPr>
        <w:t>Topshiriq:</w:t>
      </w:r>
      <w:r w:rsidRPr="00961CCD">
        <w:rPr>
          <w:rFonts w:ascii="Times New Roman" w:hAnsi="Times New Roman" w:cs="Times New Roman"/>
          <w:sz w:val="28"/>
          <w:szCs w:val="28"/>
        </w:rPr>
        <w:t xml:space="preserve"> G‘aznaviylar davlatini Somoniylar va Saljuqiylar davlatlari bilan qiyoslab, ularning boshqaruv tizimi va madaniyati o‘xshashliklari va farqlarini aniqlang.</w:t>
      </w:r>
    </w:p>
    <w:p w:rsidR="00BF68F7" w:rsidRPr="00961CCD" w:rsidRDefault="00BF68F7" w:rsidP="007447DD">
      <w:pPr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lastRenderedPageBreak/>
        <w:t>Maqsad: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O‘quvchilar turli tarixiy davlatlarni solishtirish orqali umumiy xulosalar chiqaradilar.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>6. Taqdimot yaratish:</w:t>
      </w:r>
    </w:p>
    <w:p w:rsidR="00BF68F7" w:rsidRPr="00961CCD" w:rsidRDefault="00BF68F7" w:rsidP="007447DD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Topshiriq: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G‘aznaviylar davlati ilm-fan va madaniyatiga bag‘ishlangan taqdimot tayyorlang.</w:t>
      </w:r>
    </w:p>
    <w:p w:rsidR="00BF68F7" w:rsidRPr="00961CCD" w:rsidRDefault="00BF68F7" w:rsidP="007447DD">
      <w:pPr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Maqsad: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O‘quvchilar G‘aznaviylarning madaniy merosini o‘rganib, uni boshqalarga tushuntiradilar.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  <w:lang w:val="en-US"/>
        </w:rPr>
        <w:t>7. Hujjatli film tomosha qilish va muhokama:</w:t>
      </w:r>
    </w:p>
    <w:p w:rsidR="00BF68F7" w:rsidRPr="00961CCD" w:rsidRDefault="00BF68F7" w:rsidP="007447DD">
      <w:pPr>
        <w:numPr>
          <w:ilvl w:val="0"/>
          <w:numId w:val="2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Topshiriq: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G‘aznaviylar davlati haqida hujjatli film tomosha qiling </w:t>
      </w:r>
      <w:proofErr w:type="gramStart"/>
      <w:r w:rsidRPr="00961CC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uning asosida savollarga javob bering.</w:t>
      </w:r>
    </w:p>
    <w:p w:rsidR="00BF68F7" w:rsidRPr="00961CCD" w:rsidRDefault="00BF68F7" w:rsidP="007447DD">
      <w:pPr>
        <w:numPr>
          <w:ilvl w:val="0"/>
          <w:numId w:val="2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Maqsad: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Vizual materiallar orqali mavzuni yanada chuqurroq anglash.</w:t>
      </w:r>
    </w:p>
    <w:p w:rsidR="00BF68F7" w:rsidRPr="00170F75" w:rsidRDefault="00BF68F7" w:rsidP="00961CCD">
      <w:pPr>
        <w:pStyle w:val="4"/>
        <w:spacing w:before="0" w:line="360" w:lineRule="auto"/>
        <w:ind w:firstLine="567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170F75">
        <w:rPr>
          <w:rStyle w:val="a4"/>
          <w:rFonts w:ascii="Times New Roman" w:hAnsi="Times New Roman" w:cs="Times New Roman"/>
          <w:bCs w:val="0"/>
          <w:i w:val="0"/>
          <w:color w:val="auto"/>
          <w:sz w:val="28"/>
          <w:szCs w:val="28"/>
        </w:rPr>
        <w:t>8. Esseni tahlil qilish:</w:t>
      </w:r>
    </w:p>
    <w:p w:rsidR="00BF68F7" w:rsidRPr="00961CCD" w:rsidRDefault="00BF68F7" w:rsidP="007447DD">
      <w:pPr>
        <w:numPr>
          <w:ilvl w:val="0"/>
          <w:numId w:val="2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Topshiriq: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"G‘aznaviylar davlati tarixidan qanday saboqlar olishimiz mumkin?" mavzusida esse yozing.</w:t>
      </w:r>
    </w:p>
    <w:p w:rsidR="00BF68F7" w:rsidRPr="00961CCD" w:rsidRDefault="00BF68F7" w:rsidP="007447DD">
      <w:pPr>
        <w:numPr>
          <w:ilvl w:val="0"/>
          <w:numId w:val="2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1CCD">
        <w:rPr>
          <w:rStyle w:val="a4"/>
          <w:rFonts w:ascii="Times New Roman" w:hAnsi="Times New Roman" w:cs="Times New Roman"/>
          <w:sz w:val="28"/>
          <w:szCs w:val="28"/>
          <w:lang w:val="en-US"/>
        </w:rPr>
        <w:t>Maqsad:</w:t>
      </w:r>
      <w:r w:rsidRPr="00961CCD">
        <w:rPr>
          <w:rFonts w:ascii="Times New Roman" w:hAnsi="Times New Roman" w:cs="Times New Roman"/>
          <w:sz w:val="28"/>
          <w:szCs w:val="28"/>
          <w:lang w:val="en-US"/>
        </w:rPr>
        <w:t xml:space="preserve"> O‘quvchilar tarixiy bilimlarini zamonaviy hayot bilan bog‘laydi.</w:t>
      </w:r>
    </w:p>
    <w:p w:rsidR="00BF68F7" w:rsidRPr="00170F75" w:rsidRDefault="00BF68F7" w:rsidP="00961CCD">
      <w:pPr>
        <w:pStyle w:val="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5347A0">
        <w:rPr>
          <w:rStyle w:val="a4"/>
          <w:b/>
          <w:bCs/>
          <w:sz w:val="28"/>
          <w:szCs w:val="28"/>
          <w:lang w:val="en-US"/>
        </w:rPr>
        <w:t xml:space="preserve">Natija </w:t>
      </w:r>
      <w:proofErr w:type="gramStart"/>
      <w:r w:rsidRPr="005347A0">
        <w:rPr>
          <w:rStyle w:val="a4"/>
          <w:b/>
          <w:bCs/>
          <w:sz w:val="28"/>
          <w:szCs w:val="28"/>
          <w:lang w:val="en-US"/>
        </w:rPr>
        <w:t>va</w:t>
      </w:r>
      <w:proofErr w:type="gramEnd"/>
      <w:r w:rsidRPr="005347A0">
        <w:rPr>
          <w:rStyle w:val="a4"/>
          <w:b/>
          <w:bCs/>
          <w:sz w:val="28"/>
          <w:szCs w:val="28"/>
          <w:lang w:val="en-US"/>
        </w:rPr>
        <w:t xml:space="preserve"> umumiy xulosa</w:t>
      </w:r>
      <w:r w:rsidR="00170F75">
        <w:rPr>
          <w:rStyle w:val="a4"/>
          <w:b/>
          <w:bCs/>
          <w:sz w:val="28"/>
          <w:szCs w:val="28"/>
          <w:lang w:val="en-US"/>
        </w:rPr>
        <w:t xml:space="preserve">. </w:t>
      </w:r>
    </w:p>
    <w:p w:rsidR="00BF68F7" w:rsidRPr="005347A0" w:rsidRDefault="00BF68F7" w:rsidP="00961CC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5347A0">
        <w:rPr>
          <w:sz w:val="28"/>
          <w:szCs w:val="28"/>
          <w:lang w:val="en-US"/>
        </w:rPr>
        <w:t xml:space="preserve">Mazkur savollar </w:t>
      </w:r>
      <w:proofErr w:type="gramStart"/>
      <w:r w:rsidRPr="005347A0">
        <w:rPr>
          <w:sz w:val="28"/>
          <w:szCs w:val="28"/>
          <w:lang w:val="en-US"/>
        </w:rPr>
        <w:t>va</w:t>
      </w:r>
      <w:proofErr w:type="gramEnd"/>
      <w:r w:rsidRPr="005347A0">
        <w:rPr>
          <w:sz w:val="28"/>
          <w:szCs w:val="28"/>
          <w:lang w:val="en-US"/>
        </w:rPr>
        <w:t xml:space="preserve"> topshiriqlar orqali o‘quvchilar mustaqil fikrlash, tarixiy voqealarni tahlil qilish, sabab-oqibat aloqalarini aniqlash va xulosalar chiqarish ko‘nikmalarini rivojlantiradi. G‘aznaviylar davlatining siyosiy, iqtisodiy va madaniy hayotini chuqurroq o‘rganib, o‘tmishdan saboq olish imkoniyatiga ega </w:t>
      </w:r>
      <w:proofErr w:type="gramStart"/>
      <w:r w:rsidRPr="005347A0">
        <w:rPr>
          <w:sz w:val="28"/>
          <w:szCs w:val="28"/>
          <w:lang w:val="en-US"/>
        </w:rPr>
        <w:t>bo‘ladilar</w:t>
      </w:r>
      <w:proofErr w:type="gramEnd"/>
      <w:r w:rsidRPr="005347A0">
        <w:rPr>
          <w:sz w:val="28"/>
          <w:szCs w:val="28"/>
          <w:lang w:val="en-US"/>
        </w:rPr>
        <w:t>.</w:t>
      </w:r>
    </w:p>
    <w:p w:rsidR="00A152F8" w:rsidRPr="005347A0" w:rsidRDefault="00A152F8" w:rsidP="003011A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F13F5" w:rsidRPr="000F38E1" w:rsidRDefault="008976C4" w:rsidP="006A43F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0F38E1">
        <w:rPr>
          <w:rFonts w:ascii="Times New Roman" w:hAnsi="Times New Roman" w:cs="Times New Roman"/>
          <w:b/>
          <w:sz w:val="28"/>
          <w:szCs w:val="28"/>
          <w:lang w:val="uz-Latn-UZ"/>
        </w:rPr>
        <w:t>FOYDALANILGAN ADABIYOTLAR ROʻYHATI:</w:t>
      </w:r>
    </w:p>
    <w:p w:rsidR="00AF428B" w:rsidRPr="000F38E1" w:rsidRDefault="00AF428B" w:rsidP="00AF428B">
      <w:pPr>
        <w:tabs>
          <w:tab w:val="left" w:pos="8378"/>
        </w:tabs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b/>
          <w:sz w:val="28"/>
          <w:szCs w:val="28"/>
          <w:lang w:val="uz-Cyrl-UZ"/>
        </w:rPr>
        <w:t>Huquqiy-me’yoriy hujjatlar</w:t>
      </w:r>
    </w:p>
    <w:p w:rsidR="00AF428B" w:rsidRPr="000F38E1" w:rsidRDefault="00AF428B" w:rsidP="007707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sz w:val="28"/>
          <w:szCs w:val="28"/>
          <w:lang w:val="uz-Latn-UZ"/>
        </w:rPr>
        <w:t>1</w:t>
      </w:r>
      <w:r w:rsidRPr="000F38E1">
        <w:rPr>
          <w:rFonts w:ascii="Times New Roman" w:hAnsi="Times New Roman" w:cs="Times New Roman"/>
          <w:sz w:val="28"/>
          <w:szCs w:val="28"/>
          <w:lang w:val="uz-Cyrl-UZ"/>
        </w:rPr>
        <w:t>. O‘zbekiston Respublikasi Prezidentining 2022-yil 28-yanvardagi “2022-2026-yillarga moʻljallangan yangi O‘zbekistonning taraqqiyot strategiyasi toʻg‘risida” PF-60-son Farmoni, - T.: 2022.</w:t>
      </w:r>
    </w:p>
    <w:p w:rsidR="00AF428B" w:rsidRPr="000F38E1" w:rsidRDefault="00AF428B" w:rsidP="007707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sz w:val="28"/>
          <w:szCs w:val="28"/>
          <w:lang w:val="uz-Cyrl-UZ"/>
        </w:rPr>
        <w:t>2. O‘zbekiston Respublikasi Prezidentining 2019-yil 29-apreldagi “O‘zbekiston Respublikasi Xalq ta’limi tizimini 2030-yilgacha rivojlantirish konsepsiyasini tasdiqlash toʻg‘risida” PF-5712-son Farmoni, - T.: 2019.</w:t>
      </w:r>
    </w:p>
    <w:p w:rsidR="00AF428B" w:rsidRPr="000F38E1" w:rsidRDefault="00AF428B" w:rsidP="007707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3. O‘zbekiston Respublikasi Prezidentining 2022-yil 11-maydagi “2022-2026-yillarda maktab ta’limini rivojlantirish boʻyicha milliy dasturni tasdiqlash toʻg‘risida” PF-134-son Farmoni, - T.: 2022.</w:t>
      </w:r>
    </w:p>
    <w:p w:rsidR="00AF428B" w:rsidRPr="000F38E1" w:rsidRDefault="00AF428B" w:rsidP="007707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sz w:val="28"/>
          <w:szCs w:val="28"/>
          <w:lang w:val="uz-Cyrl-UZ"/>
        </w:rPr>
        <w:t>4. O‘zbekiston Respublikasi Prezidentining 2023-yil 26-maydagi “Maktabgacha va maktab ta’limi vazirligi hamda uning tizimidagi tashkilotlar faoliyatini samarali tashkil etish chora-tadbirlari toʻg‘risida”gi PF-79 son Farmoni, - T.: 2023.</w:t>
      </w:r>
    </w:p>
    <w:p w:rsidR="00AF428B" w:rsidRPr="000F38E1" w:rsidRDefault="00AF428B" w:rsidP="007707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8E1">
        <w:rPr>
          <w:rFonts w:ascii="Times New Roman" w:hAnsi="Times New Roman" w:cs="Times New Roman"/>
          <w:sz w:val="28"/>
          <w:szCs w:val="28"/>
          <w:lang w:val="uz-Cyrl-UZ"/>
        </w:rPr>
        <w:t>5. O‘zbekiston Respublikasi Prezidentining 2024-yil 21-iyundagi “Maktabgacha va maktab ta’limi tashkilotlari xodimlarini uzluksiz kasbiy rivojlantirish tizimini takomillashtirish boʻyicha qoʻshimcha chora-tadbirlar toʻg‘risida”gi PQ-231-son qarori, - T.: 2024.</w:t>
      </w:r>
    </w:p>
    <w:p w:rsidR="00AF428B" w:rsidRPr="000F38E1" w:rsidRDefault="00AF428B" w:rsidP="00AF428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F38E1">
        <w:rPr>
          <w:rFonts w:ascii="Times New Roman" w:hAnsi="Times New Roman" w:cs="Times New Roman"/>
          <w:b/>
          <w:bCs/>
          <w:sz w:val="28"/>
          <w:szCs w:val="28"/>
          <w:lang w:val="en-US"/>
        </w:rPr>
        <w:t>Ilmiy-metodologik adabiyotlar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en-US"/>
        </w:rPr>
        <w:t>Alimova D.A., Ilhomov Z.A. Tarix fani metodologiyasi. - T. 2018.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>Eshqobilov S. Oʻquv-tarbiyaviy ishlarni boshqarishda axborot tizimlaridan foydalanish. Metodik qoʻllanma. – Toshkent: A. Avloniy nomidagi milliy-tadqiqot instituti, 2022. – 74 b.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en-US"/>
        </w:rPr>
        <w:t>Gaffarov Y.X. “Tarix o‘qitish metodikasi” -</w:t>
      </w:r>
      <w:proofErr w:type="gramStart"/>
      <w:r w:rsidRPr="000F38E1">
        <w:rPr>
          <w:sz w:val="28"/>
          <w:szCs w:val="28"/>
        </w:rPr>
        <w:t>Т</w:t>
      </w:r>
      <w:r w:rsidRPr="000F38E1">
        <w:rPr>
          <w:sz w:val="28"/>
          <w:szCs w:val="28"/>
          <w:lang w:val="en-US"/>
        </w:rPr>
        <w:t xml:space="preserve"> .</w:t>
      </w:r>
      <w:proofErr w:type="gramEnd"/>
      <w:r w:rsidRPr="000F38E1">
        <w:rPr>
          <w:sz w:val="28"/>
          <w:szCs w:val="28"/>
          <w:lang w:val="en-US"/>
        </w:rPr>
        <w:t>, “Olmaliq kitob business” nashriyoti. 2023.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>Ibragimov A.A. Malaka oshirish ta’limida muammoga asoslangan o’qitish texnologiyasini qo’llash. Uslubiy qo’llanma. – Samarqand.,2022.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>Sagdiyev A., Fuzailova G., Hasanova M. Tarix o‘qitish metodikasi. - T.: TDPU, 2008.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 xml:space="preserve">Sagdullayev A. Ta’lim: tarix masalasi va maktab darsliklari holati. “Ma’rifat”, 2020, 5- avgust. 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 xml:space="preserve"> Suyarov N. Ta’limda tanqidiy fikrlashni rivojlantirish. – Toshkent. Sharq.-2020. 56-b.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 xml:space="preserve"> Shlyayxer A. Jahon miqyosidagi ta’lim. XXI asr maktab tizimini qanday barpo etmoq kerak? / so‘z boshi Sh.Shermatov, H.Umarova; Umumiy tahrir D.Norboeva; tarjimonlar: R.Axmatova, D.Norboeva. – Toshkent: “Zamin Nashr” nashriyoti, 2022 – 344 bet.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lastRenderedPageBreak/>
        <w:t xml:space="preserve">Suvanova K.R. Malaka oshirish ta’limida loyihaga asoslangan oʻqitish texnologiyasini qo‘llash. Uslubiy qo‘llanma. – Samarqand: “Bilig-ilmiy faoliyat” nashriyorti, 2024. 60 b.    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>Tursunov F. Tarix ta’limida integratsiya yondashuvlari. Toshkent. Xalq ta’limi- 2017. 115-b.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 xml:space="preserve">Xаkimоvа D.M. Tarix fanini o‘qitishda yangi metodlardan foydalanish. O‘quv metodik qo‘llanma. Toshkent shahar PYMO‘MM // 2024 y. // LESSON PRESS 22 b.  </w:t>
      </w:r>
    </w:p>
    <w:p w:rsidR="00AF428B" w:rsidRPr="000F38E1" w:rsidRDefault="00AF428B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sz w:val="28"/>
          <w:szCs w:val="28"/>
          <w:lang w:val="uz-Latn-UZ"/>
        </w:rPr>
      </w:pPr>
      <w:r w:rsidRPr="000F38E1">
        <w:rPr>
          <w:sz w:val="28"/>
          <w:szCs w:val="28"/>
          <w:lang w:val="uz-Latn-UZ"/>
        </w:rPr>
        <w:t>Xayitmetov</w:t>
      </w:r>
      <w:r w:rsidR="00E47CF9" w:rsidRPr="000F38E1">
        <w:rPr>
          <w:sz w:val="28"/>
          <w:szCs w:val="28"/>
          <w:lang w:val="uz-Latn-UZ"/>
        </w:rPr>
        <w:t xml:space="preserve"> M.</w:t>
      </w:r>
      <w:r w:rsidRPr="000F38E1">
        <w:rPr>
          <w:sz w:val="28"/>
          <w:szCs w:val="28"/>
          <w:lang w:val="uz-Latn-UZ"/>
        </w:rPr>
        <w:t>, G‘ulomov</w:t>
      </w:r>
      <w:r w:rsidR="00E47CF9" w:rsidRPr="000F38E1">
        <w:rPr>
          <w:sz w:val="28"/>
          <w:szCs w:val="28"/>
          <w:lang w:val="uz-Latn-UZ"/>
        </w:rPr>
        <w:t xml:space="preserve"> R</w:t>
      </w:r>
      <w:r w:rsidRPr="000F38E1">
        <w:rPr>
          <w:sz w:val="28"/>
          <w:szCs w:val="28"/>
          <w:lang w:val="uz-Latn-UZ"/>
        </w:rPr>
        <w:t>. “Tarix fanini o‘qitish metodikasi” – Toshkent 2015. -105 b</w:t>
      </w:r>
    </w:p>
    <w:p w:rsidR="00FE3C7F" w:rsidRPr="000F38E1" w:rsidRDefault="00FE3C7F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rStyle w:val="fontstyle01"/>
          <w:rFonts w:ascii="Times New Roman" w:hAnsi="Times New Roman"/>
          <w:i w:val="0"/>
          <w:iCs w:val="0"/>
          <w:color w:val="auto"/>
          <w:lang w:val="uz-Latn-UZ"/>
        </w:rPr>
      </w:pPr>
      <w:r w:rsidRPr="000F38E1">
        <w:rPr>
          <w:rStyle w:val="fontstyle01"/>
          <w:rFonts w:ascii="Times New Roman" w:hAnsi="Times New Roman"/>
          <w:i w:val="0"/>
          <w:color w:val="auto"/>
        </w:rPr>
        <w:t>Sadiev A. Maktabda tarix o’qitish metodikasi.</w:t>
      </w:r>
      <w:r w:rsidR="00F27945" w:rsidRPr="000F38E1">
        <w:rPr>
          <w:rStyle w:val="fontstyle01"/>
          <w:rFonts w:ascii="Times New Roman" w:hAnsi="Times New Roman"/>
          <w:i w:val="0"/>
          <w:color w:val="auto"/>
          <w:lang w:val="en-US"/>
        </w:rPr>
        <w:t>-</w:t>
      </w:r>
      <w:r w:rsidRPr="000F38E1">
        <w:rPr>
          <w:rStyle w:val="fontstyle01"/>
          <w:rFonts w:ascii="Times New Roman" w:hAnsi="Times New Roman"/>
          <w:i w:val="0"/>
          <w:color w:val="auto"/>
        </w:rPr>
        <w:t>T., 1988, 138-146 b.</w:t>
      </w:r>
    </w:p>
    <w:p w:rsidR="00FE3C7F" w:rsidRPr="000F38E1" w:rsidRDefault="00FE3C7F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rStyle w:val="fontstyle01"/>
          <w:rFonts w:ascii="Times New Roman" w:hAnsi="Times New Roman"/>
          <w:i w:val="0"/>
          <w:iCs w:val="0"/>
          <w:color w:val="auto"/>
          <w:lang w:val="uz-Latn-UZ"/>
        </w:rPr>
      </w:pPr>
      <w:r w:rsidRPr="000F38E1">
        <w:rPr>
          <w:rStyle w:val="fontstyle01"/>
          <w:rFonts w:ascii="Times New Roman" w:hAnsi="Times New Roman"/>
          <w:i w:val="0"/>
          <w:color w:val="auto"/>
        </w:rPr>
        <w:t>Sadiev A. O’zbekiston xalqlari tarixini o’qitish.</w:t>
      </w:r>
      <w:r w:rsidR="00F27945" w:rsidRPr="000F38E1">
        <w:rPr>
          <w:rStyle w:val="fontstyle01"/>
          <w:rFonts w:ascii="Times New Roman" w:hAnsi="Times New Roman"/>
          <w:i w:val="0"/>
          <w:color w:val="auto"/>
          <w:lang w:val="en-US"/>
        </w:rPr>
        <w:t>-</w:t>
      </w:r>
      <w:r w:rsidRPr="000F38E1">
        <w:rPr>
          <w:rStyle w:val="fontstyle01"/>
          <w:rFonts w:ascii="Times New Roman" w:hAnsi="Times New Roman"/>
          <w:i w:val="0"/>
          <w:color w:val="auto"/>
        </w:rPr>
        <w:t>T., 1993., 126-130 b</w:t>
      </w:r>
    </w:p>
    <w:p w:rsidR="00FE3C7F" w:rsidRPr="000F38E1" w:rsidRDefault="00FE3C7F" w:rsidP="00770745">
      <w:pPr>
        <w:pStyle w:val="a6"/>
        <w:numPr>
          <w:ilvl w:val="3"/>
          <w:numId w:val="1"/>
        </w:numPr>
        <w:spacing w:line="360" w:lineRule="auto"/>
        <w:ind w:left="0" w:firstLine="0"/>
        <w:jc w:val="both"/>
        <w:rPr>
          <w:rStyle w:val="fontstyle01"/>
          <w:rFonts w:ascii="Times New Roman" w:hAnsi="Times New Roman"/>
          <w:i w:val="0"/>
          <w:iCs w:val="0"/>
          <w:color w:val="auto"/>
          <w:lang w:val="uz-Latn-UZ"/>
        </w:rPr>
      </w:pPr>
      <w:r w:rsidRPr="000F38E1">
        <w:rPr>
          <w:rStyle w:val="fontstyle01"/>
          <w:rFonts w:ascii="Times New Roman" w:hAnsi="Times New Roman"/>
          <w:i w:val="0"/>
          <w:color w:val="auto"/>
        </w:rPr>
        <w:t>Tolipov O'.Q.Usmonboyeva M. Pedagogik texnologiyalarning tadbiqiy asoslari</w:t>
      </w:r>
      <w:r w:rsidRPr="000F38E1">
        <w:rPr>
          <w:rStyle w:val="fontstyle01"/>
          <w:rFonts w:ascii="Times New Roman" w:hAnsi="Times New Roman"/>
          <w:i w:val="0"/>
          <w:color w:val="auto"/>
          <w:lang w:val="uz-Latn-UZ"/>
        </w:rPr>
        <w:t xml:space="preserve"> </w:t>
      </w:r>
      <w:r w:rsidRPr="000F38E1">
        <w:rPr>
          <w:rStyle w:val="fontstyle01"/>
          <w:rFonts w:ascii="Times New Roman" w:hAnsi="Times New Roman"/>
          <w:i w:val="0"/>
          <w:color w:val="auto"/>
        </w:rPr>
        <w:t>(o'quv qo'llanma). - T.: "Fan" nashriyoti, 2006</w:t>
      </w:r>
      <w:r w:rsidRPr="000F38E1">
        <w:rPr>
          <w:rStyle w:val="fontstyle01"/>
          <w:rFonts w:ascii="Times New Roman" w:hAnsi="Times New Roman"/>
          <w:i w:val="0"/>
          <w:color w:val="auto"/>
          <w:lang w:val="uz-Latn-UZ"/>
        </w:rPr>
        <w:t xml:space="preserve"> </w:t>
      </w:r>
      <w:r w:rsidRPr="000F38E1">
        <w:rPr>
          <w:rStyle w:val="fontstyle01"/>
          <w:rFonts w:ascii="Times New Roman" w:hAnsi="Times New Roman"/>
          <w:i w:val="0"/>
          <w:color w:val="auto"/>
        </w:rPr>
        <w:t>y.</w:t>
      </w:r>
    </w:p>
    <w:p w:rsidR="00AF428B" w:rsidRPr="000F38E1" w:rsidRDefault="00AF428B" w:rsidP="007707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0F38E1">
        <w:rPr>
          <w:rFonts w:ascii="Times New Roman" w:hAnsi="Times New Roman" w:cs="Times New Roman"/>
          <w:b/>
          <w:sz w:val="28"/>
          <w:szCs w:val="28"/>
          <w:lang w:val="uz-Latn-UZ"/>
        </w:rPr>
        <w:t>Qo‘shimcha manbalar</w:t>
      </w:r>
    </w:p>
    <w:p w:rsidR="00AF428B" w:rsidRPr="000F38E1" w:rsidRDefault="00AF428B" w:rsidP="00D30BD6">
      <w:pPr>
        <w:pStyle w:val="a6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  <w:lang w:val="uz-Cyrl-UZ"/>
        </w:rPr>
      </w:pPr>
      <w:r w:rsidRPr="000F38E1">
        <w:rPr>
          <w:sz w:val="28"/>
          <w:szCs w:val="28"/>
          <w:lang w:val="uz-Cyrl-UZ"/>
        </w:rPr>
        <w:t xml:space="preserve">lex.uz – Oʻzbekiston Respublikasi Qonunchilik maʼlumotlari milliy bazasi. </w:t>
      </w:r>
    </w:p>
    <w:p w:rsidR="00AF428B" w:rsidRPr="000F38E1" w:rsidRDefault="00AF428B" w:rsidP="00D30BD6">
      <w:pPr>
        <w:pStyle w:val="a6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  <w:lang w:val="uz-Cyrl-UZ"/>
        </w:rPr>
      </w:pPr>
      <w:r w:rsidRPr="000F38E1">
        <w:rPr>
          <w:sz w:val="28"/>
          <w:szCs w:val="28"/>
          <w:lang w:val="uz-Cyrl-UZ"/>
        </w:rPr>
        <w:t xml:space="preserve">uzedu.uz – Maktabgacha va maktab taʼlimi vazirligining rasmiy sayti. </w:t>
      </w:r>
    </w:p>
    <w:p w:rsidR="00AF428B" w:rsidRPr="000F38E1" w:rsidRDefault="00AF428B" w:rsidP="00D30BD6">
      <w:pPr>
        <w:pStyle w:val="a6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  <w:lang w:val="uz-Cyrl-UZ"/>
        </w:rPr>
      </w:pPr>
      <w:r w:rsidRPr="000F38E1">
        <w:rPr>
          <w:sz w:val="28"/>
          <w:szCs w:val="28"/>
          <w:lang w:val="uz-Cyrl-UZ"/>
        </w:rPr>
        <w:t xml:space="preserve">kitob.uz – Respublika bolalar kutubxonasi sayti. </w:t>
      </w:r>
    </w:p>
    <w:p w:rsidR="00AF428B" w:rsidRPr="000F38E1" w:rsidRDefault="00AF428B" w:rsidP="00D30BD6">
      <w:pPr>
        <w:pStyle w:val="a6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  <w:lang w:val="uz-Cyrl-UZ"/>
        </w:rPr>
      </w:pPr>
      <w:r w:rsidRPr="000F38E1">
        <w:rPr>
          <w:sz w:val="28"/>
          <w:szCs w:val="28"/>
          <w:lang w:val="uz-Cyrl-UZ"/>
        </w:rPr>
        <w:t xml:space="preserve">onlinedu.uz – uzluksiz kasbiy taʼlim platformasi. </w:t>
      </w:r>
    </w:p>
    <w:p w:rsidR="00AF428B" w:rsidRPr="000F38E1" w:rsidRDefault="00AF428B" w:rsidP="00D30BD6">
      <w:pPr>
        <w:pStyle w:val="a6"/>
        <w:numPr>
          <w:ilvl w:val="0"/>
          <w:numId w:val="2"/>
        </w:numPr>
        <w:spacing w:line="360" w:lineRule="auto"/>
        <w:ind w:left="0" w:firstLine="0"/>
        <w:rPr>
          <w:sz w:val="28"/>
          <w:szCs w:val="28"/>
          <w:lang w:val="uz-Cyrl-UZ"/>
        </w:rPr>
      </w:pPr>
      <w:r w:rsidRPr="000F38E1">
        <w:rPr>
          <w:sz w:val="28"/>
          <w:szCs w:val="28"/>
          <w:lang w:val="uz-Cyrl-UZ"/>
        </w:rPr>
        <w:t xml:space="preserve">ziyonet.uz – axborot taʼlim portali. </w:t>
      </w:r>
    </w:p>
    <w:p w:rsidR="000118AA" w:rsidRPr="000F38E1" w:rsidRDefault="00311F98" w:rsidP="00546FCD">
      <w:pPr>
        <w:pStyle w:val="a6"/>
        <w:numPr>
          <w:ilvl w:val="0"/>
          <w:numId w:val="2"/>
        </w:numPr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0F38E1">
        <w:rPr>
          <w:sz w:val="28"/>
          <w:szCs w:val="28"/>
          <w:lang w:val="en-US"/>
        </w:rPr>
        <w:t xml:space="preserve">Openai.com – </w:t>
      </w:r>
      <w:r w:rsidRPr="000F38E1">
        <w:rPr>
          <w:sz w:val="28"/>
          <w:szCs w:val="28"/>
          <w:lang w:val="uz-Cyrl-UZ"/>
        </w:rPr>
        <w:t xml:space="preserve">Amerika </w:t>
      </w:r>
      <w:r w:rsidR="008976C4" w:rsidRPr="000F38E1">
        <w:rPr>
          <w:sz w:val="28"/>
          <w:szCs w:val="28"/>
          <w:lang w:val="uz-Cyrl-UZ"/>
        </w:rPr>
        <w:t xml:space="preserve">sun'iy intellekt sohasida tadqiqotlar olib boruvchi </w:t>
      </w:r>
      <w:r w:rsidRPr="000F38E1">
        <w:rPr>
          <w:sz w:val="28"/>
          <w:szCs w:val="28"/>
          <w:lang w:val="uz-Cyrl-UZ"/>
        </w:rPr>
        <w:t>ilmiy-tadqiqot tashkiloti</w:t>
      </w:r>
    </w:p>
    <w:sectPr w:rsidR="000118AA" w:rsidRPr="000F38E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9A3" w:rsidRDefault="000759A3" w:rsidP="006C50B1">
      <w:pPr>
        <w:spacing w:after="0" w:line="240" w:lineRule="auto"/>
      </w:pPr>
      <w:r>
        <w:separator/>
      </w:r>
    </w:p>
  </w:endnote>
  <w:endnote w:type="continuationSeparator" w:id="0">
    <w:p w:rsidR="000759A3" w:rsidRDefault="000759A3" w:rsidP="006C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0059878"/>
      <w:docPartObj>
        <w:docPartGallery w:val="Page Numbers (Bottom of Page)"/>
        <w:docPartUnique/>
      </w:docPartObj>
    </w:sdtPr>
    <w:sdtEndPr/>
    <w:sdtContent>
      <w:p w:rsidR="00546FCD" w:rsidRDefault="00546FCD" w:rsidP="006C50B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DA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9A3" w:rsidRDefault="000759A3" w:rsidP="006C50B1">
      <w:pPr>
        <w:spacing w:after="0" w:line="240" w:lineRule="auto"/>
      </w:pPr>
      <w:r>
        <w:separator/>
      </w:r>
    </w:p>
  </w:footnote>
  <w:footnote w:type="continuationSeparator" w:id="0">
    <w:p w:rsidR="000759A3" w:rsidRDefault="000759A3" w:rsidP="006C5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577"/>
      </v:shape>
    </w:pict>
  </w:numPicBullet>
  <w:abstractNum w:abstractNumId="0">
    <w:nsid w:val="01467784"/>
    <w:multiLevelType w:val="multilevel"/>
    <w:tmpl w:val="B092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03842"/>
    <w:multiLevelType w:val="multilevel"/>
    <w:tmpl w:val="19C0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722953"/>
    <w:multiLevelType w:val="multilevel"/>
    <w:tmpl w:val="28603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E10254"/>
    <w:multiLevelType w:val="multilevel"/>
    <w:tmpl w:val="1464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373834"/>
    <w:multiLevelType w:val="multilevel"/>
    <w:tmpl w:val="B3B6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EC14BE"/>
    <w:multiLevelType w:val="multilevel"/>
    <w:tmpl w:val="C728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6D1217"/>
    <w:multiLevelType w:val="multilevel"/>
    <w:tmpl w:val="745A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7F04CD"/>
    <w:multiLevelType w:val="hybridMultilevel"/>
    <w:tmpl w:val="B762A964"/>
    <w:lvl w:ilvl="0" w:tplc="E4F886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AE0AF5"/>
    <w:multiLevelType w:val="hybridMultilevel"/>
    <w:tmpl w:val="29FCEEE6"/>
    <w:lvl w:ilvl="0" w:tplc="77BA95D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>
      <w:start w:val="1"/>
      <w:numFmt w:val="lowerRoman"/>
      <w:lvlText w:val="%3."/>
      <w:lvlJc w:val="right"/>
      <w:pPr>
        <w:ind w:left="1734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174" w:hanging="360"/>
      </w:pPr>
    </w:lvl>
    <w:lvl w:ilvl="5" w:tplc="0419001B">
      <w:start w:val="1"/>
      <w:numFmt w:val="lowerRoman"/>
      <w:lvlText w:val="%6."/>
      <w:lvlJc w:val="right"/>
      <w:pPr>
        <w:ind w:left="3894" w:hanging="180"/>
      </w:pPr>
    </w:lvl>
    <w:lvl w:ilvl="6" w:tplc="0419000F">
      <w:start w:val="1"/>
      <w:numFmt w:val="decimal"/>
      <w:lvlText w:val="%7."/>
      <w:lvlJc w:val="left"/>
      <w:pPr>
        <w:ind w:left="4614" w:hanging="360"/>
      </w:pPr>
    </w:lvl>
    <w:lvl w:ilvl="7" w:tplc="04190019">
      <w:start w:val="1"/>
      <w:numFmt w:val="lowerLetter"/>
      <w:lvlText w:val="%8."/>
      <w:lvlJc w:val="left"/>
      <w:pPr>
        <w:ind w:left="5334" w:hanging="360"/>
      </w:pPr>
    </w:lvl>
    <w:lvl w:ilvl="8" w:tplc="0419001B">
      <w:start w:val="1"/>
      <w:numFmt w:val="lowerRoman"/>
      <w:lvlText w:val="%9."/>
      <w:lvlJc w:val="right"/>
      <w:pPr>
        <w:ind w:left="6054" w:hanging="180"/>
      </w:pPr>
    </w:lvl>
  </w:abstractNum>
  <w:abstractNum w:abstractNumId="9">
    <w:nsid w:val="273F4BB6"/>
    <w:multiLevelType w:val="multilevel"/>
    <w:tmpl w:val="72521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A56676"/>
    <w:multiLevelType w:val="multilevel"/>
    <w:tmpl w:val="33CC6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AC2644"/>
    <w:multiLevelType w:val="multilevel"/>
    <w:tmpl w:val="4F5E2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621A0A"/>
    <w:multiLevelType w:val="multilevel"/>
    <w:tmpl w:val="4F7CD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6E6355"/>
    <w:multiLevelType w:val="multilevel"/>
    <w:tmpl w:val="0B16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5861F8"/>
    <w:multiLevelType w:val="multilevel"/>
    <w:tmpl w:val="4502F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720C55"/>
    <w:multiLevelType w:val="multilevel"/>
    <w:tmpl w:val="9EF2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8A1CDA"/>
    <w:multiLevelType w:val="multilevel"/>
    <w:tmpl w:val="84121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3D7F23"/>
    <w:multiLevelType w:val="multilevel"/>
    <w:tmpl w:val="8228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F1229F"/>
    <w:multiLevelType w:val="multilevel"/>
    <w:tmpl w:val="BBECB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4C0EBD"/>
    <w:multiLevelType w:val="multilevel"/>
    <w:tmpl w:val="5224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6C45C2"/>
    <w:multiLevelType w:val="multilevel"/>
    <w:tmpl w:val="BCFC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7B7890"/>
    <w:multiLevelType w:val="multilevel"/>
    <w:tmpl w:val="F2E2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3D21E6A"/>
    <w:multiLevelType w:val="multilevel"/>
    <w:tmpl w:val="E27E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321D4A"/>
    <w:multiLevelType w:val="multilevel"/>
    <w:tmpl w:val="44BEAD5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2427DC"/>
    <w:multiLevelType w:val="multilevel"/>
    <w:tmpl w:val="BAEE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DC6533"/>
    <w:multiLevelType w:val="multilevel"/>
    <w:tmpl w:val="37A8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2C6FEA"/>
    <w:multiLevelType w:val="multilevel"/>
    <w:tmpl w:val="4DC88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F410994"/>
    <w:multiLevelType w:val="multilevel"/>
    <w:tmpl w:val="2504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5631DB"/>
    <w:multiLevelType w:val="multilevel"/>
    <w:tmpl w:val="B5B8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73A7AC5"/>
    <w:multiLevelType w:val="multilevel"/>
    <w:tmpl w:val="36E6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B352DE8"/>
    <w:multiLevelType w:val="multilevel"/>
    <w:tmpl w:val="9C42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915297"/>
    <w:multiLevelType w:val="multilevel"/>
    <w:tmpl w:val="5B5E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2916A98"/>
    <w:multiLevelType w:val="multilevel"/>
    <w:tmpl w:val="22E4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EC0617"/>
    <w:multiLevelType w:val="multilevel"/>
    <w:tmpl w:val="98C44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A110E0"/>
    <w:multiLevelType w:val="multilevel"/>
    <w:tmpl w:val="4942F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48578A"/>
    <w:multiLevelType w:val="multilevel"/>
    <w:tmpl w:val="2302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4"/>
  </w:num>
  <w:num w:numId="4">
    <w:abstractNumId w:val="9"/>
  </w:num>
  <w:num w:numId="5">
    <w:abstractNumId w:val="2"/>
  </w:num>
  <w:num w:numId="6">
    <w:abstractNumId w:val="11"/>
  </w:num>
  <w:num w:numId="7">
    <w:abstractNumId w:val="14"/>
  </w:num>
  <w:num w:numId="8">
    <w:abstractNumId w:val="15"/>
  </w:num>
  <w:num w:numId="9">
    <w:abstractNumId w:val="26"/>
  </w:num>
  <w:num w:numId="10">
    <w:abstractNumId w:val="29"/>
  </w:num>
  <w:num w:numId="11">
    <w:abstractNumId w:val="33"/>
  </w:num>
  <w:num w:numId="12">
    <w:abstractNumId w:val="23"/>
  </w:num>
  <w:num w:numId="13">
    <w:abstractNumId w:val="13"/>
  </w:num>
  <w:num w:numId="14">
    <w:abstractNumId w:val="22"/>
  </w:num>
  <w:num w:numId="15">
    <w:abstractNumId w:val="25"/>
  </w:num>
  <w:num w:numId="16">
    <w:abstractNumId w:val="32"/>
  </w:num>
  <w:num w:numId="17">
    <w:abstractNumId w:val="1"/>
  </w:num>
  <w:num w:numId="18">
    <w:abstractNumId w:val="3"/>
  </w:num>
  <w:num w:numId="19">
    <w:abstractNumId w:val="24"/>
  </w:num>
  <w:num w:numId="20">
    <w:abstractNumId w:val="21"/>
  </w:num>
  <w:num w:numId="21">
    <w:abstractNumId w:val="18"/>
  </w:num>
  <w:num w:numId="22">
    <w:abstractNumId w:val="30"/>
  </w:num>
  <w:num w:numId="23">
    <w:abstractNumId w:val="17"/>
  </w:num>
  <w:num w:numId="24">
    <w:abstractNumId w:val="20"/>
  </w:num>
  <w:num w:numId="25">
    <w:abstractNumId w:val="5"/>
  </w:num>
  <w:num w:numId="26">
    <w:abstractNumId w:val="19"/>
  </w:num>
  <w:num w:numId="27">
    <w:abstractNumId w:val="6"/>
  </w:num>
  <w:num w:numId="28">
    <w:abstractNumId w:val="4"/>
  </w:num>
  <w:num w:numId="29">
    <w:abstractNumId w:val="31"/>
  </w:num>
  <w:num w:numId="30">
    <w:abstractNumId w:val="35"/>
  </w:num>
  <w:num w:numId="31">
    <w:abstractNumId w:val="0"/>
  </w:num>
  <w:num w:numId="32">
    <w:abstractNumId w:val="28"/>
  </w:num>
  <w:num w:numId="33">
    <w:abstractNumId w:val="27"/>
  </w:num>
  <w:num w:numId="34">
    <w:abstractNumId w:val="10"/>
  </w:num>
  <w:num w:numId="35">
    <w:abstractNumId w:val="16"/>
  </w:num>
  <w:num w:numId="36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67"/>
    <w:rsid w:val="00002B51"/>
    <w:rsid w:val="00010804"/>
    <w:rsid w:val="000118AA"/>
    <w:rsid w:val="00012790"/>
    <w:rsid w:val="00030FFC"/>
    <w:rsid w:val="000334BA"/>
    <w:rsid w:val="000759A3"/>
    <w:rsid w:val="00080A54"/>
    <w:rsid w:val="0008201E"/>
    <w:rsid w:val="000942BC"/>
    <w:rsid w:val="000A2E03"/>
    <w:rsid w:val="000A514C"/>
    <w:rsid w:val="000A6A7A"/>
    <w:rsid w:val="000B4B98"/>
    <w:rsid w:val="000C1430"/>
    <w:rsid w:val="000C23AA"/>
    <w:rsid w:val="000C36F5"/>
    <w:rsid w:val="000D364E"/>
    <w:rsid w:val="000D46B5"/>
    <w:rsid w:val="000E3C2E"/>
    <w:rsid w:val="000F38E1"/>
    <w:rsid w:val="000F4259"/>
    <w:rsid w:val="00103FF2"/>
    <w:rsid w:val="0013133A"/>
    <w:rsid w:val="00135AA9"/>
    <w:rsid w:val="00156941"/>
    <w:rsid w:val="0016366F"/>
    <w:rsid w:val="00163830"/>
    <w:rsid w:val="00166C2C"/>
    <w:rsid w:val="00170F75"/>
    <w:rsid w:val="0017390C"/>
    <w:rsid w:val="001754B8"/>
    <w:rsid w:val="00194359"/>
    <w:rsid w:val="0019588F"/>
    <w:rsid w:val="0019720D"/>
    <w:rsid w:val="001974C4"/>
    <w:rsid w:val="001A0957"/>
    <w:rsid w:val="001A7921"/>
    <w:rsid w:val="001C3A10"/>
    <w:rsid w:val="001D69AF"/>
    <w:rsid w:val="001E0EE3"/>
    <w:rsid w:val="001E25A9"/>
    <w:rsid w:val="001F06A1"/>
    <w:rsid w:val="001F1F9B"/>
    <w:rsid w:val="001F4DAA"/>
    <w:rsid w:val="00200A89"/>
    <w:rsid w:val="00210A18"/>
    <w:rsid w:val="002150B2"/>
    <w:rsid w:val="0021607E"/>
    <w:rsid w:val="0022457A"/>
    <w:rsid w:val="002337D1"/>
    <w:rsid w:val="002402A8"/>
    <w:rsid w:val="00241631"/>
    <w:rsid w:val="00242123"/>
    <w:rsid w:val="002537E2"/>
    <w:rsid w:val="00255BD5"/>
    <w:rsid w:val="002634E2"/>
    <w:rsid w:val="00266160"/>
    <w:rsid w:val="00272CFF"/>
    <w:rsid w:val="00276838"/>
    <w:rsid w:val="002771C2"/>
    <w:rsid w:val="00292195"/>
    <w:rsid w:val="002A7080"/>
    <w:rsid w:val="002B13C7"/>
    <w:rsid w:val="002B3E37"/>
    <w:rsid w:val="002C00E0"/>
    <w:rsid w:val="002C02FF"/>
    <w:rsid w:val="002C6911"/>
    <w:rsid w:val="002D0006"/>
    <w:rsid w:val="002D3E71"/>
    <w:rsid w:val="002D577E"/>
    <w:rsid w:val="002E1D17"/>
    <w:rsid w:val="002E250D"/>
    <w:rsid w:val="002E33E2"/>
    <w:rsid w:val="002F081F"/>
    <w:rsid w:val="0030052F"/>
    <w:rsid w:val="003011A7"/>
    <w:rsid w:val="00302B5A"/>
    <w:rsid w:val="00311F98"/>
    <w:rsid w:val="00314B23"/>
    <w:rsid w:val="00314E1D"/>
    <w:rsid w:val="00317525"/>
    <w:rsid w:val="00317F6B"/>
    <w:rsid w:val="0032122E"/>
    <w:rsid w:val="00321267"/>
    <w:rsid w:val="0032428A"/>
    <w:rsid w:val="00324E28"/>
    <w:rsid w:val="00327CD8"/>
    <w:rsid w:val="00363C8A"/>
    <w:rsid w:val="00365DAC"/>
    <w:rsid w:val="003660DA"/>
    <w:rsid w:val="003753C5"/>
    <w:rsid w:val="003C027D"/>
    <w:rsid w:val="003C130D"/>
    <w:rsid w:val="003C2C47"/>
    <w:rsid w:val="003D199B"/>
    <w:rsid w:val="003D2465"/>
    <w:rsid w:val="003D4BC3"/>
    <w:rsid w:val="003D4C1B"/>
    <w:rsid w:val="003F7A6E"/>
    <w:rsid w:val="00406A0B"/>
    <w:rsid w:val="00410931"/>
    <w:rsid w:val="004161CD"/>
    <w:rsid w:val="00416FC2"/>
    <w:rsid w:val="004170BE"/>
    <w:rsid w:val="00420331"/>
    <w:rsid w:val="00422147"/>
    <w:rsid w:val="004278EF"/>
    <w:rsid w:val="0044537D"/>
    <w:rsid w:val="0046536F"/>
    <w:rsid w:val="00465F26"/>
    <w:rsid w:val="00470AF0"/>
    <w:rsid w:val="00472C15"/>
    <w:rsid w:val="00487050"/>
    <w:rsid w:val="00490896"/>
    <w:rsid w:val="0049600B"/>
    <w:rsid w:val="004B29B5"/>
    <w:rsid w:val="004B66D5"/>
    <w:rsid w:val="004C377C"/>
    <w:rsid w:val="004C4367"/>
    <w:rsid w:val="004C5453"/>
    <w:rsid w:val="004D456C"/>
    <w:rsid w:val="004D7FEC"/>
    <w:rsid w:val="004E33C6"/>
    <w:rsid w:val="004E3B3F"/>
    <w:rsid w:val="004F4417"/>
    <w:rsid w:val="004F4F0C"/>
    <w:rsid w:val="004F544A"/>
    <w:rsid w:val="00503480"/>
    <w:rsid w:val="00510F85"/>
    <w:rsid w:val="00527C85"/>
    <w:rsid w:val="005302C1"/>
    <w:rsid w:val="005347A0"/>
    <w:rsid w:val="00546FCD"/>
    <w:rsid w:val="00547C99"/>
    <w:rsid w:val="00560E98"/>
    <w:rsid w:val="005646BC"/>
    <w:rsid w:val="0057769C"/>
    <w:rsid w:val="00581130"/>
    <w:rsid w:val="00582D39"/>
    <w:rsid w:val="00584488"/>
    <w:rsid w:val="005875EA"/>
    <w:rsid w:val="00593777"/>
    <w:rsid w:val="00594E06"/>
    <w:rsid w:val="005964CF"/>
    <w:rsid w:val="005A364B"/>
    <w:rsid w:val="005B01C5"/>
    <w:rsid w:val="005B20F4"/>
    <w:rsid w:val="005B59EA"/>
    <w:rsid w:val="005C4F5F"/>
    <w:rsid w:val="005C639A"/>
    <w:rsid w:val="005D0A4E"/>
    <w:rsid w:val="005D6694"/>
    <w:rsid w:val="005E329B"/>
    <w:rsid w:val="005E4252"/>
    <w:rsid w:val="005F62FB"/>
    <w:rsid w:val="00603CA8"/>
    <w:rsid w:val="00606D4C"/>
    <w:rsid w:val="00612DF5"/>
    <w:rsid w:val="006360B4"/>
    <w:rsid w:val="006400BE"/>
    <w:rsid w:val="006465D5"/>
    <w:rsid w:val="0065151F"/>
    <w:rsid w:val="00661D67"/>
    <w:rsid w:val="006726F3"/>
    <w:rsid w:val="00684D42"/>
    <w:rsid w:val="00697CC2"/>
    <w:rsid w:val="006A43F9"/>
    <w:rsid w:val="006C0ACF"/>
    <w:rsid w:val="006C2DBC"/>
    <w:rsid w:val="006C50B1"/>
    <w:rsid w:val="006D2A66"/>
    <w:rsid w:val="006D4056"/>
    <w:rsid w:val="006D42CC"/>
    <w:rsid w:val="006D4745"/>
    <w:rsid w:val="007043F8"/>
    <w:rsid w:val="0072017E"/>
    <w:rsid w:val="0072368F"/>
    <w:rsid w:val="00726C78"/>
    <w:rsid w:val="007447DD"/>
    <w:rsid w:val="0075179E"/>
    <w:rsid w:val="007533AF"/>
    <w:rsid w:val="007625B5"/>
    <w:rsid w:val="00764444"/>
    <w:rsid w:val="00770745"/>
    <w:rsid w:val="00775258"/>
    <w:rsid w:val="00780BA6"/>
    <w:rsid w:val="00782A62"/>
    <w:rsid w:val="0079336C"/>
    <w:rsid w:val="007A0AF6"/>
    <w:rsid w:val="007B1244"/>
    <w:rsid w:val="007B48E9"/>
    <w:rsid w:val="007C36BB"/>
    <w:rsid w:val="007C44DF"/>
    <w:rsid w:val="007D79D0"/>
    <w:rsid w:val="007E22BB"/>
    <w:rsid w:val="007F48E2"/>
    <w:rsid w:val="008002CB"/>
    <w:rsid w:val="0080086F"/>
    <w:rsid w:val="0080723D"/>
    <w:rsid w:val="00820137"/>
    <w:rsid w:val="00825782"/>
    <w:rsid w:val="00834859"/>
    <w:rsid w:val="0083671F"/>
    <w:rsid w:val="0084558A"/>
    <w:rsid w:val="008749C2"/>
    <w:rsid w:val="00882FCA"/>
    <w:rsid w:val="008976C4"/>
    <w:rsid w:val="008B641B"/>
    <w:rsid w:val="008C1484"/>
    <w:rsid w:val="008C2283"/>
    <w:rsid w:val="008E301C"/>
    <w:rsid w:val="008F4E04"/>
    <w:rsid w:val="0092048C"/>
    <w:rsid w:val="00931EEC"/>
    <w:rsid w:val="0093282B"/>
    <w:rsid w:val="009418CF"/>
    <w:rsid w:val="009430FC"/>
    <w:rsid w:val="00943DAB"/>
    <w:rsid w:val="009503E7"/>
    <w:rsid w:val="0095537D"/>
    <w:rsid w:val="00961CCD"/>
    <w:rsid w:val="00962C7F"/>
    <w:rsid w:val="00966188"/>
    <w:rsid w:val="009779F9"/>
    <w:rsid w:val="00987AC5"/>
    <w:rsid w:val="00993825"/>
    <w:rsid w:val="00997F4D"/>
    <w:rsid w:val="009A26BB"/>
    <w:rsid w:val="009B030B"/>
    <w:rsid w:val="009B268D"/>
    <w:rsid w:val="009B4780"/>
    <w:rsid w:val="009C1D90"/>
    <w:rsid w:val="009C73F1"/>
    <w:rsid w:val="009D6250"/>
    <w:rsid w:val="009D6487"/>
    <w:rsid w:val="009D6A14"/>
    <w:rsid w:val="009F1A02"/>
    <w:rsid w:val="009F1B56"/>
    <w:rsid w:val="009F2865"/>
    <w:rsid w:val="00A11FCD"/>
    <w:rsid w:val="00A152F8"/>
    <w:rsid w:val="00A31A16"/>
    <w:rsid w:val="00A52BEC"/>
    <w:rsid w:val="00A60C0F"/>
    <w:rsid w:val="00A61A85"/>
    <w:rsid w:val="00A6210F"/>
    <w:rsid w:val="00A658A4"/>
    <w:rsid w:val="00A67B0A"/>
    <w:rsid w:val="00A74106"/>
    <w:rsid w:val="00A7623A"/>
    <w:rsid w:val="00A810F2"/>
    <w:rsid w:val="00AA5927"/>
    <w:rsid w:val="00AA6437"/>
    <w:rsid w:val="00AB148C"/>
    <w:rsid w:val="00AB61E7"/>
    <w:rsid w:val="00AB7201"/>
    <w:rsid w:val="00AC5111"/>
    <w:rsid w:val="00AC5923"/>
    <w:rsid w:val="00AD5392"/>
    <w:rsid w:val="00AE27CE"/>
    <w:rsid w:val="00AE6A5F"/>
    <w:rsid w:val="00AF428B"/>
    <w:rsid w:val="00AF7FA4"/>
    <w:rsid w:val="00B141D3"/>
    <w:rsid w:val="00B23398"/>
    <w:rsid w:val="00B26995"/>
    <w:rsid w:val="00B304D2"/>
    <w:rsid w:val="00B36536"/>
    <w:rsid w:val="00B36E21"/>
    <w:rsid w:val="00B4235B"/>
    <w:rsid w:val="00B4374D"/>
    <w:rsid w:val="00B51C5A"/>
    <w:rsid w:val="00B526BD"/>
    <w:rsid w:val="00B5679B"/>
    <w:rsid w:val="00B630DF"/>
    <w:rsid w:val="00B64BD4"/>
    <w:rsid w:val="00B7460F"/>
    <w:rsid w:val="00B767EE"/>
    <w:rsid w:val="00B9396E"/>
    <w:rsid w:val="00B95425"/>
    <w:rsid w:val="00BA7A73"/>
    <w:rsid w:val="00BB69F6"/>
    <w:rsid w:val="00BC4701"/>
    <w:rsid w:val="00BC57A4"/>
    <w:rsid w:val="00BC6121"/>
    <w:rsid w:val="00BD0AE9"/>
    <w:rsid w:val="00BD1A8A"/>
    <w:rsid w:val="00BE5FD6"/>
    <w:rsid w:val="00BE6029"/>
    <w:rsid w:val="00BE74E2"/>
    <w:rsid w:val="00BF1F6C"/>
    <w:rsid w:val="00BF68F7"/>
    <w:rsid w:val="00C01E13"/>
    <w:rsid w:val="00C20CA1"/>
    <w:rsid w:val="00C3530B"/>
    <w:rsid w:val="00C35F14"/>
    <w:rsid w:val="00C4137A"/>
    <w:rsid w:val="00C45073"/>
    <w:rsid w:val="00C45ED5"/>
    <w:rsid w:val="00C54917"/>
    <w:rsid w:val="00C834BC"/>
    <w:rsid w:val="00C862AF"/>
    <w:rsid w:val="00C969AE"/>
    <w:rsid w:val="00CC6054"/>
    <w:rsid w:val="00CD5D38"/>
    <w:rsid w:val="00CF039A"/>
    <w:rsid w:val="00CF13F5"/>
    <w:rsid w:val="00D03650"/>
    <w:rsid w:val="00D06308"/>
    <w:rsid w:val="00D15D9F"/>
    <w:rsid w:val="00D27B33"/>
    <w:rsid w:val="00D30BD6"/>
    <w:rsid w:val="00D32C08"/>
    <w:rsid w:val="00D32F10"/>
    <w:rsid w:val="00D4287C"/>
    <w:rsid w:val="00D47B7C"/>
    <w:rsid w:val="00D541FD"/>
    <w:rsid w:val="00D54FD0"/>
    <w:rsid w:val="00D6558A"/>
    <w:rsid w:val="00D7211C"/>
    <w:rsid w:val="00D734A5"/>
    <w:rsid w:val="00D74D85"/>
    <w:rsid w:val="00D77A07"/>
    <w:rsid w:val="00DA4ED4"/>
    <w:rsid w:val="00DA75CB"/>
    <w:rsid w:val="00DC337D"/>
    <w:rsid w:val="00DC3AD8"/>
    <w:rsid w:val="00DD4CF4"/>
    <w:rsid w:val="00DD71A4"/>
    <w:rsid w:val="00DE103A"/>
    <w:rsid w:val="00DE3923"/>
    <w:rsid w:val="00DF0529"/>
    <w:rsid w:val="00DF1327"/>
    <w:rsid w:val="00DF579A"/>
    <w:rsid w:val="00E0015F"/>
    <w:rsid w:val="00E01C1B"/>
    <w:rsid w:val="00E11C6A"/>
    <w:rsid w:val="00E235B4"/>
    <w:rsid w:val="00E23BB6"/>
    <w:rsid w:val="00E2677F"/>
    <w:rsid w:val="00E3761D"/>
    <w:rsid w:val="00E44613"/>
    <w:rsid w:val="00E4708B"/>
    <w:rsid w:val="00E47CF9"/>
    <w:rsid w:val="00E54045"/>
    <w:rsid w:val="00E5477F"/>
    <w:rsid w:val="00E57FEE"/>
    <w:rsid w:val="00E73B38"/>
    <w:rsid w:val="00E773F7"/>
    <w:rsid w:val="00E826F2"/>
    <w:rsid w:val="00E91435"/>
    <w:rsid w:val="00E966CA"/>
    <w:rsid w:val="00EC41C2"/>
    <w:rsid w:val="00EC5767"/>
    <w:rsid w:val="00ED0CA3"/>
    <w:rsid w:val="00ED1FA0"/>
    <w:rsid w:val="00ED3AB0"/>
    <w:rsid w:val="00EE0146"/>
    <w:rsid w:val="00EE2628"/>
    <w:rsid w:val="00EF0D4C"/>
    <w:rsid w:val="00EF1252"/>
    <w:rsid w:val="00EF2DA7"/>
    <w:rsid w:val="00F00113"/>
    <w:rsid w:val="00F122BE"/>
    <w:rsid w:val="00F26752"/>
    <w:rsid w:val="00F27147"/>
    <w:rsid w:val="00F27163"/>
    <w:rsid w:val="00F27945"/>
    <w:rsid w:val="00F373F3"/>
    <w:rsid w:val="00F4742F"/>
    <w:rsid w:val="00F51353"/>
    <w:rsid w:val="00F55816"/>
    <w:rsid w:val="00F56686"/>
    <w:rsid w:val="00F60BFF"/>
    <w:rsid w:val="00F81E9B"/>
    <w:rsid w:val="00F95BFE"/>
    <w:rsid w:val="00FB52EC"/>
    <w:rsid w:val="00FC3C92"/>
    <w:rsid w:val="00FC5F7A"/>
    <w:rsid w:val="00FC66D9"/>
    <w:rsid w:val="00FC71F6"/>
    <w:rsid w:val="00FD2DD6"/>
    <w:rsid w:val="00FD63AF"/>
    <w:rsid w:val="00FE1FE2"/>
    <w:rsid w:val="00FE3C7F"/>
    <w:rsid w:val="00FF13D5"/>
    <w:rsid w:val="00FF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8A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3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D40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1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40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D4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4056"/>
    <w:rPr>
      <w:b/>
      <w:bCs/>
    </w:rPr>
  </w:style>
  <w:style w:type="character" w:customStyle="1" w:styleId="a5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6"/>
    <w:uiPriority w:val="99"/>
    <w:qFormat/>
    <w:locked/>
    <w:rsid w:val="006D4056"/>
    <w:rPr>
      <w:rFonts w:ascii="Times New Roman" w:eastAsia="Times New Roman" w:hAnsi="Times New Roman" w:cs="Times New Roman"/>
      <w:lang w:val="x-none" w:eastAsia="x-none"/>
    </w:rPr>
  </w:style>
  <w:style w:type="paragraph" w:styleId="a6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5"/>
    <w:uiPriority w:val="99"/>
    <w:qFormat/>
    <w:rsid w:val="006D40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AC511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7">
    <w:name w:val="Emphasis"/>
    <w:basedOn w:val="a0"/>
    <w:uiPriority w:val="20"/>
    <w:qFormat/>
    <w:rsid w:val="00BD1A8A"/>
    <w:rPr>
      <w:i/>
      <w:iCs/>
    </w:rPr>
  </w:style>
  <w:style w:type="paragraph" w:styleId="a8">
    <w:name w:val="header"/>
    <w:basedOn w:val="a"/>
    <w:link w:val="a9"/>
    <w:uiPriority w:val="99"/>
    <w:unhideWhenUsed/>
    <w:rsid w:val="006C5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50B1"/>
  </w:style>
  <w:style w:type="paragraph" w:styleId="aa">
    <w:name w:val="footer"/>
    <w:basedOn w:val="a"/>
    <w:link w:val="ab"/>
    <w:uiPriority w:val="99"/>
    <w:unhideWhenUsed/>
    <w:rsid w:val="006C5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50B1"/>
  </w:style>
  <w:style w:type="character" w:customStyle="1" w:styleId="20">
    <w:name w:val="Заголовок 2 Знак"/>
    <w:basedOn w:val="a0"/>
    <w:link w:val="2"/>
    <w:uiPriority w:val="9"/>
    <w:semiHidden/>
    <w:rsid w:val="004653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fontstyle01">
    <w:name w:val="fontstyle01"/>
    <w:basedOn w:val="a0"/>
    <w:rsid w:val="00FE3C7F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HTML">
    <w:name w:val="HTML Code"/>
    <w:basedOn w:val="a0"/>
    <w:uiPriority w:val="99"/>
    <w:semiHidden/>
    <w:unhideWhenUsed/>
    <w:rsid w:val="007625B5"/>
    <w:rPr>
      <w:rFonts w:ascii="Courier New" w:eastAsia="Times New Roman" w:hAnsi="Courier New" w:cs="Courier New"/>
      <w:sz w:val="20"/>
      <w:szCs w:val="20"/>
    </w:rPr>
  </w:style>
  <w:style w:type="paragraph" w:customStyle="1" w:styleId="mb-2">
    <w:name w:val="mb-2"/>
    <w:basedOn w:val="a"/>
    <w:rsid w:val="00166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8A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3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D40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1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40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D4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4056"/>
    <w:rPr>
      <w:b/>
      <w:bCs/>
    </w:rPr>
  </w:style>
  <w:style w:type="character" w:customStyle="1" w:styleId="a5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6"/>
    <w:uiPriority w:val="99"/>
    <w:qFormat/>
    <w:locked/>
    <w:rsid w:val="006D4056"/>
    <w:rPr>
      <w:rFonts w:ascii="Times New Roman" w:eastAsia="Times New Roman" w:hAnsi="Times New Roman" w:cs="Times New Roman"/>
      <w:lang w:val="x-none" w:eastAsia="x-none"/>
    </w:rPr>
  </w:style>
  <w:style w:type="paragraph" w:styleId="a6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5"/>
    <w:uiPriority w:val="99"/>
    <w:qFormat/>
    <w:rsid w:val="006D40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AC511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7">
    <w:name w:val="Emphasis"/>
    <w:basedOn w:val="a0"/>
    <w:uiPriority w:val="20"/>
    <w:qFormat/>
    <w:rsid w:val="00BD1A8A"/>
    <w:rPr>
      <w:i/>
      <w:iCs/>
    </w:rPr>
  </w:style>
  <w:style w:type="paragraph" w:styleId="a8">
    <w:name w:val="header"/>
    <w:basedOn w:val="a"/>
    <w:link w:val="a9"/>
    <w:uiPriority w:val="99"/>
    <w:unhideWhenUsed/>
    <w:rsid w:val="006C5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50B1"/>
  </w:style>
  <w:style w:type="paragraph" w:styleId="aa">
    <w:name w:val="footer"/>
    <w:basedOn w:val="a"/>
    <w:link w:val="ab"/>
    <w:uiPriority w:val="99"/>
    <w:unhideWhenUsed/>
    <w:rsid w:val="006C5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50B1"/>
  </w:style>
  <w:style w:type="character" w:customStyle="1" w:styleId="20">
    <w:name w:val="Заголовок 2 Знак"/>
    <w:basedOn w:val="a0"/>
    <w:link w:val="2"/>
    <w:uiPriority w:val="9"/>
    <w:semiHidden/>
    <w:rsid w:val="004653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fontstyle01">
    <w:name w:val="fontstyle01"/>
    <w:basedOn w:val="a0"/>
    <w:rsid w:val="00FE3C7F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HTML">
    <w:name w:val="HTML Code"/>
    <w:basedOn w:val="a0"/>
    <w:uiPriority w:val="99"/>
    <w:semiHidden/>
    <w:unhideWhenUsed/>
    <w:rsid w:val="007625B5"/>
    <w:rPr>
      <w:rFonts w:ascii="Courier New" w:eastAsia="Times New Roman" w:hAnsi="Courier New" w:cs="Courier New"/>
      <w:sz w:val="20"/>
      <w:szCs w:val="20"/>
    </w:rPr>
  </w:style>
  <w:style w:type="paragraph" w:customStyle="1" w:styleId="mb-2">
    <w:name w:val="mb-2"/>
    <w:basedOn w:val="a"/>
    <w:rsid w:val="00166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5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7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0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2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2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9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5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6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2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0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41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9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735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5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0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6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2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3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3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1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9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3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8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2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7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29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0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97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46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86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597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17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1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87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61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6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5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6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3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8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2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6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0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5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DD789-604C-48A3-B3A2-DBB2EA43A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3504</TotalTime>
  <Pages>17</Pages>
  <Words>3727</Words>
  <Characters>21250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Abdumalik Qoriyev</dc:creator>
  <cp:keywords/>
  <dc:description/>
  <cp:lastModifiedBy>Пользователь Windows</cp:lastModifiedBy>
  <cp:revision>15</cp:revision>
  <dcterms:created xsi:type="dcterms:W3CDTF">2024-12-07T15:26:00Z</dcterms:created>
  <dcterms:modified xsi:type="dcterms:W3CDTF">2026-04-02T09:09:00Z</dcterms:modified>
</cp:coreProperties>
</file>