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B4" w:rsidRPr="00CC621F" w:rsidRDefault="005B54B4" w:rsidP="005B54B4">
      <w:pPr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CC621F">
        <w:rPr>
          <w:rFonts w:ascii="Times New Roman" w:hAnsi="Times New Roman"/>
          <w:b/>
          <w:bCs/>
          <w:sz w:val="28"/>
          <w:szCs w:val="28"/>
          <w:lang w:val="uz-Cyrl-UZ"/>
        </w:rPr>
        <w:t xml:space="preserve">Тема 2. </w:t>
      </w:r>
      <w:r w:rsidRPr="00CC621F">
        <w:rPr>
          <w:rFonts w:ascii="Times New Roman" w:hAnsi="Times New Roman"/>
          <w:b/>
          <w:sz w:val="28"/>
          <w:szCs w:val="28"/>
        </w:rPr>
        <w:t xml:space="preserve">Развитие жизненных навыков на уроках родного языка и литературы через подход "Материал-картинка-символ" </w:t>
      </w:r>
    </w:p>
    <w:p w:rsidR="005B54B4" w:rsidRDefault="005B54B4" w:rsidP="005B54B4">
      <w:pPr>
        <w:pStyle w:val="leading-8"/>
        <w:spacing w:before="0" w:beforeAutospacing="0" w:after="0" w:afterAutospacing="0"/>
        <w:ind w:firstLine="567"/>
        <w:jc w:val="both"/>
        <w:rPr>
          <w:i/>
          <w:sz w:val="26"/>
          <w:szCs w:val="26"/>
        </w:rPr>
      </w:pPr>
    </w:p>
    <w:p w:rsidR="000E5A17" w:rsidRPr="000E5A17" w:rsidRDefault="000E5A17" w:rsidP="000E5A17">
      <w:pPr>
        <w:pStyle w:val="leading-8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0E5A17">
        <w:rPr>
          <w:b/>
          <w:sz w:val="26"/>
          <w:szCs w:val="26"/>
        </w:rPr>
        <w:t>МАТЕРИАЛ ДЛЯ ИЗУЧЕНИЯ</w:t>
      </w:r>
    </w:p>
    <w:p w:rsidR="000E5A17" w:rsidRPr="007D3328" w:rsidRDefault="000E5A17" w:rsidP="007D3328">
      <w:pPr>
        <w:pStyle w:val="leading-8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5B54B4" w:rsidRPr="007D3328" w:rsidRDefault="005B54B4" w:rsidP="007D3328">
      <w:pPr>
        <w:pStyle w:val="leading-8"/>
        <w:spacing w:before="0" w:beforeAutospacing="0" w:after="0" w:afterAutospacing="0"/>
        <w:ind w:firstLine="567"/>
        <w:jc w:val="both"/>
        <w:rPr>
          <w:i/>
          <w:sz w:val="26"/>
          <w:szCs w:val="26"/>
        </w:rPr>
      </w:pPr>
      <w:r w:rsidRPr="007D3328">
        <w:rPr>
          <w:b/>
          <w:sz w:val="26"/>
          <w:szCs w:val="26"/>
        </w:rPr>
        <w:t>Содержание:</w:t>
      </w:r>
      <w:r w:rsidRPr="007D3328">
        <w:rPr>
          <w:i/>
          <w:sz w:val="26"/>
          <w:szCs w:val="26"/>
        </w:rPr>
        <w:t xml:space="preserve"> Подход «Материал — Картинка — Символ» как инструмент развития жизненных навыков учащихся (</w:t>
      </w:r>
      <w:proofErr w:type="spellStart"/>
      <w:r w:rsidRPr="007D3328">
        <w:rPr>
          <w:i/>
          <w:sz w:val="26"/>
          <w:szCs w:val="26"/>
        </w:rPr>
        <w:t>soft</w:t>
      </w:r>
      <w:proofErr w:type="spellEnd"/>
      <w:r w:rsidRPr="007D3328">
        <w:rPr>
          <w:i/>
          <w:sz w:val="26"/>
          <w:szCs w:val="26"/>
        </w:rPr>
        <w:t xml:space="preserve"> </w:t>
      </w:r>
      <w:proofErr w:type="spellStart"/>
      <w:r w:rsidRPr="007D3328">
        <w:rPr>
          <w:i/>
          <w:sz w:val="26"/>
          <w:szCs w:val="26"/>
        </w:rPr>
        <w:t>skills</w:t>
      </w:r>
      <w:proofErr w:type="spellEnd"/>
      <w:r w:rsidRPr="007D3328">
        <w:rPr>
          <w:i/>
          <w:sz w:val="26"/>
          <w:szCs w:val="26"/>
        </w:rPr>
        <w:t>) через содержание уроков русского языка и литературы. Применение его в работе с художественными и публицистическими текстами.</w:t>
      </w:r>
    </w:p>
    <w:p w:rsidR="005B54B4" w:rsidRPr="007D3328" w:rsidRDefault="005B54B4" w:rsidP="007D3328">
      <w:pPr>
        <w:pStyle w:val="a3"/>
        <w:spacing w:before="0" w:beforeAutospacing="0" w:after="0" w:afterAutospacing="0"/>
        <w:ind w:firstLine="567"/>
        <w:jc w:val="both"/>
        <w:rPr>
          <w:i/>
          <w:sz w:val="26"/>
          <w:szCs w:val="26"/>
        </w:rPr>
      </w:pPr>
      <w:r w:rsidRPr="007D3328">
        <w:rPr>
          <w:i/>
          <w:sz w:val="26"/>
          <w:szCs w:val="26"/>
        </w:rPr>
        <w:t xml:space="preserve">Компоненты подхода: 1) Материал. 2) Картинка. 3) Символ. </w:t>
      </w:r>
    </w:p>
    <w:p w:rsidR="005B54B4" w:rsidRPr="007D3328" w:rsidRDefault="005B54B4" w:rsidP="007D3328">
      <w:pPr>
        <w:pStyle w:val="a3"/>
        <w:spacing w:before="0" w:beforeAutospacing="0" w:after="0" w:afterAutospacing="0"/>
        <w:ind w:firstLine="567"/>
        <w:jc w:val="both"/>
        <w:rPr>
          <w:i/>
          <w:sz w:val="26"/>
          <w:szCs w:val="26"/>
        </w:rPr>
      </w:pPr>
      <w:r w:rsidRPr="007D3328">
        <w:rPr>
          <w:i/>
          <w:sz w:val="26"/>
          <w:szCs w:val="26"/>
        </w:rPr>
        <w:t>Разработка одного учебного задания или фрагмента урока, использующего подход «Материал — Картинка — Символ» для формирования конкретного жизненного навыка учащихся.</w:t>
      </w:r>
    </w:p>
    <w:p w:rsidR="005B54B4" w:rsidRPr="007D3328" w:rsidRDefault="005B54B4" w:rsidP="007D33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Современное образование ориентировано не только на формирование предметных знаний, но и на развитие жизненных навыков (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soft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skills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обеспечивающих успешную социализацию личности, способность к коммуникации, критическому мышлению, эмоциональной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саморегуляции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принятию решений. В этом контексте уроки русского языка и литературы обладают особым потенциалом, поскольку работа с текстом предполагает обращение к ценностям, смыслам, эмоциям и нравственному выбору.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эффективных методических инструментов, позволяющих целенаправленно развивать жизненные навыки учащихся, является подход «Материал — Картинка — Символ», основанный на последовательном переходе от анализа текста к его визуализации и далее — к абстрагированию и обобщению смыслов.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Сущность и методологические основания подхода.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Подход «Материал — Картинка — Символ» представляет собой поэтапную модель работы с текстом, в основе которой лежит движение: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proofErr w:type="gramStart"/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конкретного</w:t>
      </w:r>
      <w:proofErr w:type="gramEnd"/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→ к образному → к универсальному смыслу.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Методологич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ески данный подход опирается на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текстоцентрический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подход в обучении языку и литературе;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идеи культурно-исторической психологии (Л.С. Выготский) о переходе от наглядного к абстрактному мышлению;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концепцию развития эмоционального интеллекта и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смыслообразования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обучении;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деятельностный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личностно ориентированный подходы.</w:t>
      </w:r>
    </w:p>
    <w:p w:rsidR="005B54B4" w:rsidRPr="007D3328" w:rsidRDefault="005B54B4" w:rsidP="007D3328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Компоненты подхода и их педагогический потенциал</w:t>
      </w:r>
    </w:p>
    <w:p w:rsidR="005B54B4" w:rsidRPr="007D3328" w:rsidRDefault="005B54B4" w:rsidP="007D3328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Материал: текст как источник смыслов и жизненных проблем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Этап «Материал» предполагает работу с художественным или публицистическим текстом, который становится основой для осмысления жизненной ситуации, конфликта или нравственной проблемы.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данном этапе учащиеся: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читают и анализируют текст;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выявляют ключевые смысловые опоры (тему, проблему, конфликт, идею);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соотносят содержание текста с собственным жизненным опытом.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 с текстом активизирует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критическое мышление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, умение анализировать информацию, формулировать выводы, аргументировать свою позицию. Особенно значимым является включение публицистических текстов, позволяющих рассматривать актуальные социальные и моральные вопросы.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Картинка: визуализация и эмоциональное проживание смысла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Этап «Картинка» связан с переводом вербальной информации в визуальный образ. Это может быть иллюстрация, символический рисунок, схема или метафорическое изображение, отражающее смысл текста.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Визуализация: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способствует более глубокому эмоциональному восприятию текста;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развивает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эмпатию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эмоциональный интеллект;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активизирует воображение и ассоциативное мышление.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данном этапе учащиеся учатся выражать чувства и переживания, осознавать эмоциональное состояние персонажей и своё собственное отношение к проблеме, что особенно важно для формирования навыков эмоциональной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саморегуляции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понимания других.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Символ: абстрагирование и выход на универсальные смыслы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Этап «Символ» предполагает переход от конкретного сюжета к обобщённому жизненному смыслу. Учащиеся формулируют метафору или символ, выражающий главную идею текста, и соотносят его с универсальными человеческими ценностями.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символом позволяет: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развивать абстрактное и философское мышление;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ценностные ориентиры;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осознавать взаимосвязь художественного текста и реальной жизни.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 на этом этапе происходит формирование таких жизненных навыков, как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осознанность, ответственность, умение принимать решения и делать нравственный выбор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Применение подхода в работе с художественными и публицистическими текстами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Подход «Материал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Картинка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Символ» универсален и может эффективно применяться при работе с текстами разных жанров.</w:t>
      </w:r>
    </w:p>
    <w:p w:rsidR="005B54B4" w:rsidRPr="007D3328" w:rsidRDefault="005B54B4" w:rsidP="007D332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Художественные тексты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позволяют: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исследовать внутренний мир персонажей;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анализировать нравственные конфликты;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формировать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эмпатию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эмоциональную отзывчивость.</w:t>
      </w:r>
    </w:p>
    <w:p w:rsidR="005B54B4" w:rsidRPr="007D3328" w:rsidRDefault="005B54B4" w:rsidP="007D3328">
      <w:p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Публицистические тексты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способствуют: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развитию критического отношения к информации;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формированию гражданской позиции;</w:t>
      </w:r>
      <w:r w:rsidR="00BE2192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развитию навыков аргументации и дискуссии.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обоих случаях подход обеспечивает осмысленный диалог учащегося с текстом и перевод литературного содержания в плоскость личностного опыта.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Роль подхода в развитии жизненных навыков (</w:t>
      </w:r>
      <w:proofErr w:type="spellStart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soft</w:t>
      </w:r>
      <w:proofErr w:type="spellEnd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skills</w:t>
      </w:r>
      <w:proofErr w:type="spellEnd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Системное применение подхода «Материал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Картинка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Символ» способствует развитию следующих жизненных навыков: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критическое мышление и анализ информации;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эмоциональный интеллект и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эмпатия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коммуникативные навыки и аргументация;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делать выводы и принимать решения;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ценностное и смысловое самоопределение.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данный подход позволяет рассматривать уроки русского языка и литературы как пространство не только предметного, но и личностного развития учащихся.</w:t>
      </w:r>
    </w:p>
    <w:p w:rsidR="005B54B4" w:rsidRPr="007D3328" w:rsidRDefault="005B54B4" w:rsidP="007D33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Подход «Материал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Картинка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Символ» является эффективным методическим инструментом, обеспечивающим целостную работу с текстом и направленным на развитие жизненных навыков учащихся. Его использование на уроках русского языка и литературы позволяет интегрировать предметное содержание с задачами формирования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soft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skills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делая образовательный процесс более осмысленным, эмоционально насыщенным и личностно значимым.</w:t>
      </w:r>
    </w:p>
    <w:p w:rsidR="002410DC" w:rsidRPr="007D3328" w:rsidRDefault="002410DC" w:rsidP="007D332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КОНСПЕКТ УРОКА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Тема: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"Время, которое нельзя вернуть"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Текст: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К.Г. Паустовский «Телеграмма»</w:t>
      </w:r>
    </w:p>
    <w:p w:rsidR="002410DC" w:rsidRPr="007D3328" w:rsidRDefault="002410DC" w:rsidP="007D332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Тип урока: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Развитие жизненных навыков на основе художественного текста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Подход: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«Материал – Картина – Символ»</w:t>
      </w:r>
    </w:p>
    <w:p w:rsidR="002410DC" w:rsidRPr="007D3328" w:rsidRDefault="002410DC" w:rsidP="007D332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Цель урока: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у участников понимание ценности человеческих отношений, ответственности за поступки и важности своевременного проявления чувств через осмысление рассказа К.Г. Паустовского «Телеграмма».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Задачи:</w:t>
      </w:r>
    </w:p>
    <w:p w:rsidR="002410DC" w:rsidRPr="007D3328" w:rsidRDefault="002410DC" w:rsidP="007D33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Развивать навыки анализа художественного текста;</w:t>
      </w:r>
    </w:p>
    <w:p w:rsidR="002410DC" w:rsidRPr="007D3328" w:rsidRDefault="002410DC" w:rsidP="007D33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Воспитывать чуткость, сострадание, ответственность;</w:t>
      </w:r>
    </w:p>
    <w:p w:rsidR="002410DC" w:rsidRPr="007D3328" w:rsidRDefault="002410DC" w:rsidP="007D33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Формировать умение работать с 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ассоциативным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рядом, символами;</w:t>
      </w:r>
    </w:p>
    <w:p w:rsidR="002410DC" w:rsidRPr="007D3328" w:rsidRDefault="002410DC" w:rsidP="007D33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Развивать умение выражать и отстаивать своё мнение.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 урока по модели «Материал – Картина – Символ»:</w:t>
      </w:r>
    </w:p>
    <w:p w:rsidR="002410DC" w:rsidRPr="007D3328" w:rsidRDefault="002410DC" w:rsidP="007D33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I. Введение (мотивация) – 5 мин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Проблемный вопрос: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Почему мы часто откладываем важные слова "на потом", и почему это "потом" может не наступить?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Цитата на доске: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«Берегите 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своих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близких, пока они рядом». (Как вы понимаете эту фразу?).</w:t>
      </w:r>
    </w:p>
    <w:p w:rsidR="002410DC" w:rsidRPr="007D3328" w:rsidRDefault="002410DC" w:rsidP="007D33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II. Этап «Материал» – 15 мин. Действия:</w:t>
      </w:r>
    </w:p>
    <w:p w:rsidR="002410DC" w:rsidRPr="007D3328" w:rsidRDefault="002410DC" w:rsidP="007D332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Тренер кратко знакомит с автором, контекстом рассказа.</w:t>
      </w:r>
    </w:p>
    <w:p w:rsidR="002410DC" w:rsidRPr="007D3328" w:rsidRDefault="002410DC" w:rsidP="007D332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Чтение ключевых эпизодов. Заранее подготовить отрывки из рассказа по ключевым эпизодам (можно предложить чтение участникам по ролям).</w:t>
      </w:r>
    </w:p>
    <w:p w:rsidR="002410DC" w:rsidRPr="007D3328" w:rsidRDefault="002410DC" w:rsidP="007D332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Обсуждение по вопросам:</w:t>
      </w:r>
    </w:p>
    <w:p w:rsidR="002410DC" w:rsidRPr="007D3328" w:rsidRDefault="007D3328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410DC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Почему Настя не поехала к матери сразу?</w:t>
      </w:r>
    </w:p>
    <w:p w:rsidR="002410DC" w:rsidRPr="007D3328" w:rsidRDefault="007D3328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410DC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чувства вызывает образ Катерины Петровны?</w:t>
      </w:r>
    </w:p>
    <w:p w:rsidR="002410DC" w:rsidRPr="007D3328" w:rsidRDefault="007D3328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410DC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чём трагизм финала?</w:t>
      </w:r>
    </w:p>
    <w:p w:rsidR="002410DC" w:rsidRPr="007D3328" w:rsidRDefault="007D3328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410DC"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жизненные уроки можно извлечь из рассказа?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Навыки: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критическое мышление, сопереживание, анализ.</w:t>
      </w:r>
    </w:p>
    <w:p w:rsidR="002410DC" w:rsidRPr="007D3328" w:rsidRDefault="002410DC" w:rsidP="007D3328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III. Этап «Картина» – 10 мин</w:t>
      </w:r>
      <w:r w:rsid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Задание: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Визуализируйте один из эпизодов рассказа, который показался вам наиболее значимым. Это может быть: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подборка ассоциативных картинок/фото;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мини-композиция из предметов (если используется в классе или в виде презентации).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Примеры: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– Пустой дом, окно, через которое смотрит Катерина Петровна;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– Настя в толпе, не решающаяся уехать;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Почтальон, несущий телеграмму.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Обсуждение: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– Что вы хотели передать этим изображением?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– Какие чувства вызывает ваша "картина"?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Навыки: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творческое мышление, эмоциональное восприятие, коммуникативные навыки.</w:t>
      </w:r>
    </w:p>
    <w:p w:rsidR="002410DC" w:rsidRPr="007D3328" w:rsidRDefault="002410DC" w:rsidP="007D33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IV. Этап «Символ» – 10 мин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Задание: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Выделите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один символ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который, по вашему мнению, выражает суть рассказа. Подумайте,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какое значение он несёт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Запишите его на карточке или в тетради.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Возможные символы:</w:t>
      </w:r>
      <w:r w:rsid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gramStart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Телеграмма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символ позднего раскаяния;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Письмо, </w:t>
      </w:r>
      <w:r w:rsid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оторое не пришло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упущенная возможность;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Пустой дом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одиночество;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Окно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ожидание;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Поезд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выбор, движение в жизни;</w:t>
      </w:r>
      <w:r w:rsid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Дорога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путь к близким (или от них?).</w:t>
      </w:r>
      <w:proofErr w:type="gramEnd"/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Обсуждение в парах или группах: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Почему вы выбрали этот символ?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– Как он связан с вашей жизнью или опытом?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Навыки: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осмысление, </w:t>
      </w:r>
      <w:proofErr w:type="spell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саморефлексия</w:t>
      </w:r>
      <w:proofErr w:type="spell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, ценностное восприятие.</w:t>
      </w:r>
    </w:p>
    <w:p w:rsidR="002410DC" w:rsidRPr="007D3328" w:rsidRDefault="002410DC" w:rsidP="007D33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V. Рефлексия – 5 мин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Приёмы:</w:t>
      </w:r>
    </w:p>
    <w:p w:rsidR="002410DC" w:rsidRPr="007D3328" w:rsidRDefault="002410DC" w:rsidP="007D332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«Один вывод на будущее» – Что я поня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и хочу изменить в себе?</w:t>
      </w:r>
    </w:p>
    <w:p w:rsidR="002410DC" w:rsidRPr="007D3328" w:rsidRDefault="002410DC" w:rsidP="007D332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«Письмо себе» – Напиши одно предложение, которое ты хоте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бы не забыть после этого урока.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Оценивание:</w:t>
      </w:r>
    </w:p>
    <w:p w:rsidR="002410DC" w:rsidRPr="007D3328" w:rsidRDefault="002410DC" w:rsidP="007D332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Активность в обсуждении (устная оценка);</w:t>
      </w:r>
    </w:p>
    <w:p w:rsidR="002410DC" w:rsidRPr="007D3328" w:rsidRDefault="002410DC" w:rsidP="007D332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Качество работы над «картиной» (творческий подход);</w:t>
      </w:r>
    </w:p>
    <w:p w:rsidR="002410DC" w:rsidRPr="007D3328" w:rsidRDefault="002410DC" w:rsidP="007D332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Глубина символа и рефлексии (на уровне смыслов).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Домашнее задание (на выбор):</w:t>
      </w:r>
    </w:p>
    <w:p w:rsidR="002410DC" w:rsidRPr="007D3328" w:rsidRDefault="002410DC" w:rsidP="007D3328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Написать мини-сочинение: </w:t>
      </w:r>
      <w:r w:rsidRPr="007D332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"Я не хочу опоздать..."</w:t>
      </w:r>
    </w:p>
    <w:p w:rsidR="002410DC" w:rsidRPr="007D3328" w:rsidRDefault="002410DC" w:rsidP="007D3328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Нарисовать символ рассказа и пояснить его значение.</w:t>
      </w:r>
    </w:p>
    <w:p w:rsidR="002410DC" w:rsidRPr="007D3328" w:rsidRDefault="002410DC" w:rsidP="007D3328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Придумать и описать ситуацию, где выбор "ехать или не ехать" может изменить жизнь.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ГРУППОВАЯ РАБОТА</w:t>
      </w:r>
    </w:p>
    <w:p w:rsidR="002410DC" w:rsidRPr="007D3328" w:rsidRDefault="002410DC" w:rsidP="007D332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Раздаточный материал для групповой работы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Урок по рассказу К. Г. Паустовского «Телеграмма»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Модель «Материал – Картина – Символ»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Задание для групповой работы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Разделите участников на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 групп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Каждая получает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отдельный эпизод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рассказа для анализа и визуализации.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ГРУППА 1: Катерина Петровна в деревне.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Эпизод: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описание жизни героини в одиночестве.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Задания:</w:t>
      </w:r>
    </w:p>
    <w:p w:rsidR="002410DC" w:rsidRPr="007D3328" w:rsidRDefault="002410DC" w:rsidP="007D332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Охарактеризуйте Катерину 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Петровну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: какая она?</w:t>
      </w:r>
    </w:p>
    <w:p w:rsidR="002410DC" w:rsidRPr="007D3328" w:rsidRDefault="002410DC" w:rsidP="007D332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чувства вызывает этот образ?</w:t>
      </w:r>
    </w:p>
    <w:p w:rsidR="002410DC" w:rsidRPr="007D3328" w:rsidRDefault="002410DC" w:rsidP="007D332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Нарисуйте или подберите изображение, передающее атмосферу её жизни.</w:t>
      </w:r>
    </w:p>
    <w:p w:rsidR="002410DC" w:rsidRPr="007D3328" w:rsidRDefault="002410DC" w:rsidP="007D332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Подумайте: какой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символ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связать с её образом?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ГРУППА 2: Настя в городе, откладывающая поездку.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Эпизод: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Настя получает письма, но не едет.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Задания:</w:t>
      </w:r>
    </w:p>
    <w:p w:rsidR="002410DC" w:rsidRPr="007D3328" w:rsidRDefault="002410DC" w:rsidP="007D332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Почему Настя не поехала сразу?</w:t>
      </w:r>
    </w:p>
    <w:p w:rsidR="002410DC" w:rsidRPr="007D3328" w:rsidRDefault="002410DC" w:rsidP="007D332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чём её внутренний конфликт?</w:t>
      </w:r>
    </w:p>
    <w:p w:rsidR="002410DC" w:rsidRPr="007D3328" w:rsidRDefault="002410DC" w:rsidP="007D332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Создайте визуальный образ Насти в этот момент.</w:t>
      </w:r>
    </w:p>
    <w:p w:rsidR="002410DC" w:rsidRPr="007D3328" w:rsidRDefault="002410DC" w:rsidP="007D332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Найдите символ, который можно связать с её выбором (например, часы, поезд, улица).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ГРУППА 3: Болезнь и смерть Катерины Петровны.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Эпизод: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соседка Анна Фёдоровна, молчание Насти, смерть матери.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Задания:</w:t>
      </w:r>
    </w:p>
    <w:p w:rsidR="002410DC" w:rsidRPr="007D3328" w:rsidRDefault="002410DC" w:rsidP="007D332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чувства вызывает этот эпизод?</w:t>
      </w:r>
    </w:p>
    <w:p w:rsidR="002410DC" w:rsidRPr="007D3328" w:rsidRDefault="002410DC" w:rsidP="007D332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бы вы сделали на месте Насти?</w:t>
      </w:r>
    </w:p>
    <w:p w:rsidR="002410DC" w:rsidRPr="007D3328" w:rsidRDefault="002410DC" w:rsidP="007D332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Найдите образ, передающий трагедию.</w:t>
      </w:r>
    </w:p>
    <w:p w:rsidR="002410DC" w:rsidRPr="007D3328" w:rsidRDefault="002410DC" w:rsidP="007D332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Какой символ вы бы выбрали? (например, окно, пустой дом, свеча).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ГРУППА 4: Приезд Насти и финал рассказа.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Эпизод: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Настя приезжает в пустой дом.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Задания:</w:t>
      </w:r>
    </w:p>
    <w:p w:rsidR="002410DC" w:rsidRPr="007D3328" w:rsidRDefault="002410DC" w:rsidP="007D3328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чувства испытывает Настя?</w:t>
      </w:r>
    </w:p>
    <w:p w:rsidR="002410DC" w:rsidRPr="007D3328" w:rsidRDefault="002410DC" w:rsidP="007D3328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изменилась она?</w:t>
      </w:r>
    </w:p>
    <w:p w:rsidR="002410DC" w:rsidRPr="007D3328" w:rsidRDefault="002410DC" w:rsidP="007D3328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Изобразите или опишите её внутреннее состояние через картину/фото/сцену.</w:t>
      </w:r>
    </w:p>
    <w:p w:rsidR="002410DC" w:rsidRPr="007D3328" w:rsidRDefault="002410DC" w:rsidP="007D3328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Какой символ вы бы выбрали? (например, телеграмма, пустой стул, дорога назад).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ГРУППА 5: Тема времени и упущенного шанса.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Эпизоды: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разбросанные по тексту: письма, ожидание, часы, поездка Насти, реакция после смерти.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Задания:</w:t>
      </w:r>
    </w:p>
    <w:p w:rsidR="002410DC" w:rsidRPr="007D3328" w:rsidRDefault="002410DC" w:rsidP="007D332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Найдите и выделите эпизоды, в которых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время играет ключевую роль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10DC" w:rsidRPr="007D3328" w:rsidRDefault="002410DC" w:rsidP="007D332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Почему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время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становится главным «героем» рассказа?</w:t>
      </w:r>
    </w:p>
    <w:p w:rsidR="002410DC" w:rsidRPr="007D3328" w:rsidRDefault="002410DC" w:rsidP="007D332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Подберите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цитаты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которых упоминается время, ожидание, откладывание.</w:t>
      </w:r>
    </w:p>
    <w:p w:rsidR="002410DC" w:rsidRPr="007D3328" w:rsidRDefault="002410DC" w:rsidP="007D332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Создайте визуальный образ (часы, календарь, дорога, поезд).</w:t>
      </w:r>
    </w:p>
    <w:p w:rsidR="002410DC" w:rsidRPr="007D3328" w:rsidRDefault="002410DC" w:rsidP="007D332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Какой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символ времени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 выбираете? Что он значит в контексте рассказа?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Вопросы на обсуждение:</w:t>
      </w:r>
    </w:p>
    <w:p w:rsidR="002410DC" w:rsidRPr="007D3328" w:rsidRDefault="002410DC" w:rsidP="007D332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ли что-то изменить, если упустил момент?</w:t>
      </w:r>
    </w:p>
    <w:p w:rsidR="002410DC" w:rsidRPr="007D3328" w:rsidRDefault="002410DC" w:rsidP="007D332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понять, что действовать нужно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сейчас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2410DC" w:rsidRPr="007D3328" w:rsidRDefault="002410DC" w:rsidP="007D332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важнее: быть рядом или писать письма?</w:t>
      </w:r>
    </w:p>
    <w:p w:rsidR="002410DC" w:rsidRPr="007D3328" w:rsidRDefault="002410DC" w:rsidP="007D332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Интерактивное задание для всех: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работы в группах –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"Галерея символов"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2410DC" w:rsidRPr="007D3328" w:rsidRDefault="002410DC" w:rsidP="007D332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Каждая группа называет свой </w:t>
      </w: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символ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10DC" w:rsidRPr="007D3328" w:rsidRDefault="002410DC" w:rsidP="007D332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Остальные участники говорят, что он для них значит.</w:t>
      </w:r>
    </w:p>
    <w:p w:rsidR="002410DC" w:rsidRPr="007D3328" w:rsidRDefault="002410DC" w:rsidP="007D332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конце – общий выбор </w:t>
      </w:r>
      <w:r w:rsidRPr="007D33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символа рассказа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10DC" w:rsidRPr="007D3328" w:rsidRDefault="002410DC" w:rsidP="007D332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ФОРМАТ ДЛЯ УЧАСТНИКОВ: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3403"/>
        <w:gridCol w:w="6202"/>
      </w:tblGrid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Эпизод: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Герои: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Вопросы: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Картина (набросок, схема, ассоциация):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Символ: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410DC" w:rsidRPr="007D3328" w:rsidTr="00665801">
        <w:tc>
          <w:tcPr>
            <w:tcW w:w="3403" w:type="dxa"/>
          </w:tcPr>
          <w:p w:rsidR="002410DC" w:rsidRPr="007D3328" w:rsidRDefault="002410DC" w:rsidP="007D3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328">
              <w:rPr>
                <w:rFonts w:ascii="Times New Roman" w:hAnsi="Times New Roman" w:cs="Times New Roman"/>
                <w:sz w:val="26"/>
                <w:szCs w:val="26"/>
              </w:rPr>
              <w:t>Что он значит для нас:</w:t>
            </w:r>
          </w:p>
        </w:tc>
        <w:tc>
          <w:tcPr>
            <w:tcW w:w="6202" w:type="dxa"/>
          </w:tcPr>
          <w:p w:rsidR="002410DC" w:rsidRPr="007D3328" w:rsidRDefault="002410DC" w:rsidP="007D33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2410DC" w:rsidRPr="007D3328" w:rsidRDefault="002410DC" w:rsidP="007D3328">
      <w:pPr>
        <w:spacing w:after="0" w:line="240" w:lineRule="auto"/>
        <w:rPr>
          <w:sz w:val="26"/>
          <w:szCs w:val="26"/>
        </w:rPr>
      </w:pPr>
    </w:p>
    <w:p w:rsidR="002410DC" w:rsidRPr="007D3328" w:rsidRDefault="002410DC" w:rsidP="007D332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Что </w:t>
      </w:r>
      <w:proofErr w:type="gramStart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есть</w:t>
      </w:r>
      <w:proofErr w:type="gramEnd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что в подходе «Материал – Картина – Символ»?</w:t>
      </w:r>
    </w:p>
    <w:p w:rsidR="002410DC" w:rsidRPr="007D3328" w:rsidRDefault="002410DC" w:rsidP="007D3328">
      <w:pPr>
        <w:pStyle w:val="a6"/>
        <w:numPr>
          <w:ilvl w:val="0"/>
          <w:numId w:val="27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Материал — </w:t>
      </w:r>
      <w:r w:rsidRPr="007D332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буквальный текст, факты, сюжет, действия героев.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рассказе:</w:t>
      </w:r>
    </w:p>
    <w:p w:rsidR="002410DC" w:rsidRPr="007D3328" w:rsidRDefault="002410DC" w:rsidP="007D332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Катерина Петровна живёт одна в деревне.</w:t>
      </w:r>
    </w:p>
    <w:p w:rsidR="002410DC" w:rsidRPr="007D3328" w:rsidRDefault="002410DC" w:rsidP="007D332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Настя занята в городе и не едет к матери.</w:t>
      </w:r>
    </w:p>
    <w:p w:rsidR="002410DC" w:rsidRPr="007D3328" w:rsidRDefault="002410DC" w:rsidP="007D332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Настя опаздывает: мать умирает, не дождавшись.</w:t>
      </w:r>
    </w:p>
    <w:p w:rsidR="002410DC" w:rsidRPr="007D3328" w:rsidRDefault="002410DC" w:rsidP="007D332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Телеграмма и приезд Насти — слишком поздно.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Задача участников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: прочитать, понять, воспроизвести события.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Роль тренера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: помочь не потеряться в сюжете, но сразу намекнуть — за простотой прячется многое.</w:t>
      </w:r>
    </w:p>
    <w:p w:rsidR="002410DC" w:rsidRPr="007D3328" w:rsidRDefault="002410DC" w:rsidP="007D3328">
      <w:pPr>
        <w:pStyle w:val="a6"/>
        <w:numPr>
          <w:ilvl w:val="0"/>
          <w:numId w:val="27"/>
        </w:numPr>
        <w:spacing w:after="0" w:line="240" w:lineRule="auto"/>
        <w:ind w:left="0" w:firstLine="3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proofErr w:type="gramStart"/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Картина — </w:t>
      </w:r>
      <w:r w:rsidRPr="007D332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эмоционально окрашенное «живое» представление: как сцена в кино, кадр, момент.</w:t>
      </w:r>
      <w:proofErr w:type="gramEnd"/>
      <w:r w:rsidRPr="007D332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рассказе:</w:t>
      </w:r>
    </w:p>
    <w:p w:rsidR="002410DC" w:rsidRPr="007D3328" w:rsidRDefault="002410DC" w:rsidP="007D332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 на берегу реки — уютный, но пустой.</w:t>
      </w:r>
    </w:p>
    <w:p w:rsidR="002410DC" w:rsidRPr="007D3328" w:rsidRDefault="002410DC" w:rsidP="007D332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Настя сидит в кресле в конце — тишина и вина.</w:t>
      </w:r>
    </w:p>
    <w:p w:rsidR="002410DC" w:rsidRPr="007D3328" w:rsidRDefault="002410DC" w:rsidP="007D332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Телеграмма, которую не прочитали вовремя.</w:t>
      </w:r>
    </w:p>
    <w:p w:rsidR="002410DC" w:rsidRPr="007D3328" w:rsidRDefault="002410DC" w:rsidP="007D332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Деревенская тишина и ускользающее время.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Картина оживляет текст.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Участники могут: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Показать фото (или иллюстрацию): пустой дом, старинные часы, одинокая дорога.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Попросить участников: «Представьте себя в этом </w:t>
      </w:r>
      <w:proofErr w:type="gramStart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кресле</w:t>
      </w:r>
      <w:proofErr w:type="gramEnd"/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… Что вы чувствуете?»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pStyle w:val="a6"/>
        <w:numPr>
          <w:ilvl w:val="0"/>
          <w:numId w:val="27"/>
        </w:numPr>
        <w:spacing w:after="0" w:line="240" w:lineRule="auto"/>
        <w:ind w:left="0" w:firstLine="36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Символ — </w:t>
      </w:r>
      <w:r w:rsidRPr="007D332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обобщение, внутренний смысл, «мостик» к личному опыту. 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рассказе:</w:t>
      </w:r>
    </w:p>
    <w:p w:rsidR="002410DC" w:rsidRPr="007D3328" w:rsidRDefault="002410DC" w:rsidP="007D332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Телеграмма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упущенная возможность.</w:t>
      </w:r>
    </w:p>
    <w:p w:rsidR="002410DC" w:rsidRPr="007D3328" w:rsidRDefault="002410DC" w:rsidP="007D332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Окно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надежда и ожидание. </w:t>
      </w:r>
    </w:p>
    <w:p w:rsidR="002410DC" w:rsidRPr="007D3328" w:rsidRDefault="002410DC" w:rsidP="007D332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Часы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время, которое не ждёт. </w:t>
      </w:r>
    </w:p>
    <w:p w:rsidR="002410DC" w:rsidRPr="007D3328" w:rsidRDefault="002410DC" w:rsidP="007D332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Свеча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уход, последний свет. </w:t>
      </w:r>
    </w:p>
    <w:p w:rsidR="002410DC" w:rsidRPr="007D3328" w:rsidRDefault="002410DC" w:rsidP="007D332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Письма без ответа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слова, которые не были сказаны. 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Задача — «достать» символ из текста и вложить в сердце.</w:t>
      </w:r>
    </w:p>
    <w:p w:rsidR="002410DC" w:rsidRPr="007D3328" w:rsidRDefault="002410DC" w:rsidP="007D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сказать: «</w:t>
      </w:r>
      <w:r w:rsidRPr="007D332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 каждого из нас своя телеграмма — то, что мы могли бы сказать близкому человеку, но почему-то не успели…»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чём делать акценты?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Эмоции и выбор Насти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 Почему она не поехала?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 Бывает ли у нас «много дел», пока кто-то ждёт?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Образ Катерины Петровны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 Почему она вызывает такое сочувствие, хотя почти не говорит?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Финал — момент истины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 Настя приехала. Но… поздно.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 Что бы сказала мать, если бы могла?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Символы, которые каждый участник выбирает для себя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— Телеграмма, поезд, кресло, свет в окне — </w:t>
      </w:r>
      <w:r w:rsidRPr="007D332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что заденет именно их?</w:t>
      </w:r>
    </w:p>
    <w:p w:rsidR="002410DC" w:rsidRPr="007D3328" w:rsidRDefault="002410DC" w:rsidP="007D33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0DC" w:rsidRPr="007D3328" w:rsidRDefault="002410DC" w:rsidP="007D332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Как сделать, чтобы рассказ остался в памяти?</w:t>
      </w:r>
    </w:p>
    <w:p w:rsidR="002410DC" w:rsidRPr="007D3328" w:rsidRDefault="002410DC" w:rsidP="007D332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Визуализируй.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Работайте с картинами, фото, короткими видео, символами.</w:t>
      </w:r>
    </w:p>
    <w:p w:rsidR="002410DC" w:rsidRPr="007D3328" w:rsidRDefault="002410DC" w:rsidP="007D332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Пробуди личные ассоциации.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Спроси: «А у тебя было так, что ты не успел?»</w:t>
      </w:r>
    </w:p>
    <w:p w:rsidR="002410DC" w:rsidRPr="007D3328" w:rsidRDefault="002410DC" w:rsidP="007D332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Создай тишину.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нужный момент просто замолчи — и пусть каждый подумает.</w:t>
      </w:r>
    </w:p>
    <w:p w:rsidR="002410DC" w:rsidRPr="007D3328" w:rsidRDefault="002410DC" w:rsidP="007D332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3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Дай слово чувству.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Пусть участники не просто анализируют, а </w:t>
      </w:r>
      <w:r w:rsidRPr="007D332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переживают</w:t>
      </w:r>
      <w:r w:rsidRPr="007D33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10DC" w:rsidRPr="007D3328" w:rsidRDefault="002410DC" w:rsidP="007D3328">
      <w:pPr>
        <w:spacing w:after="0" w:line="240" w:lineRule="auto"/>
        <w:rPr>
          <w:sz w:val="26"/>
          <w:szCs w:val="26"/>
        </w:rPr>
      </w:pPr>
    </w:p>
    <w:p w:rsidR="002410DC" w:rsidRPr="007D3328" w:rsidRDefault="002410DC" w:rsidP="007D3328">
      <w:pPr>
        <w:spacing w:line="240" w:lineRule="auto"/>
        <w:ind w:firstLine="567"/>
        <w:rPr>
          <w:sz w:val="26"/>
          <w:szCs w:val="26"/>
        </w:rPr>
      </w:pPr>
    </w:p>
    <w:sectPr w:rsidR="002410DC" w:rsidRPr="007D3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A56"/>
    <w:multiLevelType w:val="multilevel"/>
    <w:tmpl w:val="8B30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D59C2"/>
    <w:multiLevelType w:val="multilevel"/>
    <w:tmpl w:val="56EC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C3390"/>
    <w:multiLevelType w:val="multilevel"/>
    <w:tmpl w:val="8F60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855E6"/>
    <w:multiLevelType w:val="multilevel"/>
    <w:tmpl w:val="5DF6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3526CE"/>
    <w:multiLevelType w:val="multilevel"/>
    <w:tmpl w:val="B2E8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E20B83"/>
    <w:multiLevelType w:val="multilevel"/>
    <w:tmpl w:val="A3C40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9816C7"/>
    <w:multiLevelType w:val="multilevel"/>
    <w:tmpl w:val="E6B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C80993"/>
    <w:multiLevelType w:val="multilevel"/>
    <w:tmpl w:val="E14E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3445A"/>
    <w:multiLevelType w:val="multilevel"/>
    <w:tmpl w:val="DB4C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0441D1"/>
    <w:multiLevelType w:val="multilevel"/>
    <w:tmpl w:val="620C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9B5CF1"/>
    <w:multiLevelType w:val="multilevel"/>
    <w:tmpl w:val="B8E2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3B55CF"/>
    <w:multiLevelType w:val="multilevel"/>
    <w:tmpl w:val="71B6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E52589"/>
    <w:multiLevelType w:val="multilevel"/>
    <w:tmpl w:val="5C76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E02FC9"/>
    <w:multiLevelType w:val="multilevel"/>
    <w:tmpl w:val="F770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3A7F95"/>
    <w:multiLevelType w:val="multilevel"/>
    <w:tmpl w:val="8418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B007C2"/>
    <w:multiLevelType w:val="multilevel"/>
    <w:tmpl w:val="787CB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C64239"/>
    <w:multiLevelType w:val="multilevel"/>
    <w:tmpl w:val="ACAA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36657A"/>
    <w:multiLevelType w:val="multilevel"/>
    <w:tmpl w:val="9402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6829AC"/>
    <w:multiLevelType w:val="multilevel"/>
    <w:tmpl w:val="EA96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C25B7A"/>
    <w:multiLevelType w:val="hybridMultilevel"/>
    <w:tmpl w:val="6A9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50425"/>
    <w:multiLevelType w:val="multilevel"/>
    <w:tmpl w:val="37FA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E76EF8"/>
    <w:multiLevelType w:val="multilevel"/>
    <w:tmpl w:val="DECC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9F42A9"/>
    <w:multiLevelType w:val="multilevel"/>
    <w:tmpl w:val="1DB8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C16794"/>
    <w:multiLevelType w:val="multilevel"/>
    <w:tmpl w:val="F24E4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226AFC"/>
    <w:multiLevelType w:val="multilevel"/>
    <w:tmpl w:val="403E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497196"/>
    <w:multiLevelType w:val="multilevel"/>
    <w:tmpl w:val="C2B0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DB59D2"/>
    <w:multiLevelType w:val="multilevel"/>
    <w:tmpl w:val="12C6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6"/>
  </w:num>
  <w:num w:numId="3">
    <w:abstractNumId w:val="25"/>
  </w:num>
  <w:num w:numId="4">
    <w:abstractNumId w:val="20"/>
  </w:num>
  <w:num w:numId="5">
    <w:abstractNumId w:val="1"/>
  </w:num>
  <w:num w:numId="6">
    <w:abstractNumId w:val="9"/>
  </w:num>
  <w:num w:numId="7">
    <w:abstractNumId w:val="7"/>
  </w:num>
  <w:num w:numId="8">
    <w:abstractNumId w:val="12"/>
  </w:num>
  <w:num w:numId="9">
    <w:abstractNumId w:val="15"/>
  </w:num>
  <w:num w:numId="10">
    <w:abstractNumId w:val="6"/>
  </w:num>
  <w:num w:numId="11">
    <w:abstractNumId w:val="22"/>
  </w:num>
  <w:num w:numId="12">
    <w:abstractNumId w:val="11"/>
  </w:num>
  <w:num w:numId="13">
    <w:abstractNumId w:val="26"/>
  </w:num>
  <w:num w:numId="14">
    <w:abstractNumId w:val="23"/>
  </w:num>
  <w:num w:numId="15">
    <w:abstractNumId w:val="4"/>
  </w:num>
  <w:num w:numId="16">
    <w:abstractNumId w:val="14"/>
  </w:num>
  <w:num w:numId="17">
    <w:abstractNumId w:val="3"/>
  </w:num>
  <w:num w:numId="18">
    <w:abstractNumId w:val="17"/>
  </w:num>
  <w:num w:numId="19">
    <w:abstractNumId w:val="13"/>
  </w:num>
  <w:num w:numId="20">
    <w:abstractNumId w:val="18"/>
  </w:num>
  <w:num w:numId="21">
    <w:abstractNumId w:val="2"/>
  </w:num>
  <w:num w:numId="22">
    <w:abstractNumId w:val="8"/>
  </w:num>
  <w:num w:numId="23">
    <w:abstractNumId w:val="0"/>
  </w:num>
  <w:num w:numId="24">
    <w:abstractNumId w:val="10"/>
  </w:num>
  <w:num w:numId="25">
    <w:abstractNumId w:val="21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B4"/>
    <w:rsid w:val="000E5A17"/>
    <w:rsid w:val="002410DC"/>
    <w:rsid w:val="005B54B4"/>
    <w:rsid w:val="007D3328"/>
    <w:rsid w:val="0090035D"/>
    <w:rsid w:val="009F2860"/>
    <w:rsid w:val="00B4168C"/>
    <w:rsid w:val="00BE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B54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B54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54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B54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B5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4B4"/>
    <w:rPr>
      <w:b/>
      <w:bCs/>
    </w:rPr>
  </w:style>
  <w:style w:type="paragraph" w:customStyle="1" w:styleId="leading-8">
    <w:name w:val="leading-8"/>
    <w:basedOn w:val="a"/>
    <w:rsid w:val="005B5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41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410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B54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B54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54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B54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B5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4B4"/>
    <w:rPr>
      <w:b/>
      <w:bCs/>
    </w:rPr>
  </w:style>
  <w:style w:type="paragraph" w:customStyle="1" w:styleId="leading-8">
    <w:name w:val="leading-8"/>
    <w:basedOn w:val="a"/>
    <w:rsid w:val="005B5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41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4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5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6</cp:revision>
  <dcterms:created xsi:type="dcterms:W3CDTF">2025-12-14T09:39:00Z</dcterms:created>
  <dcterms:modified xsi:type="dcterms:W3CDTF">2026-01-06T13:04:00Z</dcterms:modified>
</cp:coreProperties>
</file>