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14495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bookmarkStart w:id="0" w:name="_GoBack"/>
      <w:bookmarkEnd w:id="0"/>
    </w:p>
    <w:p w14:paraId="3572C57C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F0EFB78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4CD1E0C4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2355E941" w14:textId="773F5DDC" w:rsid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500B55C" w14:textId="173A6EC1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7B79DE8" w14:textId="1A31A52D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7D9A654B" w14:textId="272CE60F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0829203" w14:textId="2C283849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1E040F08" w14:textId="77777777" w:rsidR="000661C6" w:rsidRPr="00394A4D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1E222AE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4B592C4D" w14:textId="2D1B6F52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III. TEXNOLOGIYA FANINI </w:t>
      </w:r>
      <w:r w:rsidR="00CC018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O‘</w:t>
      </w:r>
      <w:r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QITISHGA ZAMONAVIY YONDASHUVLAR</w:t>
      </w:r>
    </w:p>
    <w:p w14:paraId="37055D91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3E3441D" w14:textId="183E7860" w:rsidR="00394A4D" w:rsidRPr="00394A4D" w:rsidRDefault="005B187B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5B187B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3.5.</w:t>
      </w:r>
      <w:r w:rsidR="009C26BB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2</w:t>
      </w:r>
      <w:r w:rsidRPr="005B187B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“</w:t>
      </w:r>
      <w:r w:rsidRPr="005B187B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Texnologiya darslarida kasbga yo‘naltirish masalalari</w:t>
      </w: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” </w:t>
      </w:r>
      <w:r w:rsidR="00394A4D"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moduli </w:t>
      </w:r>
    </w:p>
    <w:p w14:paraId="20B8EE78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06AFA71" w14:textId="266F6448" w:rsidR="00394A4D" w:rsidRPr="00394A4D" w:rsidRDefault="00A5607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A5607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Pr="00A5607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da texnologiya fanining </w:t>
      </w:r>
      <w:r w:rsidR="00CC018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o‘</w:t>
      </w:r>
      <w:r w:rsidRPr="00A5607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zaro integratsiyasi</w:t>
      </w:r>
    </w:p>
    <w:p w14:paraId="33169173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3D6BECD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0625FAA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8FCE881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9707E58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4BABDBDF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1B1ED50D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8E021CD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197D734B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3E9587F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29F49FD5" w14:textId="77777777" w:rsidR="00394A4D" w:rsidRP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10E8A0E" w14:textId="77777777" w:rsidR="00394A4D" w:rsidRDefault="00394A4D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782AECFD" w14:textId="77777777" w:rsidR="00494B50" w:rsidRDefault="00494B50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E25594E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2848C3A6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3E8F33D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70E658D7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0BAC23D5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74AABD30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499B711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3BBA5AEF" w14:textId="77777777" w:rsidR="000661C6" w:rsidRDefault="000661C6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3FBB023" w14:textId="728024F0" w:rsidR="000661C6" w:rsidRDefault="009C26BB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Toshkent-2026</w:t>
      </w:r>
    </w:p>
    <w:p w14:paraId="0FDC7C6A" w14:textId="77201307" w:rsidR="003F0FC6" w:rsidRDefault="000661C6" w:rsidP="000661C6">
      <w:pPr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br w:type="page"/>
      </w:r>
      <w:r w:rsidR="00394A4D"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lastRenderedPageBreak/>
        <w:t xml:space="preserve">Mavzu: 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="00394A4D"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da texnologiya fanining </w:t>
      </w:r>
      <w:r w:rsidR="00CC018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o‘</w:t>
      </w:r>
      <w:r w:rsidR="00394A4D" w:rsidRPr="00394A4D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zaro integratsiyasi</w:t>
      </w:r>
    </w:p>
    <w:p w14:paraId="11408BCD" w14:textId="743FED45" w:rsidR="00442745" w:rsidRDefault="00442745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37E59F0" w14:textId="4EC20DC1" w:rsidR="00442745" w:rsidRDefault="00442745" w:rsidP="000661C6">
      <w:pPr>
        <w:spacing w:after="0"/>
        <w:ind w:firstLine="708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Reja:</w:t>
      </w:r>
    </w:p>
    <w:p w14:paraId="05967358" w14:textId="1D33B1AE" w:rsidR="00442745" w:rsidRDefault="00442745" w:rsidP="000661C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1. 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da texnologiya fanining ahamiyati</w:t>
      </w:r>
    </w:p>
    <w:p w14:paraId="579D0A1E" w14:textId="1DE2005A" w:rsidR="00442745" w:rsidRDefault="00442745" w:rsidP="000661C6">
      <w:pPr>
        <w:spacing w:after="0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2.</w:t>
      </w:r>
      <w:r w:rsidR="00452B72" w:rsidRPr="00452B72">
        <w:rPr>
          <w:lang w:val="en-US"/>
        </w:rPr>
        <w:t xml:space="preserve"> 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Integratsiyaning nazariy va amaliy asoslari</w:t>
      </w:r>
    </w:p>
    <w:p w14:paraId="79D0A26E" w14:textId="0A89FC14" w:rsidR="00442745" w:rsidRDefault="00442745" w:rsidP="000661C6">
      <w:pPr>
        <w:spacing w:after="0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3.</w:t>
      </w:r>
      <w:r w:rsidR="00452B72" w:rsidRPr="00452B72">
        <w:rPr>
          <w:lang w:val="en-US"/>
        </w:rPr>
        <w:t xml:space="preserve"> 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Integratsiyaning samaradorligini oshirish strategiyalari</w:t>
      </w:r>
    </w:p>
    <w:p w14:paraId="6E503E43" w14:textId="57964362" w:rsidR="00442745" w:rsidRDefault="00442745" w:rsidP="000661C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4.</w:t>
      </w:r>
      <w:r w:rsidR="00452B72" w:rsidRPr="00452B72">
        <w:rPr>
          <w:lang w:val="en-US"/>
        </w:rPr>
        <w:t xml:space="preserve"> 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da texnologiya fanining integratsiyasi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="00452B72"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 sifatini oshirish</w:t>
      </w:r>
    </w:p>
    <w:p w14:paraId="48813D09" w14:textId="210F55F7" w:rsidR="00452B72" w:rsidRDefault="00452B72" w:rsidP="000661C6">
      <w:pPr>
        <w:spacing w:after="0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6461BA72" w14:textId="6FD4D591" w:rsidR="00452B72" w:rsidRDefault="00452B72" w:rsidP="000661C6">
      <w:pPr>
        <w:spacing w:after="0"/>
        <w:ind w:firstLine="708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Tayanch s</w:t>
      </w:r>
      <w:r w:rsidR="00CC018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o‘</w:t>
      </w:r>
      <w:r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zlar: 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professional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, oliy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, texnologiya, integratsiya,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 jarayoni, zamonaviylashtirish, samaradorlik, kompetensiyalar, raqamli texnologiyalar, innovatsiya, STEAM,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 dasturi, amaliy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nikma, masofaviy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, interaktiv materiallar, virtual laboratoriya, malaka oshirish, talaba loyihasi, bozor talabi, kadrlar tayyorlash, </w:t>
      </w:r>
      <w:r w:rsidR="00914E71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 sifati, davlat hamkorligi, sanoat korxonasi, raqamli infratuzilma.</w:t>
      </w:r>
    </w:p>
    <w:p w14:paraId="561F8D2D" w14:textId="77777777" w:rsidR="00914E71" w:rsidRDefault="00914E71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</w:p>
    <w:p w14:paraId="5C3BDFAB" w14:textId="3AF4D764" w:rsidR="00342D4F" w:rsidRDefault="00342D4F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 xml:space="preserve">Professional va oliy </w:t>
      </w:r>
      <w:r w:rsidR="00914E71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ta’lim</w:t>
      </w:r>
      <w:r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da texnologiya fanining ahamiyati</w:t>
      </w:r>
    </w:p>
    <w:p w14:paraId="42AE8968" w14:textId="5596174D" w:rsidR="00914E71" w:rsidRP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3B52B3">
        <w:rPr>
          <w:rFonts w:ascii="Times New Roman" w:hAnsi="Times New Roman" w:cs="Times New Roman"/>
          <w:sz w:val="28"/>
          <w:szCs w:val="28"/>
          <w:lang w:val="uz-Latn-UZ"/>
        </w:rPr>
        <w:t>Oliy ta’limda texnologiya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 xml:space="preserve"> fani zamonaviy iqtisodiyotning ehtiyojlarini qondirish va talabalar uchun zarur b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>lgan kasbiy k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 xml:space="preserve">nikmalarni shakllantirishda muhim 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>ringa ega. Ushbu fan:</w:t>
      </w:r>
    </w:p>
    <w:p w14:paraId="3CDA2E8D" w14:textId="4AC2259C" w:rsidR="00914E71" w:rsidRP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914E71">
        <w:rPr>
          <w:rFonts w:ascii="Times New Roman" w:hAnsi="Times New Roman" w:cs="Times New Roman"/>
          <w:sz w:val="28"/>
          <w:szCs w:val="28"/>
          <w:lang w:val="uz-Latn-UZ"/>
        </w:rPr>
        <w:t>1. Amaliy bilim va k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>nikmalarni shakllantirish: Texnologiya fani orqali talabalar zamonaviy texnologiyalar bilan ishlash k</w:t>
      </w:r>
      <w:r w:rsidR="00CC0182">
        <w:rPr>
          <w:rFonts w:ascii="Times New Roman" w:hAnsi="Times New Roman" w:cs="Times New Roman"/>
          <w:sz w:val="28"/>
          <w:szCs w:val="28"/>
          <w:lang w:val="uz-Latn-UZ"/>
        </w:rPr>
        <w:t>o‘</w:t>
      </w:r>
      <w:r w:rsidRPr="00914E71">
        <w:rPr>
          <w:rFonts w:ascii="Times New Roman" w:hAnsi="Times New Roman" w:cs="Times New Roman"/>
          <w:sz w:val="28"/>
          <w:szCs w:val="28"/>
          <w:lang w:val="uz-Latn-UZ"/>
        </w:rPr>
        <w:t>nikmalarini egallaydilar. Bu ularning kelajakdagi kasbiy faoliyatlarida samarali ishlashiga yordam beradi, ayniqsa texnik, muhandislik va ishlab chiqarish sohalarida.</w:t>
      </w:r>
    </w:p>
    <w:p w14:paraId="1938B3E9" w14:textId="7C55DF93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t>2. Innovatsion fikrlashni rivojlantirish: Texnologiya fani talabalarni ijodiy va innovatsion yechimlar topishga rag'batlantiradi. Masalan, zamonaviy muammolar uchun yangi texnologik echimlar yaratish orqali innovatsion fikrlash va texnologik yangiliklarni amalda q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llashga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rgatadi.</w:t>
      </w:r>
    </w:p>
    <w:p w14:paraId="2F5ABF92" w14:textId="25F056AD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t>3. Iqtisodiy samaradorlikni oshirish: Texnologik bilimlar talabalarning kelajakdagi mehnat bozoriga tezroq moslashuvchanligini ta'minlaydi. Texnologiyalarni t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g'ri ishlata olish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nikmasi orqali ishlab chiqarish jarayonlarini optimallashtirish va mehnat unumdorligini oshirish mumkin.</w:t>
      </w:r>
    </w:p>
    <w:p w14:paraId="47741A48" w14:textId="41BEABF9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t>4. Fanlararo bog‘liqlikni ta’minlash: Texnologiya boshqa fanlar bilan bog‘lanib, talabalarni turli sohalarda integratsiyalashgan bilimlarga ega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lishga yordam beradi. Masalan, axborot texnologiyalari, robototexnika, iqtisod va menejment bilan bog‘liq texnologiyalar orqali talabalar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p tarmoqli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nikmalarni shakllantiradi.</w:t>
      </w:r>
    </w:p>
    <w:p w14:paraId="4C21189E" w14:textId="647871B0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lastRenderedPageBreak/>
        <w:t>5. Raqobatbardoshlikni oshirish: Talabalarning texnologik savodxonligi va amaliy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nikmalari mehnat bozorida ularni raqobatbardosh qilib tayyorlaydi. Bu esa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 muassasalariga zamonaviy kadrlarni yetishtirishda katta foyda keltiradi.</w:t>
      </w:r>
    </w:p>
    <w:p w14:paraId="2CBA44C9" w14:textId="6A595562" w:rsid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Shunday qilib,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 xml:space="preserve">da texnologiya fanining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D92383">
        <w:rPr>
          <w:rFonts w:ascii="Times New Roman" w:hAnsi="Times New Roman" w:cs="Times New Roman"/>
          <w:sz w:val="28"/>
          <w:szCs w:val="28"/>
          <w:lang w:val="en-US"/>
        </w:rPr>
        <w:t>rni bilimdon, amaliyotga tayyor va kelajakda raqobatbardosh kadrlarni yetishtirishda katta ahamiyat kasb etadi.</w:t>
      </w:r>
    </w:p>
    <w:p w14:paraId="00ED8F44" w14:textId="6AC9322B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52B3">
        <w:rPr>
          <w:rFonts w:ascii="Times New Roman" w:hAnsi="Times New Roman" w:cs="Times New Roman"/>
          <w:sz w:val="28"/>
          <w:szCs w:val="28"/>
          <w:lang w:val="en-US"/>
        </w:rPr>
        <w:t>Oliy ta’limdan keyingi bosqichda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– masalan, magistratura, doktorantura yoki tadqiqot dasturlarida – texnologiya fani yanada muhim ahamiyat kasb etadi. Bu bosqichda texnologiya fanining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rni quyidagi asosiy jihatlar bilan ajralib turadi:</w:t>
      </w:r>
    </w:p>
    <w:p w14:paraId="349DD8AE" w14:textId="32AD5396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1. Ilmiy tadqiqotlarni rivojlantirish: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dan keyingi bosqichda texnologiya fani yangi ilmiy kashfiyotlar va innovatsiyalar uchun asos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lib xizmat qiladi. Tadqiqotchilar yangi texnologiyalarni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 tadqiqotlariga q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llab, ilg'or texnik vositalar va dasturlar yordamida ma'lumotlarni tahlil qilish, modellashtirish va eksperimentlarni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tkazish imkoniyatiga ega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ladilar.</w:t>
      </w:r>
    </w:p>
    <w:p w14:paraId="268E4ECD" w14:textId="5CBB9A65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2. Ixtisoslashgan texnik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nikmalarni rivojlantirish: Bu bosqichda texnologiya fani talabalar va ilmiy xodimlarga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 sohalarida chuqur va ixtisoslashgan texnik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nikmalarni rivojlantirishga yordam beradi. Masalan, muhandislik, biotexnologiya, tibbiyot yoki axborot texnologiyalari sohasida yuqori darajadagi mutaxassislarni tayyorlashda texnologiyaga oid chuqur bilimlar talab etiladi.</w:t>
      </w:r>
    </w:p>
    <w:p w14:paraId="3C71C74E" w14:textId="61C80E73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3. Innovatsiyalar va sanoat bilan aloqalarni mustahkamlash: Magistratura va doktorantura bosqichlarida texnologiya fani sanoat korxonalari bilan hamkorlikda amaliy ishlanmalarni olib borishga imkon yaratadi. Tadqiqotchilar yangi mahsulotlar, texnologik jarayonlar va xizmatlar ishlab chiqish orqali sanoatning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sishiga hissa q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shadilar. Shu bilan birga, texnologiya fanining rivoji ilmiy izlanishlar bilan sanoatni yaqinlashtirish uchun platforma vazifasini bajaradi.</w:t>
      </w:r>
    </w:p>
    <w:p w14:paraId="73F7DFB3" w14:textId="583FAB0F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4. Analitik va yechim topish qobiliyatlarini oshirish: Texnologiyaga asoslangan yondashuvlar orqali yuqori darajadagi tahliliy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nikmalarni rivojlantirish mumkin. Masalan, katta hajmdagi ma'lumotlar (big data) bilan ishlash, sun'iy intellekt, avtomatlashtirish va raqamli modellashtirish kabi texnologiyalar murakkab muammolarni hal qilish qobiliyatini oshiradi.</w:t>
      </w:r>
    </w:p>
    <w:p w14:paraId="074DCED1" w14:textId="7ABBAFBA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qitish va metodik bilimlarni takomillashtirish: Doktorantura bosqichida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qituvchilarni tayyorlashda texnologiya fani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jarayonlarini samarali tashkil etishda muhim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rin tutadi. Yangi texnologiyalardan foydalanib,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jarayonini boyitish, masofaviy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imkoniyatlarini kengaytirish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qituvchilarga zamonaviy vositalardan foydalanishni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rgatish mumkin.</w:t>
      </w:r>
    </w:p>
    <w:p w14:paraId="4F03D3E8" w14:textId="4A722EEF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6. Ilmiy va xalqaro hamkorlikni kuchaytirish: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dan keyingi bosqichda texnologiya fanining rivoji global miqyosda ilmiy va xalqaro hamkorlikni kuchaytiradi. Zamonaviy texnologiyalar yordamida turli mamlakatlardan ilmiy 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hamkorlar bilan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zaro tadqiqotlar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tkazish, ma'lumotlar almashish va bilimlarni kengaytirish osonlashadi.</w:t>
      </w:r>
    </w:p>
    <w:p w14:paraId="60E55D05" w14:textId="3F4D2D57" w:rsid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Shunday qilib, oliy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dan keyingi bosqichda texnologiya fani ilmiy tadqiqotlar va innovatsion ishlanmalar uchun asosiy omil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lib, talabalar va tadqiqotchilarni yuqori texnologiyali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 bilan ta’minlash, sanoat bilan aloqalarni kuchaytirish va yangi bilimlar yaratishda muhim rol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ynaydi.</w:t>
      </w:r>
    </w:p>
    <w:p w14:paraId="5A2E7EAD" w14:textId="323558A1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B52B3">
        <w:rPr>
          <w:rFonts w:ascii="Times New Roman" w:hAnsi="Times New Roman" w:cs="Times New Roman"/>
          <w:sz w:val="28"/>
          <w:szCs w:val="28"/>
          <w:lang w:val="en-US"/>
        </w:rPr>
        <w:t>Kadrlar tayyorlash va ularning malakasini oshirishda texnologiya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fani zamonaviy ish kuchining raqobatbardoshligini ta’minlashda muhim omil hisoblanadi. Texnologiyaning rivoji bilan kadrlar tayyorlash jarayonlari yangi darajaga chiqdi, bu esa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quv jarayonini yanada samarali va interaktiv qilish imkonini berdi. Texnologiya fanining bu sohadagi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rni quyidagicha ifodalanadi:</w:t>
      </w:r>
    </w:p>
    <w:p w14:paraId="44BEA856" w14:textId="0539A026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1. Zamonaviy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nikmalarni rivojlantirish: Texnologiya fanlari orqali kadrlar zamonaviy asbob-uskunalar va dasturiy ta’minot bilan ishlash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nikmalarini egallaydi. Bu ularga amaliy faoliyatlarida yuqori natijalarga erishishga yordam beradi va mehnat bozorida raqobatbardoshlikni oshiradi.</w:t>
      </w:r>
    </w:p>
    <w:p w14:paraId="614CBDE3" w14:textId="03282584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qitish uslubini innovatsiyalashtirish: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jarayonida texnologiyalardan foydalanish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quvchilar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qituvchilar uchun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zaro hamkorlikni kuchaytiradi. Masofaviy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platformalari, virtual laboratoriyalar, simulyatsiyalar va interaktiv dasturlar orqali kadrlar tayyorlash jarayoni zamonaviy va qiziqarli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ladi. Bu usullar ish joyidan uzoqlashmasdan malaka oshirish imkonini beradi.</w:t>
      </w:r>
    </w:p>
    <w:p w14:paraId="581D94B7" w14:textId="684CD8B8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3. Maxsus dasturlar va avtomatlashtirilgan treninglar: Texnologiya fanlari xodimlar uchun maxsus dasturlar va avtomatlashtirilgan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quv kurslarini yaratishga imkon beradi. Masalan, ma'lumotlarni tahlil qilish, muhandislik, ishlab chiqarish, tibbiyot va boshqa sohalar uchun m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ljallangan simulyatsiyalar orqali kadrlar malakasini oshirish mumkin. Bu esa kadrlarning real amaliy tajriba orttirishlariga yordam beradi.</w:t>
      </w:r>
    </w:p>
    <w:p w14:paraId="01DF15DD" w14:textId="7953393B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4. Kadrlar uchun masofaviy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z-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zini rivojlantirish imkoniyatlari: Internet, mobil ilovalar va masofaviy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platformalari orqali xodimlar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 malakasini ish joyidan uzoqlashmasdan yoki maxsus markazlarga bormasdan oshirishi mumkin. Bunday yondashuv texnologiya fanini keng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rganuvchi xodimlar uchun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qish va amaliyotda erkinlikni oshiradi.</w:t>
      </w:r>
    </w:p>
    <w:p w14:paraId="6656698B" w14:textId="338E85F3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5. Mutaxassislikka mos simulyatsiyalar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quv dasturlari yaratish: Texnologiya fani yordami bilan malaka oshirish kurslari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quv dasturlari aniq sohalarga mos ravishda ishlab chiqiladi. Masalan, tibbiyot, muhandislik yoki boshqaruv sohalaridagi mutaxassislar uchun m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ljallangan simulyatsiyalar orqali ular kasbiy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nikmalarini takomillashtiradilar va yangi texnikalar bilan ishlashni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</w:t>
      </w:r>
    </w:p>
    <w:p w14:paraId="1C1BE46C" w14:textId="10917BAF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6. </w:t>
      </w:r>
      <w:r w:rsidR="004E7B4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Ishlab chiqarish samaradorligini oshirish: Texnologik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qitish orqali kadrlar ishlab chiqarish jarayonlarini yanada samarali tashkil etish, zamonaviy 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texnologiyalar yordamida mahsulot sifatini oshirish va xavfsizlik qoidalariga qat'iy rioya qilishni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 Bu esa umumiy ishlab chiqarish samaradorligini oshirish va iqtisodiy rivojlanishga hissa q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shadi.</w:t>
      </w:r>
    </w:p>
    <w:p w14:paraId="7516D56E" w14:textId="326EB1BC" w:rsidR="00914E71" w:rsidRPr="00103250" w:rsidRDefault="00914E71" w:rsidP="00C5710C">
      <w:pPr>
        <w:tabs>
          <w:tab w:val="left" w:pos="709"/>
          <w:tab w:val="left" w:pos="851"/>
          <w:tab w:val="left" w:pos="993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7. Mutaxassislarni yangicha fikrlashga va innovatsiyaga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rgatish: Texnologiya orqali kadrlar tezkor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zgaruvchan sharoitlarga moslashishni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rganadilar. Yangi texnologiyalarni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zlashtirish orqali ular ijodiy fikrlash, muammolarni hal qilish va innovatsion yondashuvlarni qabul qilish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nikmalariga ega b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ladilar.</w:t>
      </w:r>
    </w:p>
    <w:p w14:paraId="0806C0C5" w14:textId="3A49B096" w:rsidR="00914E71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Shunday qilib, texnologiya fani kadrlar tayyorlash va ularning malakasini oshirishda nafaqat texnik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nikmalarni rivojlantirish, balki ularni bozor talablariga moslashtirishda ham asosiy rol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ynaydi. Bu esa zamonaviy iqtisodiyotning talablariga javob bera oladigan yetuk va malakali mutaxassislarni tayyorlashga yordam beradi.</w:t>
      </w:r>
    </w:p>
    <w:p w14:paraId="061DF6F3" w14:textId="000D2134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73D3E">
        <w:rPr>
          <w:rFonts w:ascii="Times New Roman" w:hAnsi="Times New Roman" w:cs="Times New Roman"/>
          <w:sz w:val="28"/>
          <w:szCs w:val="28"/>
          <w:lang w:val="en-US"/>
        </w:rPr>
        <w:t>Maktabdan tashqari ta’limda texnologiya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fanining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rni bolalar va yoshlarni zamonaviy texnologiyalar bilan tanishtirish, ularning ijodiy va amaliy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rivojlantirishda juda muhimdir. Bu bosqichda texnologiya fani yosh avlodni kelajakdagi texnologik rivojlanishlarga tayyorlash va ularni jamiyatda faol ishtirok etishga rag‘batlantirish imkonini beradi. Texnologiya fanining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dagi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rni quyidagicha:</w:t>
      </w:r>
    </w:p>
    <w:p w14:paraId="4697704A" w14:textId="5B183CE7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1. Yoshlarning texnik va ijodiy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nikmalarini rivojlantirish: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 markazlari va t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garaklarda yoshlar robototexnika, 3D modellashtirish, dasturlash, elektronikaga oid dasturlar bilan shug‘ullanishadi. Bu esa ularning texnik qobiliyatlari va ijodiy tafakkurlarini rivojlantirishga yordam beradi.</w:t>
      </w:r>
    </w:p>
    <w:p w14:paraId="3ABBA093" w14:textId="7DCC281E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2. Amaliy tajriba orttirish imkoniyati: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 texnologiya fani bolalar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smirlarga amaliy tajriba orttirish imkonini beradi. Masalan, bolalar elektron moslamalar yig‘ish, kichik loyihalar yaratish va ularni hayotga tatbiq etish orqali haqiqiy texnologik muammolarni hal qilishni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</w:t>
      </w:r>
    </w:p>
    <w:p w14:paraId="4B0BEB23" w14:textId="6166B330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3. Erkin fikrlash va yangi g‘oyalarni yaratishga rag‘batlantirish: Texnologiya fanlari orqali yoshlar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z qiziqishlariga mos texnik yechimlarni izlashga undaydi. Bu esa ularning yangi g‘oyalarni amalga oshirish, ijodiy loyihalar yaratish va texnologiyaga nisbatan erkin fikrlash qobiliyatini rivojlantiradi.</w:t>
      </w:r>
    </w:p>
    <w:p w14:paraId="23487F59" w14:textId="09F8C898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4. Kelajakdagi kasb tanlashga tayyorlash: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 texnologiya bilan tanishish bolalarga texnika, muhandislik, axborot texnologiyalari va boshqa sohalarga qiziqishni uyg‘otadi. Ular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zlariga mos keladigan texnik kasblarni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rganib, kelajakda bu sohada ishlashni maqsad qilishlari mumkin.</w:t>
      </w:r>
    </w:p>
    <w:p w14:paraId="2F4A46CF" w14:textId="36A85AC8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>5. Jamoaviy ishlash va muammolarni hal qilish k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nikmalarini shakllantirish: Texnologik loyihalarda ishtirok etish yoshlarni jamoa bilan ishlashga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rgatadi. Masalan, kichik guruhlarda robotlar yaratish, modellar yig‘ish yoki dasturiy 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ta’minot yaratish kabi mashg‘ulotlar orqali yoshlar birgalikda muammolarni hal qilishga, muloqot qilishga va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zaro hamkorlikka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</w:t>
      </w:r>
    </w:p>
    <w:p w14:paraId="4F8B45FF" w14:textId="2ED6F52E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6. Raqamli savodxonlik va texnologik bilimlarni oshirish: Texnologiyaga asoslangan dasturlar yoshlarni raqamli savodxonlik va texnik bilimlar bilan ta’minlaydi. Masalan, kodlash, algoritmlarni tushunish, internet xavfsizligi va raqamli etikani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rganish orqali ularning texnologiya bilan ishlash malakasi oshadi.</w:t>
      </w:r>
    </w:p>
    <w:p w14:paraId="2D091676" w14:textId="29A1FF1D" w:rsidR="00914E71" w:rsidRPr="00103250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7. Ekologik va ijtimoiy masalalarga texnologik yondashuvni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rganish: Texnologiya fanlari orqali 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da yoshlarga ekologik va ijtimoiy masalalarni hal qilish uchun innovatsion yondashuvlar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rgatiladi. Masalan, energiyani tejash texnologiyalari, qayta tiklanadigan energiya manbalari va chiqindilarni qayta ishlashga oid texnologiyalar bilan tanishish orqali ular ekologik muammolarga texnik yondashishni </w:t>
      </w:r>
      <w:r w:rsidR="00CC0182">
        <w:rPr>
          <w:rFonts w:ascii="Times New Roman" w:hAnsi="Times New Roman" w:cs="Times New Roman"/>
          <w:sz w:val="28"/>
          <w:szCs w:val="28"/>
          <w:lang w:val="en-US"/>
        </w:rPr>
        <w:t>o‘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rganadilar.</w:t>
      </w:r>
    </w:p>
    <w:p w14:paraId="50AF8A01" w14:textId="47A47CDF" w:rsidR="00914E71" w:rsidRPr="00D92383" w:rsidRDefault="00914E71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3250">
        <w:rPr>
          <w:rFonts w:ascii="Times New Roman" w:hAnsi="Times New Roman" w:cs="Times New Roman"/>
          <w:sz w:val="28"/>
          <w:szCs w:val="28"/>
          <w:lang w:val="en-US"/>
        </w:rPr>
        <w:t xml:space="preserve">Maktabdan tashqari </w:t>
      </w:r>
      <w:r>
        <w:rPr>
          <w:rFonts w:ascii="Times New Roman" w:hAnsi="Times New Roman" w:cs="Times New Roman"/>
          <w:sz w:val="28"/>
          <w:szCs w:val="28"/>
          <w:lang w:val="en-US"/>
        </w:rPr>
        <w:t>ta’lim</w:t>
      </w:r>
      <w:r w:rsidRPr="00103250">
        <w:rPr>
          <w:rFonts w:ascii="Times New Roman" w:hAnsi="Times New Roman" w:cs="Times New Roman"/>
          <w:sz w:val="28"/>
          <w:szCs w:val="28"/>
          <w:lang w:val="en-US"/>
        </w:rPr>
        <w:t>da texnologiya fani yoshlarning texnik qobiliyatlarini rivojlantirish, ularni kelajakdagi texnologik kasblarga tayyorlash va jahon texnologik jarayonlarida faol ishtirok etishga undash uchun mustahkam asos yaratadi.</w:t>
      </w:r>
    </w:p>
    <w:p w14:paraId="00007DA4" w14:textId="69539985" w:rsidR="00342D4F" w:rsidRDefault="00342D4F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Integratsiyaning nazariy va amaliy asoslari</w:t>
      </w:r>
    </w:p>
    <w:p w14:paraId="6B5AE73D" w14:textId="773AE818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rta ta’limda texnologik ta’limni davom ettirishning asosiy y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nalishlari quyidagicha:</w:t>
      </w:r>
    </w:p>
    <w:p w14:paraId="1966028D" w14:textId="072F14EC" w:rsidR="00F958D4" w:rsidRPr="00F958D4" w:rsidRDefault="00F958D4" w:rsidP="000661C6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Amaliy mashg‘ulotlar va laboratoriya ishlari: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quvchilarni maxsus laboratoriya jihozlari bilan ta’minlangan darslarda ishtirok etishga jalb qilish orqali ularga texnologik jarayonlarni amaliy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rganish imkoniyati beriladi. Laboratoriya mashg‘ulotlari orqali </w:t>
      </w:r>
      <w:r w:rsidR="00CC0182" w:rsidRP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quvchilar loyihalar yaratish, kimyo, fizika va biologiya fanlarida texnologik jarayonlarni tushunish, amaliy tajribalarni amalga oshirishni </w:t>
      </w:r>
      <w:r w:rsidR="00CC0182" w:rsidRP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rganadilar.</w:t>
      </w:r>
    </w:p>
    <w:p w14:paraId="797CAA92" w14:textId="78C5EE1D" w:rsidR="00F958D4" w:rsidRPr="00F958D4" w:rsidRDefault="00F958D4" w:rsidP="000661C6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Fanlararo </w:t>
      </w:r>
      <w:r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i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ntegratsiya: Texnologik ta’lim matematik, tabiiy fanlar va informatika kabi boshqa fanlar bilan bog‘liq holda olib boriladi. Bu yondashuv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quvchilarga bilimlarni turli fanlarda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llash va texnologik yechimlar topishda integrativ fikrlash qobiliyatini rivojlantirish imkonini beradi.</w:t>
      </w:r>
    </w:p>
    <w:p w14:paraId="3EA88A97" w14:textId="2CB7113A" w:rsidR="00F958D4" w:rsidRPr="00F958D4" w:rsidRDefault="00F958D4" w:rsidP="000661C6">
      <w:pPr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Innovatsion texnologiyalarni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rganish: Zamonaviy texnologiyalarning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sib borayotgan ahamiyati sababli 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rta ta’limda robototexnika, 3D modellashtirish, dasturlash, virtual va kengaytirilgan haqiqat texnologiyalari kabi innovatsion texnologiyalar bilan tanishtirishga alohida e’tibor qaratiladi. Bu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quvchilarga zamonaviy texnologik jarayonlarni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zlashtirish imkonini beradi va ularni kelajakdagi kasb tanlashlariga tayyorlaydi.</w:t>
      </w:r>
    </w:p>
    <w:p w14:paraId="1974183C" w14:textId="0229978E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4. Konstruktiv fikrlash va ijodiy loyihalash: Texnologik ta’lim jarayonida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 amaliy loyihalash va konstruktorlik ishlarini bajarish orqali ijodiy fikrlash va yangi texnik g‘oyalarni yaratish qobiliyatlarini rivojlantiradi. Bu jarayonda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quvchilarga texnologik loyihalar, mahsulotlarni loyihalash va uni amalga oshirish usullarini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rganish imkoniyati yaratiladi.</w:t>
      </w:r>
    </w:p>
    <w:p w14:paraId="15D27424" w14:textId="472E96E0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lastRenderedPageBreak/>
        <w:t>5. Jamoaviy ish va muammolarni hal qilish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nikmalarini rivojlantirish: Texnologik ta’limda guruhli ish va jamoaviy loyihalarga katta ahamiyat beriladi. Bu esa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quvchilarning birgalikda ishlash, fikr almashish va muammolarga innovatsion yondashish qobiliyatlarini rivojlantiradi.</w:t>
      </w:r>
    </w:p>
    <w:p w14:paraId="45BE4159" w14:textId="026718D2" w:rsid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6. Atrof-muhitga e’tibor qaratish va barqaror texnologiyalar: Hozirgi zamon texnologiyalari ekologik jihatdan toza va barqaror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lishiga e’tibor berilayotgan bir davrda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quvchilarga texnologiyaning ekologik ta’siri, qayta ishlash va resurslarni tejash kabi masalalarni tushuntirish muhim. Shu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quvchilarda ekologik ong va mas’uliyat shakllanadi.</w:t>
      </w:r>
    </w:p>
    <w:p w14:paraId="3A2F8809" w14:textId="4FC2CE6E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7. Texnologik fikrni rivojlantirishga m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ljallangan elektron resurslar: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qituvchilar multimedia resurslari, virtual laboratoriyalar va boshqa raqamli vositalardan foydalanib,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quvchilarga texnologik jarayonlarni vizualizatsiya qilish imkoniyatlarini yaratadilar. Bu usullar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quvchilarning dars jarayoniga qiziqishini oshiradi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rganishni osonlashtiradi.</w:t>
      </w:r>
    </w:p>
    <w:p w14:paraId="4C8282FB" w14:textId="7BADD428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8. Kasbga </w:t>
      </w:r>
      <w:r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y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naltirish: 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rta ta’limning s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nggi bosqichlarida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quvchilarga turli kasblar va texnologik sohalarda ishlash imkoniyatlari haqida ma’lumot beriladi. Ularni kelajakdagi kasb tanlashda texnologik bilim va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nikmalar qanchalik muhimligini anglatish orqali ular uchun yanada keng imkoniyatlar yaratish mumkin.</w:t>
      </w:r>
    </w:p>
    <w:p w14:paraId="45E7BC7D" w14:textId="7255D82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rta ta’limda texnologik ta’lim asoslarini rivojlantirish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quvchilarda amaliy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nikmalar, texnologiyaga oid bilimlar va muammolarni innovatsion tarzda hal qilishga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lgan qiziqish oshadi. Bu kelgusida ijtimoiy faol va texnologik jihatdan bilimdon yoshlarni shakllantirishda muhim ahamiyatga ega.</w:t>
      </w:r>
    </w:p>
    <w:p w14:paraId="10E3CF42" w14:textId="018E6408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Oliy ta’limda zamonaviy texnologiyalarni tatbiq etish va ilmiy-tadqiqot ishlarini rivojlantirish ta’lim sifatini oshirish va ilmiy tadqiqot faoliyatlarini jahon miqyosiga olib chiqish uchun muhim ahamiyatga ega. Quyida ushbu y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nalishlarning asosiy y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nalishlari va afzalliklari keltirilgan:</w:t>
      </w:r>
    </w:p>
    <w:p w14:paraId="0E92D41F" w14:textId="7587A0C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1. Raqamli texnologiyalarni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 jarayoniga joriy etish</w:t>
      </w:r>
    </w:p>
    <w:p w14:paraId="31E06521" w14:textId="7A5B9ACE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Onlayn ta’lim platformalari: Talabalar darslarda onlayn qatnashishi,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 materiallarini erkin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rganishi va muhokama qilishi mumkin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lgan platformalar (masalan, Moodle, Google Classroom, Microsoft Teams)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qitiladi. Bu, ayniqsa, masofaviy ta’lim va qisman onlayn ta’lim formatlari uchun samaralidir.</w:t>
      </w:r>
    </w:p>
    <w:p w14:paraId="089481DA" w14:textId="13045D6C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Elektron kutubxonalar: Talabalarga ilmiy manbalar va adabiyotlar bilan boyitilgan elektron kutubxona orqali erkin kirish imkoniyati yaratiladi. Bu ularning ilmiy tadqiqot ishlari uchun zarur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lgan manbalarni tezda topishiga yordam beradi.</w:t>
      </w:r>
    </w:p>
    <w:p w14:paraId="06091088" w14:textId="7777777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2. Virtual va kengaytirilgan haqiqat (VR va AR)</w:t>
      </w:r>
    </w:p>
    <w:p w14:paraId="24CBE7A8" w14:textId="48005A06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Laboratoriya simulyatsiyalari: VR va AR texnologiyalari yordamida talabalar laboratoriya ishlari va amaliy mashg‘ulotlarni virtual simulyatsiyalar orqali bajarishi mumkin. Bu esa qimmat laboratoriya jihozlaridan foydalanish zaruratini kamaytiradi va xavfsiz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 muhitini ta’minlaydi.</w:t>
      </w:r>
    </w:p>
    <w:p w14:paraId="3D82DEFD" w14:textId="214C0BD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lastRenderedPageBreak/>
        <w:tab/>
        <w:t>AR dasturlar: AR texnologiyasi orqali talabalarga murakkab fanlar (biologiya, kimyo, mexanika)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yicha vizual va interaktiv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qitish imkoniyati yaratiladi. Bu ularning bilimlarini chuqurroq va tezroq egallashiga yordam beradi.</w:t>
      </w:r>
    </w:p>
    <w:p w14:paraId="60B16A46" w14:textId="77777777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3. Ilmiy tadqiqotlar uchun katta ma’lumotlar (Big Data) va sun’iy intellektdan (AI) foydalanish</w:t>
      </w:r>
    </w:p>
    <w:p w14:paraId="1146DB85" w14:textId="22F38A43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>Katta ma’lumotlar tahlili: Oliy ta’lim muassasalari ilmiy tadqiqotlarda katta ma’lumotlar t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plamini tahlil qilish orqali yangi ilmiy kashfiyotlar va tadqiqotlar olib boradi. Masalan, ijtimoiy, iqtisodiy va biologik sohalarda katta ma’lumotlar orqali yangi yondashuvlar va yechimlar topilishi mumkin.</w:t>
      </w:r>
    </w:p>
    <w:p w14:paraId="666039DB" w14:textId="06C42488" w:rsidR="00F958D4" w:rsidRPr="00F958D4" w:rsidRDefault="00F958D4" w:rsidP="000661C6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>Sun’iy intellekt algoritmlari: AI yordamida ilmiy tadqiqotlarni avtomatlashtirish, tahlil qilish, modellashtirish va prognozlash imkoniyatlari kengayadi. AI dasturlari ilmiy loyihalar uchun zarur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lgan katta hajmdagi ma’lumotlarni samarali qayta ishlashga yordam beradi.</w:t>
      </w:r>
    </w:p>
    <w:p w14:paraId="2DE099E0" w14:textId="00DA965A" w:rsidR="00342D4F" w:rsidRDefault="00342D4F" w:rsidP="000661C6">
      <w:pPr>
        <w:spacing w:after="0"/>
        <w:jc w:val="center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</w:pPr>
      <w:r w:rsidRPr="00452B72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uz-Latn-UZ" w:eastAsia="ru-RU"/>
        </w:rPr>
        <w:t>Integratsiyaning samaradorligini oshirish strategiyalari</w:t>
      </w:r>
    </w:p>
    <w:p w14:paraId="28BFA262" w14:textId="007FBA8F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Ta’lim tizimlari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rtasida uzviylikni ta’minlash, ya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ni bosqichma-bosqich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 jarayonlari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rtasidagi uzluksizlikni ta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minlash, ta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lim sifatini oshirish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quvchilarni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zlashtirish darajasini yaxshilash uchun juda muhimdir. Bu jarayonni amalga oshirish uchun turli xil mexanizmlar va yondashuvlar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llaniladi. Quyida ba’zi asosiy mexanizmlar keltirilgan:</w:t>
      </w:r>
    </w:p>
    <w:p w14:paraId="5AC54551" w14:textId="257768A9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1.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 dasturlari va rejalarini moslashtirish</w:t>
      </w:r>
    </w:p>
    <w:p w14:paraId="5D012BB6" w14:textId="18BF201F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Har bir ta'lim bosqichi uchun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 dasturlari va rejalari puxta ishlab chiqilib, ular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rtasidagi mazmuniy bog‘lanish ta'minlanadi. Bu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quvchilar har bir keyingi bosqichda oldingi bilimlarni amalda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llay olishlari uchun zarur tayyorgarlikdan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tadilar.</w:t>
      </w:r>
    </w:p>
    <w:p w14:paraId="10F6C58E" w14:textId="6ECA1CF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Masalan, boshlang‘ich ta'limdan umumiy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 ta'limga va undan keyin oliy ta'limga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tish jarayonlarida har bir bosqichda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 dasturlari muvofiqlashtiriladi.</w:t>
      </w:r>
    </w:p>
    <w:p w14:paraId="5236BD20" w14:textId="7777777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2. Kompetensiyalarga asoslangan yondashuv</w:t>
      </w:r>
    </w:p>
    <w:p w14:paraId="19024C12" w14:textId="17592E4E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Ta’lim tizimlarida kompetensiyalarni shakllantirishga qaratilgan yondashuv joriy qilinadi. Bu, ya’ni,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quvchilarni faqat nazariy bilim bilan cheklamasdan, amaliy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nikmalarni shakllantirishga urg‘u beriladi.</w:t>
      </w:r>
    </w:p>
    <w:p w14:paraId="082D010B" w14:textId="49963701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Kompetensiyaga asoslangan yondashuv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quvchilarning shaxsiy va kasbiy rivojlanishi uchun zarur b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lgan qobiliyatlar bosqichma-bosqich rivojlantiriladi.</w:t>
      </w:r>
    </w:p>
    <w:p w14:paraId="418DC6CE" w14:textId="1311EECC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3. Ilmiy-uslubiy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llab-quvvatlash</w:t>
      </w:r>
    </w:p>
    <w:p w14:paraId="7710B56F" w14:textId="5369F198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Har bir ta'lim bosqichi uchun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 dasturlarini ishlab chiqishda ilmiy-uslubiy markazlar,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quv muassasalari va ekspertlar ishtirokida ilmiy-uslubiy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llanmalar va tavsiyalar ishlab chiqiladi.</w:t>
      </w:r>
    </w:p>
    <w:p w14:paraId="570D530B" w14:textId="1C21B522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Masalan, boshlang‘ich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 ta'lim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rtasidagi uzviylikni ta'minlashda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 fanlarining mazmuniy yaxlitligini yaratish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qituvchilarga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llab-quvvatlash berish juda muhimdir.</w:t>
      </w:r>
    </w:p>
    <w:p w14:paraId="73B1DB97" w14:textId="7777777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4. Tizimli monitoring va tahlil qilish</w:t>
      </w:r>
    </w:p>
    <w:p w14:paraId="09421310" w14:textId="2F60A7F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lastRenderedPageBreak/>
        <w:tab/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quvchilar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qituvchilarning faoliyatini tizimli ravishda kuzatish va tahlil qilish orqali uzviylikning samaradorligini baholash mumkin.</w:t>
      </w:r>
    </w:p>
    <w:p w14:paraId="46E2132C" w14:textId="15B3152A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ab/>
        <w:t xml:space="preserve">Natijalarni baholash orqali mavjud kamchiliklar aniqlanib, kerakli tuzatishlar kiritiladi. Bu jarayonda davlat va xususiy ta’lim muassasalari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 xml:space="preserve">rtasida hamkorlik muhim rol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uz-Latn-UZ" w:eastAsia="ru-RU"/>
        </w:rPr>
        <w:t>ynaydi.</w:t>
      </w:r>
    </w:p>
    <w:p w14:paraId="6A0647F6" w14:textId="2EF9744C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5. Texnologiyalarni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llash va raqamli platformalar</w:t>
      </w:r>
    </w:p>
    <w:p w14:paraId="0E03A56D" w14:textId="215665CE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 xml:space="preserve">Raqamli platformalar orqali ta'lim tizimlari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rtasida ma'lumot almashish,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 dasturlarini yangilash va uzluksizlikni ta'minlash mumkin. Bu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quvchilarning bilimlarini nazorat qilishda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qituvchilar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rtasidagi uzviylikni saqlashda samarali hisoblanadi.</w:t>
      </w:r>
    </w:p>
    <w:p w14:paraId="3CEE0025" w14:textId="0F7FD5FE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 xml:space="preserve">Masalan, umumta'lim maktablari va oliy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quv yurtlari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rtasida yagona raqamli platformalar orqali malakalar va bilim darajasini baholashga imkon yaratiladi.</w:t>
      </w:r>
    </w:p>
    <w:p w14:paraId="1B2E7894" w14:textId="7BFACD9E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6.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qituvchilarni qayta tayyorlash va malakasini oshirish</w:t>
      </w:r>
    </w:p>
    <w:p w14:paraId="60D48740" w14:textId="5C579FE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 xml:space="preserve">Ta'lim tizimlarining uzviyligini ta'minlash uchun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qituvchilar malakasini oshirish va qayta tayyorlash kurslari tashkil etiladi.</w:t>
      </w:r>
    </w:p>
    <w:p w14:paraId="54559903" w14:textId="7D1F9C93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 xml:space="preserve">Bu orqali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qituvchilar har bir ta'lim bosqichining talablari va kompetensiyalariga mos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qitish usullarini egallaydilar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 jarayonining uzviyligini ta'minlashga hissa q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shadilar.</w:t>
      </w:r>
    </w:p>
    <w:p w14:paraId="72DBDE1B" w14:textId="77777777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7. Ta’limga yondashuvlarni integratsiya qilish</w:t>
      </w:r>
    </w:p>
    <w:p w14:paraId="77E49FBA" w14:textId="5B3FD3E6" w:rsidR="00F958D4" w:rsidRP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ab/>
        <w:t>Ta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lim tizimlari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rtasidagi uzviylikni ta</w:t>
      </w:r>
      <w:r w:rsidR="00546A3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’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minlashda zamonaviy pedagogik yondashuvlar – integratsiya, k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p tarmoqli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qitish, loyihaviy ta'lim kabi usullardan foydalanish muhimdir. Bu yondashuvlar yordamida har bir bosqichda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quvchilarning qiziqishlari va ixtisosliklari hisobga olinadi.</w:t>
      </w:r>
    </w:p>
    <w:p w14:paraId="18D08E65" w14:textId="5F7086A1" w:rsidR="00F958D4" w:rsidRDefault="00F958D4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</w:pP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Bu mexanizmlar ta’limning turli bosqichlari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rtasidagi uzviylikni ta’minlashda muhim rol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 xml:space="preserve">ynaydi va </w:t>
      </w:r>
      <w:r w:rsidR="00CC0182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o‘</w:t>
      </w:r>
      <w:r w:rsidRPr="00F958D4"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val="en-US" w:eastAsia="ru-RU"/>
        </w:rPr>
        <w:t>quv jarayonining izchilligi, samaradorligi va sifatini oshirishga xizmat qiladi.</w:t>
      </w:r>
    </w:p>
    <w:p w14:paraId="253B4162" w14:textId="77777777" w:rsidR="000661C6" w:rsidRDefault="000661C6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en-US" w:eastAsia="ru-RU"/>
        </w:rPr>
      </w:pPr>
    </w:p>
    <w:p w14:paraId="4B349541" w14:textId="3E8591E8" w:rsidR="000661C6" w:rsidRPr="000661C6" w:rsidRDefault="000661C6" w:rsidP="000661C6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en-US" w:eastAsia="ru-RU"/>
        </w:rPr>
      </w:pPr>
      <w:r w:rsidRPr="000661C6">
        <w:rPr>
          <w:rFonts w:ascii="Times New Roman" w:eastAsia="Times New Roman" w:hAnsi="Times New Roman" w:cs="Times New Roman"/>
          <w:b/>
          <w:bCs/>
          <w:noProof/>
          <w:color w:val="1F1F1F"/>
          <w:sz w:val="28"/>
          <w:szCs w:val="28"/>
          <w:lang w:val="en-US" w:eastAsia="ru-RU"/>
        </w:rPr>
        <w:t xml:space="preserve">Mustahkamlash uchun savol va topshiriqlar: </w:t>
      </w:r>
    </w:p>
    <w:p w14:paraId="098D6CF0" w14:textId="3EA2EE5A" w:rsidR="000661C6" w:rsidRPr="000661C6" w:rsidRDefault="000661C6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1. 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Professional va oliy ta’limda texnologiya fanining integratsiyasi nima uchun muhim va uning asosiy afzalliklari nimada?</w:t>
      </w:r>
    </w:p>
    <w:p w14:paraId="30A80703" w14:textId="71D165D7" w:rsidR="000661C6" w:rsidRPr="000661C6" w:rsidRDefault="000661C6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2. 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Integratsiyaning samaradorligini oshirish uchun qaysi strategiyalarni q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llash samarali deb hisoblanadi va nima uchun? Misollar bilan tushuntiring.</w:t>
      </w:r>
    </w:p>
    <w:p w14:paraId="5E2FA7A1" w14:textId="7D59F546" w:rsidR="000661C6" w:rsidRPr="000661C6" w:rsidRDefault="000661C6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3. 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Ta’lim jarayonida texnologiyalardan foydalanish b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yicha biror amaliy loyiha yoki dars metodikasini ishlab chiqing va uni taqdimot shaklida namoyish eting.</w:t>
      </w:r>
    </w:p>
    <w:p w14:paraId="30E8E736" w14:textId="733B2467" w:rsidR="000661C6" w:rsidRPr="000661C6" w:rsidRDefault="000661C6" w:rsidP="000661C6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 w:eastAsia="ru-RU"/>
        </w:rPr>
        <w:t xml:space="preserve">4. 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z 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quv muassasangizda texnologiya fanlarini </w:t>
      </w:r>
      <w:r w:rsidR="00CC0182">
        <w:rPr>
          <w:rFonts w:ascii="Times New Roman" w:hAnsi="Times New Roman" w:cs="Times New Roman"/>
          <w:sz w:val="28"/>
          <w:szCs w:val="28"/>
          <w:lang w:val="en-US" w:eastAsia="ru-RU"/>
        </w:rPr>
        <w:t>o‘</w:t>
      </w:r>
      <w:r w:rsidRPr="000661C6">
        <w:rPr>
          <w:rFonts w:ascii="Times New Roman" w:hAnsi="Times New Roman" w:cs="Times New Roman"/>
          <w:sz w:val="28"/>
          <w:szCs w:val="28"/>
          <w:lang w:val="en-US" w:eastAsia="ru-RU"/>
        </w:rPr>
        <w:t>qitish jarayonini tahlil qiling. Ushbu jarayonni takomillashtirish uchun taklif va tavsiyalarni tayyorlang.</w:t>
      </w:r>
    </w:p>
    <w:p w14:paraId="0729A9B4" w14:textId="77777777" w:rsidR="00F958D4" w:rsidRPr="00F958D4" w:rsidRDefault="00F958D4" w:rsidP="000661C6">
      <w:pPr>
        <w:spacing w:after="0"/>
        <w:jc w:val="both"/>
        <w:rPr>
          <w:rFonts w:ascii="Times New Roman" w:eastAsia="Times New Roman" w:hAnsi="Times New Roman" w:cs="Times New Roman"/>
          <w:noProof/>
          <w:color w:val="1F1F1F"/>
          <w:sz w:val="28"/>
          <w:szCs w:val="28"/>
          <w:lang w:eastAsia="ru-RU"/>
        </w:rPr>
      </w:pPr>
    </w:p>
    <w:sectPr w:rsidR="00F958D4" w:rsidRPr="00F958D4" w:rsidSect="00394A4D">
      <w:footerReference w:type="default" r:id="rId7"/>
      <w:pgSz w:w="11906" w:h="16838" w:code="9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75ACE" w14:textId="77777777" w:rsidR="00433CE7" w:rsidRDefault="00433CE7" w:rsidP="00394A4D">
      <w:pPr>
        <w:spacing w:after="0" w:line="240" w:lineRule="auto"/>
      </w:pPr>
      <w:r>
        <w:separator/>
      </w:r>
    </w:p>
  </w:endnote>
  <w:endnote w:type="continuationSeparator" w:id="0">
    <w:p w14:paraId="267B7FB0" w14:textId="77777777" w:rsidR="00433CE7" w:rsidRDefault="00433CE7" w:rsidP="00394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47262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D321672" w14:textId="20A22B64" w:rsidR="002707BF" w:rsidRPr="002707BF" w:rsidRDefault="002707BF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07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07B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07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2AF4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2707B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CD8BF62" w14:textId="77777777" w:rsidR="00394A4D" w:rsidRDefault="00394A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9CD7FB" w14:textId="77777777" w:rsidR="00433CE7" w:rsidRDefault="00433CE7" w:rsidP="00394A4D">
      <w:pPr>
        <w:spacing w:after="0" w:line="240" w:lineRule="auto"/>
      </w:pPr>
      <w:r>
        <w:separator/>
      </w:r>
    </w:p>
  </w:footnote>
  <w:footnote w:type="continuationSeparator" w:id="0">
    <w:p w14:paraId="552438F2" w14:textId="77777777" w:rsidR="00433CE7" w:rsidRDefault="00433CE7" w:rsidP="00394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53271"/>
    <w:multiLevelType w:val="hybridMultilevel"/>
    <w:tmpl w:val="B7BA0490"/>
    <w:lvl w:ilvl="0" w:tplc="62D03F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6E47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06F8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48CD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5E4D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4E9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BE11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08FF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EC32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D80048"/>
    <w:multiLevelType w:val="multilevel"/>
    <w:tmpl w:val="CFA44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151D98"/>
    <w:multiLevelType w:val="hybridMultilevel"/>
    <w:tmpl w:val="188ACE6A"/>
    <w:lvl w:ilvl="0" w:tplc="50763F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146F6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9621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6E92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A62C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5C09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0462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9029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AEB5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2E2"/>
    <w:rsid w:val="000661C6"/>
    <w:rsid w:val="000E3204"/>
    <w:rsid w:val="000F4EE0"/>
    <w:rsid w:val="00246C5F"/>
    <w:rsid w:val="002707BF"/>
    <w:rsid w:val="00342D4F"/>
    <w:rsid w:val="00373D3E"/>
    <w:rsid w:val="00394A4D"/>
    <w:rsid w:val="003B52B3"/>
    <w:rsid w:val="003D51DE"/>
    <w:rsid w:val="003F0FC6"/>
    <w:rsid w:val="00433CE7"/>
    <w:rsid w:val="00442745"/>
    <w:rsid w:val="00452B72"/>
    <w:rsid w:val="00494B50"/>
    <w:rsid w:val="004B21D6"/>
    <w:rsid w:val="004E7B4D"/>
    <w:rsid w:val="00506C32"/>
    <w:rsid w:val="00546A32"/>
    <w:rsid w:val="005526D9"/>
    <w:rsid w:val="005B187B"/>
    <w:rsid w:val="006741A9"/>
    <w:rsid w:val="00736D14"/>
    <w:rsid w:val="008C0573"/>
    <w:rsid w:val="00914E71"/>
    <w:rsid w:val="009C26BB"/>
    <w:rsid w:val="009D72E2"/>
    <w:rsid w:val="00A5607D"/>
    <w:rsid w:val="00C5710C"/>
    <w:rsid w:val="00CC0182"/>
    <w:rsid w:val="00D729BE"/>
    <w:rsid w:val="00F007A7"/>
    <w:rsid w:val="00F25CB5"/>
    <w:rsid w:val="00F958D4"/>
    <w:rsid w:val="00FF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AC366"/>
  <w15:chartTrackingRefBased/>
  <w15:docId w15:val="{5396F2CF-86A8-4E8A-9672-19F0357E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661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A4D"/>
  </w:style>
  <w:style w:type="paragraph" w:styleId="a5">
    <w:name w:val="footer"/>
    <w:basedOn w:val="a"/>
    <w:link w:val="a6"/>
    <w:uiPriority w:val="99"/>
    <w:unhideWhenUsed/>
    <w:rsid w:val="00394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A4D"/>
  </w:style>
  <w:style w:type="paragraph" w:styleId="a7">
    <w:name w:val="List Paragraph"/>
    <w:basedOn w:val="a"/>
    <w:uiPriority w:val="34"/>
    <w:qFormat/>
    <w:rsid w:val="0044274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0661C6"/>
    <w:rPr>
      <w:rFonts w:ascii="Times New Roman" w:eastAsia="Times New Roman" w:hAnsi="Times New Roman" w:cs="Times New Roman"/>
      <w:b/>
      <w:bCs/>
      <w:sz w:val="27"/>
      <w:szCs w:val="27"/>
      <w:lang w:eastAsia="ru-RU"/>
      <w14:ligatures w14:val="none"/>
    </w:rPr>
  </w:style>
  <w:style w:type="paragraph" w:styleId="a8">
    <w:name w:val="Normal (Web)"/>
    <w:basedOn w:val="a"/>
    <w:uiPriority w:val="99"/>
    <w:semiHidden/>
    <w:unhideWhenUsed/>
    <w:rsid w:val="00066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character" w:styleId="a9">
    <w:name w:val="Strong"/>
    <w:basedOn w:val="a0"/>
    <w:uiPriority w:val="22"/>
    <w:qFormat/>
    <w:rsid w:val="000661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3220</Words>
  <Characters>18359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HP-IRIS</dc:creator>
  <cp:keywords/>
  <dc:description/>
  <cp:lastModifiedBy>Ma'mur</cp:lastModifiedBy>
  <cp:revision>2</cp:revision>
  <dcterms:created xsi:type="dcterms:W3CDTF">2026-11-03T06:04:00Z</dcterms:created>
  <dcterms:modified xsi:type="dcterms:W3CDTF">2026-11-03T06:04:00Z</dcterms:modified>
</cp:coreProperties>
</file>