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B5945" w14:textId="450D63A8" w:rsidR="00EB40CC" w:rsidRPr="005223CA" w:rsidRDefault="005223CA" w:rsidP="00FD5746">
      <w:pPr>
        <w:pStyle w:val="a3"/>
        <w:spacing w:before="0" w:beforeAutospacing="0" w:after="0" w:afterAutospacing="0"/>
        <w:jc w:val="center"/>
        <w:rPr>
          <w:b/>
          <w:bCs/>
          <w:sz w:val="28"/>
          <w:szCs w:val="28"/>
          <w:lang w:val="uz-Cyrl-UZ"/>
        </w:rPr>
      </w:pPr>
      <w:bookmarkStart w:id="0" w:name="_GoBack"/>
      <w:r w:rsidRPr="005223CA">
        <w:rPr>
          <w:b/>
          <w:bCs/>
          <w:sz w:val="28"/>
          <w:szCs w:val="28"/>
          <w:lang w:val="en-US"/>
        </w:rPr>
        <w:t>2</w:t>
      </w:r>
      <w:r w:rsidR="00EB40CC" w:rsidRPr="005223CA">
        <w:rPr>
          <w:b/>
          <w:bCs/>
          <w:sz w:val="28"/>
          <w:szCs w:val="28"/>
          <w:lang w:val="uz-Cyrl-UZ"/>
        </w:rPr>
        <w:t>.</w:t>
      </w:r>
      <w:r w:rsidRPr="005223CA">
        <w:rPr>
          <w:b/>
          <w:bCs/>
          <w:sz w:val="28"/>
          <w:szCs w:val="28"/>
          <w:lang w:val="en-US"/>
        </w:rPr>
        <w:t>1</w:t>
      </w:r>
      <w:r w:rsidR="00EB40CC" w:rsidRPr="005223CA">
        <w:rPr>
          <w:b/>
          <w:bCs/>
          <w:sz w:val="28"/>
          <w:szCs w:val="28"/>
          <w:lang w:val="uz-Cyrl-UZ"/>
        </w:rPr>
        <w:t>. “</w:t>
      </w:r>
      <w:r w:rsidRPr="005223CA">
        <w:rPr>
          <w:b/>
          <w:bCs/>
          <w:color w:val="1F2023"/>
          <w:sz w:val="28"/>
          <w:szCs w:val="28"/>
          <w:lang w:val="uz-Latn-UZ"/>
        </w:rPr>
        <w:t xml:space="preserve">Pedagoglarning kasbiy rivojlanishi va </w:t>
      </w:r>
      <w:r w:rsidR="00EA1E35">
        <w:rPr>
          <w:b/>
          <w:bCs/>
          <w:color w:val="1F2023"/>
          <w:sz w:val="28"/>
          <w:szCs w:val="28"/>
          <w:lang w:val="uz-Latn-UZ"/>
        </w:rPr>
        <w:t>o‘</w:t>
      </w:r>
      <w:r w:rsidRPr="005223CA">
        <w:rPr>
          <w:b/>
          <w:bCs/>
          <w:color w:val="1F2023"/>
          <w:sz w:val="28"/>
          <w:szCs w:val="28"/>
          <w:lang w:val="uz-Latn-UZ"/>
        </w:rPr>
        <w:t>zaro hamkorlik</w:t>
      </w:r>
      <w:r w:rsidR="00EB40CC" w:rsidRPr="005223CA">
        <w:rPr>
          <w:b/>
          <w:bCs/>
          <w:color w:val="1F2023"/>
          <w:sz w:val="28"/>
          <w:szCs w:val="28"/>
          <w:lang w:val="uz-Latn-UZ"/>
        </w:rPr>
        <w:t>” moduli</w:t>
      </w:r>
    </w:p>
    <w:p w14:paraId="6BFEF2BB" w14:textId="77777777" w:rsidR="00D5243E" w:rsidRPr="00FD5746" w:rsidRDefault="00D5243E" w:rsidP="00FD5746">
      <w:pPr>
        <w:pStyle w:val="a3"/>
        <w:spacing w:before="0" w:beforeAutospacing="0" w:after="0" w:afterAutospacing="0"/>
        <w:jc w:val="center"/>
        <w:rPr>
          <w:sz w:val="28"/>
          <w:szCs w:val="28"/>
          <w:lang w:val="uz-Cyrl-UZ"/>
        </w:rPr>
      </w:pPr>
    </w:p>
    <w:p w14:paraId="1EDFC915" w14:textId="77777777" w:rsidR="005223CA" w:rsidRPr="005223CA" w:rsidRDefault="005223CA" w:rsidP="005223CA">
      <w:pPr>
        <w:spacing w:after="0" w:line="276" w:lineRule="auto"/>
        <w:ind w:firstLine="709"/>
        <w:jc w:val="center"/>
        <w:rPr>
          <w:rFonts w:ascii="Times New Roman" w:hAnsi="Times New Roman" w:cs="Times New Roman"/>
          <w:b/>
          <w:bCs/>
          <w:sz w:val="28"/>
          <w:szCs w:val="28"/>
          <w:lang w:val="uz-Cyrl-UZ"/>
        </w:rPr>
      </w:pPr>
      <w:r w:rsidRPr="005223CA">
        <w:rPr>
          <w:rFonts w:ascii="Times New Roman" w:hAnsi="Times New Roman" w:cs="Times New Roman"/>
          <w:b/>
          <w:bCs/>
          <w:sz w:val="28"/>
          <w:szCs w:val="28"/>
          <w:lang w:val="uz-Cyrl-UZ"/>
        </w:rPr>
        <w:t>1</w:t>
      </w:r>
      <w:r w:rsidR="00635FC7" w:rsidRPr="00635FC7">
        <w:rPr>
          <w:rFonts w:ascii="Times New Roman" w:hAnsi="Times New Roman" w:cs="Times New Roman"/>
          <w:b/>
          <w:bCs/>
          <w:sz w:val="28"/>
          <w:szCs w:val="28"/>
          <w:lang w:val="uz-Latn-UZ"/>
        </w:rPr>
        <w:t>-mavzu.</w:t>
      </w:r>
      <w:r w:rsidR="00635FC7" w:rsidRPr="00635FC7">
        <w:rPr>
          <w:rFonts w:ascii="Times New Roman" w:hAnsi="Times New Roman" w:cs="Times New Roman"/>
          <w:sz w:val="28"/>
          <w:szCs w:val="28"/>
          <w:lang w:val="uz-Latn-UZ"/>
        </w:rPr>
        <w:t xml:space="preserve"> </w:t>
      </w:r>
      <w:r w:rsidRPr="005223CA">
        <w:rPr>
          <w:rFonts w:ascii="Times New Roman" w:hAnsi="Times New Roman" w:cs="Times New Roman"/>
          <w:b/>
          <w:bCs/>
          <w:sz w:val="28"/>
          <w:szCs w:val="28"/>
          <w:lang w:val="uz-Cyrl-UZ"/>
        </w:rPr>
        <w:t xml:space="preserve">Kasbiy faoliyatni rivojlantirishda individual va hamkorlik faoliyatini tashkil etish metodikasi </w:t>
      </w:r>
    </w:p>
    <w:p w14:paraId="662685FE" w14:textId="3465552D" w:rsidR="009F6EE0" w:rsidRDefault="00635FC7" w:rsidP="005223CA">
      <w:pPr>
        <w:spacing w:after="0" w:line="276" w:lineRule="auto"/>
        <w:ind w:firstLine="709"/>
        <w:jc w:val="center"/>
        <w:rPr>
          <w:rFonts w:ascii="Times New Roman" w:hAnsi="Times New Roman" w:cs="Times New Roman"/>
          <w:b/>
          <w:bCs/>
          <w:sz w:val="28"/>
          <w:szCs w:val="28"/>
          <w:lang w:val="uz-Cyrl-UZ"/>
        </w:rPr>
      </w:pPr>
      <w:r w:rsidRPr="005223CA">
        <w:rPr>
          <w:rFonts w:ascii="Times New Roman" w:hAnsi="Times New Roman" w:cs="Times New Roman"/>
          <w:b/>
          <w:bCs/>
          <w:sz w:val="28"/>
          <w:szCs w:val="28"/>
          <w:lang w:val="uz-Cyrl-UZ"/>
        </w:rPr>
        <w:t xml:space="preserve"> </w:t>
      </w:r>
      <w:r w:rsidR="009F6EE0" w:rsidRPr="005223CA">
        <w:rPr>
          <w:rFonts w:ascii="Times New Roman" w:hAnsi="Times New Roman" w:cs="Times New Roman"/>
          <w:b/>
          <w:bCs/>
          <w:sz w:val="28"/>
          <w:szCs w:val="28"/>
          <w:lang w:val="uz-Cyrl-UZ"/>
        </w:rPr>
        <w:t xml:space="preserve">(2 soat </w:t>
      </w:r>
      <w:r w:rsidR="005223CA" w:rsidRPr="005223CA">
        <w:rPr>
          <w:rFonts w:ascii="Times New Roman" w:hAnsi="Times New Roman" w:cs="Times New Roman"/>
          <w:b/>
          <w:bCs/>
          <w:sz w:val="28"/>
          <w:szCs w:val="28"/>
          <w:lang w:val="uz-Cyrl-UZ"/>
        </w:rPr>
        <w:t>nazariy</w:t>
      </w:r>
      <w:r w:rsidR="009F6EE0" w:rsidRPr="005223CA">
        <w:rPr>
          <w:rFonts w:ascii="Times New Roman" w:hAnsi="Times New Roman" w:cs="Times New Roman"/>
          <w:b/>
          <w:bCs/>
          <w:sz w:val="28"/>
          <w:szCs w:val="28"/>
          <w:lang w:val="uz-Cyrl-UZ"/>
        </w:rPr>
        <w:t xml:space="preserve"> mashgʻulot)</w:t>
      </w:r>
    </w:p>
    <w:p w14:paraId="38DF0EEE" w14:textId="77777777" w:rsidR="00102AD8" w:rsidRPr="007F40E1" w:rsidRDefault="00102AD8" w:rsidP="00102AD8">
      <w:pPr>
        <w:spacing w:after="0" w:line="240" w:lineRule="auto"/>
        <w:ind w:firstLine="708"/>
        <w:jc w:val="both"/>
        <w:rPr>
          <w:rFonts w:ascii="Times New Roman" w:eastAsia="Times New Roman" w:hAnsi="Times New Roman" w:cs="Times New Roman"/>
          <w:b/>
          <w:sz w:val="28"/>
          <w:szCs w:val="28"/>
          <w:lang w:val="uz-Latn-UZ" w:eastAsia="ru-RU"/>
        </w:rPr>
      </w:pPr>
      <w:r w:rsidRPr="007F40E1">
        <w:rPr>
          <w:rFonts w:ascii="Times New Roman" w:eastAsia="Times New Roman" w:hAnsi="Times New Roman" w:cs="Times New Roman"/>
          <w:b/>
          <w:sz w:val="28"/>
          <w:szCs w:val="28"/>
          <w:lang w:val="uz-Latn-UZ" w:eastAsia="ru-RU"/>
        </w:rPr>
        <w:t>Faollashtiruvchi topshiriq</w:t>
      </w:r>
    </w:p>
    <w:p w14:paraId="5A1398F8" w14:textId="37D41FFB" w:rsid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1. </w:t>
      </w:r>
      <w:r w:rsidRPr="00102AD8">
        <w:rPr>
          <w:rFonts w:ascii="Times New Roman" w:hAnsi="Times New Roman" w:cs="Times New Roman"/>
          <w:noProof/>
          <w:sz w:val="28"/>
          <w:szCs w:val="28"/>
          <w:lang w:val="uz-Cyrl-UZ"/>
        </w:rPr>
        <w:t>Oʻz kasbiy rivojlanishimiz yoʻlida keyingi qadamlarni qanday qilib aniqlashtiramiz?</w:t>
      </w:r>
    </w:p>
    <w:p w14:paraId="41A5E8A4" w14:textId="28B40CA0" w:rsidR="00102AD8" w:rsidRP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2. </w:t>
      </w:r>
      <w:r w:rsidRPr="00102AD8">
        <w:rPr>
          <w:rFonts w:ascii="Times New Roman" w:hAnsi="Times New Roman" w:cs="Times New Roman"/>
          <w:noProof/>
          <w:sz w:val="28"/>
          <w:szCs w:val="28"/>
          <w:lang w:val="uz-Cyrl-UZ"/>
        </w:rPr>
        <w:t xml:space="preserve">Kasbiy rivojlanishni kafolatlash maqsadida refleksiv faoliyatning qaysi modellaridan foydalanish mumkin? </w:t>
      </w:r>
    </w:p>
    <w:p w14:paraId="2E817E82" w14:textId="00DE3537" w:rsidR="00102AD8" w:rsidRP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3. </w:t>
      </w:r>
      <w:r w:rsidRPr="00102AD8">
        <w:rPr>
          <w:rFonts w:ascii="Times New Roman" w:hAnsi="Times New Roman" w:cs="Times New Roman"/>
          <w:noProof/>
          <w:sz w:val="28"/>
          <w:szCs w:val="28"/>
          <w:lang w:val="uz-Cyrl-UZ"/>
        </w:rPr>
        <w:t xml:space="preserve">Kasbiy faoliyatdagi ahamiyatga molik voqea-hodisalar (critical incidents) nima va ulardan refleksiyani ragʻbatlantirish yoʻlida qanday foydalanish mumkin? </w:t>
      </w:r>
    </w:p>
    <w:p w14:paraId="0CD610E7" w14:textId="77777777" w:rsidR="00102AD8" w:rsidRDefault="00102AD8" w:rsidP="00102AD8">
      <w:pPr>
        <w:pStyle w:val="a3"/>
        <w:spacing w:before="0" w:beforeAutospacing="0" w:after="0" w:afterAutospacing="0"/>
        <w:ind w:firstLine="567"/>
        <w:rPr>
          <w:b/>
          <w:bCs/>
          <w:sz w:val="28"/>
          <w:szCs w:val="28"/>
          <w:lang w:val="uz-Cyrl-UZ"/>
        </w:rPr>
      </w:pPr>
    </w:p>
    <w:p w14:paraId="200E24AE" w14:textId="5B029334" w:rsidR="009F6EE0" w:rsidRPr="00FD5746" w:rsidRDefault="009F6EE0" w:rsidP="00102AD8">
      <w:pPr>
        <w:pStyle w:val="a3"/>
        <w:spacing w:before="0" w:beforeAutospacing="0" w:after="0" w:afterAutospacing="0"/>
        <w:ind w:firstLine="567"/>
        <w:rPr>
          <w:b/>
          <w:bCs/>
          <w:sz w:val="28"/>
          <w:szCs w:val="28"/>
          <w:lang w:val="uz-Cyrl-UZ"/>
        </w:rPr>
      </w:pPr>
      <w:r w:rsidRPr="00FD5746">
        <w:rPr>
          <w:b/>
          <w:bCs/>
          <w:sz w:val="28"/>
          <w:szCs w:val="28"/>
          <w:lang w:val="uz-Cyrl-UZ"/>
        </w:rPr>
        <w:t xml:space="preserve">Reja </w:t>
      </w:r>
    </w:p>
    <w:p w14:paraId="23D79BF0" w14:textId="0A6267A3" w:rsidR="00996C41" w:rsidRPr="00996C41" w:rsidRDefault="009F6EE0" w:rsidP="00635FC7">
      <w:pPr>
        <w:pStyle w:val="a3"/>
        <w:spacing w:before="0" w:beforeAutospacing="0" w:after="0" w:afterAutospacing="0"/>
        <w:jc w:val="both"/>
        <w:rPr>
          <w:sz w:val="28"/>
          <w:szCs w:val="28"/>
          <w:lang w:val="uz-Latn-UZ"/>
        </w:rPr>
      </w:pPr>
      <w:r w:rsidRPr="00DC0B02">
        <w:rPr>
          <w:sz w:val="28"/>
          <w:szCs w:val="28"/>
          <w:lang w:val="uz-Cyrl-UZ"/>
        </w:rPr>
        <w:t>1</w:t>
      </w:r>
      <w:r w:rsidRPr="00996C41">
        <w:rPr>
          <w:sz w:val="28"/>
          <w:szCs w:val="28"/>
          <w:lang w:val="uz-Latn-UZ"/>
        </w:rPr>
        <w:t xml:space="preserve">. </w:t>
      </w:r>
      <w:r w:rsidR="00996C41" w:rsidRPr="00996C41">
        <w:rPr>
          <w:sz w:val="28"/>
          <w:szCs w:val="28"/>
          <w:lang w:val="uz-Latn-UZ"/>
        </w:rPr>
        <w:t>Prezident maktablarida t</w:t>
      </w:r>
      <w:r w:rsidR="00EA1E35">
        <w:rPr>
          <w:sz w:val="28"/>
          <w:szCs w:val="28"/>
          <w:lang w:val="uz-Latn-UZ"/>
        </w:rPr>
        <w:t>o‘</w:t>
      </w:r>
      <w:r w:rsidR="00996C41" w:rsidRPr="00996C41">
        <w:rPr>
          <w:sz w:val="28"/>
          <w:szCs w:val="28"/>
          <w:lang w:val="uz-Latn-UZ"/>
        </w:rPr>
        <w:t xml:space="preserve">plangan ilg‘or tajribalarni umumiy </w:t>
      </w:r>
      <w:r w:rsidR="00EA1E35">
        <w:rPr>
          <w:sz w:val="28"/>
          <w:szCs w:val="28"/>
          <w:lang w:val="uz-Latn-UZ"/>
        </w:rPr>
        <w:t>o‘</w:t>
      </w:r>
      <w:r w:rsidR="00996C41" w:rsidRPr="00996C41">
        <w:rPr>
          <w:sz w:val="28"/>
          <w:szCs w:val="28"/>
          <w:lang w:val="uz-Latn-UZ"/>
        </w:rPr>
        <w:t xml:space="preserve">rta </w:t>
      </w:r>
      <w:r w:rsidR="00EA1E35">
        <w:rPr>
          <w:sz w:val="28"/>
          <w:szCs w:val="28"/>
          <w:lang w:val="uz-Latn-UZ"/>
        </w:rPr>
        <w:t>ta’lim</w:t>
      </w:r>
      <w:r w:rsidR="00996C41" w:rsidRPr="00996C41">
        <w:rPr>
          <w:sz w:val="28"/>
          <w:szCs w:val="28"/>
          <w:lang w:val="uz-Latn-UZ"/>
        </w:rPr>
        <w:t xml:space="preserve"> muassasalariga keng tatbiq etish boʻyicha </w:t>
      </w:r>
      <w:r w:rsidR="00EA1E35">
        <w:rPr>
          <w:sz w:val="28"/>
          <w:szCs w:val="28"/>
          <w:lang w:val="uz-Latn-UZ"/>
        </w:rPr>
        <w:t>o‘</w:t>
      </w:r>
      <w:r w:rsidR="00996C41" w:rsidRPr="00996C41">
        <w:rPr>
          <w:sz w:val="28"/>
          <w:szCs w:val="28"/>
          <w:lang w:val="uz-Latn-UZ"/>
        </w:rPr>
        <w:t xml:space="preserve">qituvchilarning kasbiy faoliyatini rivojlantirish. </w:t>
      </w:r>
    </w:p>
    <w:p w14:paraId="53A375B7" w14:textId="77777777" w:rsidR="00996C41" w:rsidRDefault="009F6EE0" w:rsidP="00996C41">
      <w:pPr>
        <w:pStyle w:val="a3"/>
        <w:spacing w:before="0" w:beforeAutospacing="0" w:after="0" w:afterAutospacing="0"/>
        <w:jc w:val="both"/>
        <w:rPr>
          <w:sz w:val="28"/>
          <w:szCs w:val="28"/>
          <w:lang w:val="uz-Latn-UZ"/>
        </w:rPr>
      </w:pPr>
      <w:r w:rsidRPr="00DC0B02">
        <w:rPr>
          <w:sz w:val="28"/>
          <w:szCs w:val="28"/>
          <w:lang w:val="uz-Cyrl-UZ"/>
        </w:rPr>
        <w:t>2.</w:t>
      </w:r>
      <w:r w:rsidR="00785E8A" w:rsidRPr="00DC0B02">
        <w:rPr>
          <w:sz w:val="28"/>
          <w:szCs w:val="28"/>
          <w:lang w:val="uz-Cyrl-UZ"/>
        </w:rPr>
        <w:t> </w:t>
      </w:r>
      <w:r w:rsidR="00DC0B02" w:rsidRPr="00DC0B02">
        <w:rPr>
          <w:sz w:val="28"/>
          <w:szCs w:val="28"/>
          <w:lang w:val="uz-Latn-UZ"/>
        </w:rPr>
        <w:t>Refleksiya va uzluksiz kasbiy rivojlanishning roli.</w:t>
      </w:r>
    </w:p>
    <w:p w14:paraId="3D3E58DF" w14:textId="0ED89F92" w:rsidR="00996C41" w:rsidRPr="00DC0B02" w:rsidRDefault="00996C41" w:rsidP="00996C41">
      <w:pPr>
        <w:pStyle w:val="a3"/>
        <w:spacing w:before="0" w:beforeAutospacing="0" w:after="0" w:afterAutospacing="0"/>
        <w:jc w:val="both"/>
        <w:rPr>
          <w:color w:val="1F2023"/>
          <w:sz w:val="28"/>
          <w:szCs w:val="28"/>
          <w:lang w:val="uz-Latn-UZ"/>
        </w:rPr>
      </w:pPr>
      <w:r>
        <w:rPr>
          <w:sz w:val="28"/>
          <w:szCs w:val="28"/>
          <w:lang w:val="uz-Latn-UZ"/>
        </w:rPr>
        <w:t xml:space="preserve">3. </w:t>
      </w:r>
      <w:r w:rsidRPr="00DC0B02">
        <w:rPr>
          <w:sz w:val="28"/>
          <w:szCs w:val="28"/>
          <w:lang w:val="uz-Latn-UZ"/>
        </w:rPr>
        <w:t xml:space="preserve">Kasbiy faoliyatni bosqichma-bosqich rivojlantirish sikllari </w:t>
      </w:r>
    </w:p>
    <w:p w14:paraId="3255E6A6" w14:textId="1BE446AB" w:rsidR="00635FC7" w:rsidRPr="00DC0B02" w:rsidRDefault="00635FC7" w:rsidP="00DC0B02">
      <w:pPr>
        <w:pStyle w:val="a3"/>
        <w:spacing w:before="0" w:beforeAutospacing="0" w:after="0" w:afterAutospacing="0"/>
        <w:jc w:val="both"/>
        <w:rPr>
          <w:color w:val="202124"/>
          <w:spacing w:val="3"/>
          <w:sz w:val="28"/>
          <w:szCs w:val="28"/>
          <w:lang w:val="uz-Latn-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0D4C717B" w14:textId="252F4B24" w:rsidR="00334986" w:rsidRPr="00334986" w:rsidRDefault="00334986" w:rsidP="00334986">
      <w:pPr>
        <w:spacing w:after="0" w:line="240" w:lineRule="auto"/>
        <w:ind w:firstLine="567"/>
        <w:jc w:val="both"/>
        <w:rPr>
          <w:rFonts w:ascii="Times New Roman" w:eastAsia="Times New Roman" w:hAnsi="Times New Roman" w:cs="Times New Roman"/>
          <w:sz w:val="28"/>
          <w:szCs w:val="28"/>
          <w:lang w:val="uz-Latn-UZ" w:eastAsia="ru-RU"/>
        </w:rPr>
      </w:pPr>
      <w:r w:rsidRPr="00334986">
        <w:rPr>
          <w:rFonts w:ascii="Times New Roman" w:eastAsia="Times New Roman" w:hAnsi="Times New Roman" w:cs="Times New Roman"/>
          <w:sz w:val="28"/>
          <w:szCs w:val="28"/>
          <w:lang w:val="uz-Latn-UZ" w:eastAsia="ru-RU"/>
        </w:rPr>
        <w:t xml:space="preserve">Kasbiy faoliyatni rivojlantirish – bu har bir professionalning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malakasini oshirish, tajriba orttirish va yangi bilimlarni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zlashtirish jarayonidir. Bu jarayon, ayniqsa, zamonaviy ish sharoitlarida nafaqat individual, balki jamoaviy hamkorlikda ham amalga oshirilishi muhim ahamiyatga ega. Kasbiy faoliyatning samarali rivojlanishi uchun har bir mutaxassisning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z bilim va k</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nikmalarini oshirish, shuningdek, jamoaviy ish va hamkorlikda faoliyat yuritish qobiliyati zarur.</w:t>
      </w:r>
    </w:p>
    <w:p w14:paraId="48AA2917" w14:textId="5568A599" w:rsidR="00334986" w:rsidRPr="00334986" w:rsidRDefault="00334986" w:rsidP="00334986">
      <w:pPr>
        <w:spacing w:after="0" w:line="240" w:lineRule="auto"/>
        <w:ind w:firstLine="567"/>
        <w:jc w:val="both"/>
        <w:rPr>
          <w:rFonts w:ascii="Times New Roman" w:eastAsia="Times New Roman" w:hAnsi="Times New Roman" w:cs="Times New Roman"/>
          <w:sz w:val="28"/>
          <w:szCs w:val="28"/>
          <w:lang w:val="uz-Latn-UZ" w:eastAsia="ru-RU"/>
        </w:rPr>
      </w:pPr>
      <w:r w:rsidRPr="00334986">
        <w:rPr>
          <w:rFonts w:ascii="Times New Roman" w:eastAsia="Times New Roman" w:hAnsi="Times New Roman" w:cs="Times New Roman"/>
          <w:sz w:val="28"/>
          <w:szCs w:val="28"/>
          <w:lang w:val="uz-Latn-UZ" w:eastAsia="ru-RU"/>
        </w:rPr>
        <w:t xml:space="preserve">Bugungi kunda kasbiy rivojlanish metodikasi nafaqat individual yondashuvni, balki hamkorlik faoliyatini tashkil etishning samarali usullarini ham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ichiga oladi. Individual faoliyat – bu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maqsadlarini amalga oshirishda mutaxassisning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zini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zi boshqarish va doimiy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rganish jarayoni b</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lsa, hamkorlik faoliyati esa jamoa bilan birgalikda maqsadga erishish, tajriba almashish va umumiy qarorlar qabul qilishni anglatadi. Bu ikkala faoliyat turi, birgalikda amalga oshirilganida, nafaqat kasbiy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sishni tezlashtiradi, balki yangi imkoniyatlarni yaratadi.</w:t>
      </w:r>
    </w:p>
    <w:p w14:paraId="7285D9B3" w14:textId="227242CD" w:rsidR="00342944" w:rsidRPr="00342944" w:rsidRDefault="00342944" w:rsidP="00342944">
      <w:pPr>
        <w:pStyle w:val="a3"/>
        <w:spacing w:before="0" w:beforeAutospacing="0" w:after="0" w:afterAutospacing="0"/>
        <w:ind w:firstLine="567"/>
        <w:jc w:val="both"/>
        <w:rPr>
          <w:b/>
          <w:bCs/>
          <w:sz w:val="28"/>
          <w:szCs w:val="28"/>
          <w:lang w:val="uz-Latn-UZ"/>
        </w:rPr>
      </w:pPr>
      <w:r w:rsidRPr="00342944">
        <w:rPr>
          <w:b/>
          <w:bCs/>
          <w:sz w:val="28"/>
          <w:szCs w:val="28"/>
          <w:lang w:val="uz-Cyrl-UZ"/>
        </w:rPr>
        <w:t>1</w:t>
      </w:r>
      <w:r w:rsidRPr="00342944">
        <w:rPr>
          <w:b/>
          <w:bCs/>
          <w:sz w:val="28"/>
          <w:szCs w:val="28"/>
          <w:lang w:val="uz-Latn-UZ"/>
        </w:rPr>
        <w:t>. Prezident maktablarida t</w:t>
      </w:r>
      <w:r w:rsidR="00EA1E35">
        <w:rPr>
          <w:b/>
          <w:bCs/>
          <w:sz w:val="28"/>
          <w:szCs w:val="28"/>
          <w:lang w:val="uz-Latn-UZ"/>
        </w:rPr>
        <w:t>o‘</w:t>
      </w:r>
      <w:r w:rsidRPr="00342944">
        <w:rPr>
          <w:b/>
          <w:bCs/>
          <w:sz w:val="28"/>
          <w:szCs w:val="28"/>
          <w:lang w:val="uz-Latn-UZ"/>
        </w:rPr>
        <w:t xml:space="preserve">plangan ilg‘or tajribalarni umumiy </w:t>
      </w:r>
      <w:r w:rsidR="00EA1E35">
        <w:rPr>
          <w:b/>
          <w:bCs/>
          <w:sz w:val="28"/>
          <w:szCs w:val="28"/>
          <w:lang w:val="uz-Latn-UZ"/>
        </w:rPr>
        <w:t>o‘</w:t>
      </w:r>
      <w:r w:rsidRPr="00342944">
        <w:rPr>
          <w:b/>
          <w:bCs/>
          <w:sz w:val="28"/>
          <w:szCs w:val="28"/>
          <w:lang w:val="uz-Latn-UZ"/>
        </w:rPr>
        <w:t xml:space="preserve">rta </w:t>
      </w:r>
      <w:r w:rsidR="00EA1E35">
        <w:rPr>
          <w:b/>
          <w:bCs/>
          <w:sz w:val="28"/>
          <w:szCs w:val="28"/>
          <w:lang w:val="uz-Latn-UZ"/>
        </w:rPr>
        <w:t>ta’lim</w:t>
      </w:r>
      <w:r w:rsidRPr="00342944">
        <w:rPr>
          <w:b/>
          <w:bCs/>
          <w:sz w:val="28"/>
          <w:szCs w:val="28"/>
          <w:lang w:val="uz-Latn-UZ"/>
        </w:rPr>
        <w:t xml:space="preserve"> muassasalariga keng tatbiq etish boʻyicha </w:t>
      </w:r>
      <w:r w:rsidR="00EA1E35">
        <w:rPr>
          <w:b/>
          <w:bCs/>
          <w:sz w:val="28"/>
          <w:szCs w:val="28"/>
          <w:lang w:val="uz-Latn-UZ"/>
        </w:rPr>
        <w:t>o‘</w:t>
      </w:r>
      <w:r w:rsidRPr="00342944">
        <w:rPr>
          <w:b/>
          <w:bCs/>
          <w:sz w:val="28"/>
          <w:szCs w:val="28"/>
          <w:lang w:val="uz-Latn-UZ"/>
        </w:rPr>
        <w:t xml:space="preserve">qituvchilarning kasbiy faoliyatini rivojlantirish. </w:t>
      </w:r>
    </w:p>
    <w:p w14:paraId="38B694CA" w14:textId="11A1DD6F" w:rsidR="00A14634" w:rsidRDefault="00A14634" w:rsidP="00A14634">
      <w:pPr>
        <w:pStyle w:val="a3"/>
        <w:spacing w:before="0" w:beforeAutospacing="0" w:after="0" w:afterAutospacing="0"/>
        <w:ind w:firstLine="567"/>
        <w:jc w:val="both"/>
        <w:rPr>
          <w:sz w:val="28"/>
          <w:szCs w:val="28"/>
          <w:lang w:val="uz-Cyrl-UZ"/>
        </w:rPr>
      </w:pPr>
      <w:r w:rsidRPr="00A14634">
        <w:rPr>
          <w:sz w:val="28"/>
          <w:szCs w:val="28"/>
          <w:lang w:val="uz-Cyrl-UZ"/>
        </w:rPr>
        <w:t xml:space="preserve">Prezident maktablari – bu nafaqat yuqori malakali </w:t>
      </w:r>
      <w:r w:rsidR="00EA1E35">
        <w:rPr>
          <w:sz w:val="28"/>
          <w:szCs w:val="28"/>
          <w:lang w:val="uz-Cyrl-UZ"/>
        </w:rPr>
        <w:t>o‘</w:t>
      </w:r>
      <w:r w:rsidRPr="00A14634">
        <w:rPr>
          <w:sz w:val="28"/>
          <w:szCs w:val="28"/>
          <w:lang w:val="uz-Cyrl-UZ"/>
        </w:rPr>
        <w:t xml:space="preserve">qituvchilarni, balki zamonaviy pedagogik metodlar va ilg‘or </w:t>
      </w:r>
      <w:r w:rsidR="00EA1E35">
        <w:rPr>
          <w:sz w:val="28"/>
          <w:szCs w:val="28"/>
          <w:lang w:val="uz-Cyrl-UZ"/>
        </w:rPr>
        <w:t>ta’lim</w:t>
      </w:r>
      <w:r w:rsidRPr="00A14634">
        <w:rPr>
          <w:sz w:val="28"/>
          <w:szCs w:val="28"/>
          <w:lang w:val="uz-Cyrl-UZ"/>
        </w:rPr>
        <w:t xml:space="preserve"> tizimlarini </w:t>
      </w:r>
      <w:r w:rsidR="00EA1E35">
        <w:rPr>
          <w:sz w:val="28"/>
          <w:szCs w:val="28"/>
          <w:lang w:val="uz-Cyrl-UZ"/>
        </w:rPr>
        <w:t>o‘</w:t>
      </w:r>
      <w:r w:rsidRPr="00A14634">
        <w:rPr>
          <w:sz w:val="28"/>
          <w:szCs w:val="28"/>
          <w:lang w:val="uz-Cyrl-UZ"/>
        </w:rPr>
        <w:t>z ichiga olgan muassasalar b</w:t>
      </w:r>
      <w:r w:rsidR="00EA1E35">
        <w:rPr>
          <w:sz w:val="28"/>
          <w:szCs w:val="28"/>
          <w:lang w:val="uz-Cyrl-UZ"/>
        </w:rPr>
        <w:t>o‘</w:t>
      </w:r>
      <w:r w:rsidRPr="00A14634">
        <w:rPr>
          <w:sz w:val="28"/>
          <w:szCs w:val="28"/>
          <w:lang w:val="uz-Cyrl-UZ"/>
        </w:rPr>
        <w:t>lib, ular yoshlarning bilim va k</w:t>
      </w:r>
      <w:r w:rsidR="00EA1E35">
        <w:rPr>
          <w:sz w:val="28"/>
          <w:szCs w:val="28"/>
          <w:lang w:val="uz-Cyrl-UZ"/>
        </w:rPr>
        <w:t>o‘</w:t>
      </w:r>
      <w:r w:rsidRPr="00A14634">
        <w:rPr>
          <w:sz w:val="28"/>
          <w:szCs w:val="28"/>
          <w:lang w:val="uz-Cyrl-UZ"/>
        </w:rPr>
        <w:t xml:space="preserve">nikmalarini shakllantirishda katta rol </w:t>
      </w:r>
      <w:r w:rsidR="00EA1E35">
        <w:rPr>
          <w:sz w:val="28"/>
          <w:szCs w:val="28"/>
          <w:lang w:val="uz-Cyrl-UZ"/>
        </w:rPr>
        <w:t>o‘</w:t>
      </w:r>
      <w:r w:rsidRPr="00A14634">
        <w:rPr>
          <w:sz w:val="28"/>
          <w:szCs w:val="28"/>
          <w:lang w:val="uz-Cyrl-UZ"/>
        </w:rPr>
        <w:t xml:space="preserve">ynaydi. Ushbu maktablar </w:t>
      </w:r>
      <w:r w:rsidR="00EA1E35">
        <w:rPr>
          <w:sz w:val="28"/>
          <w:szCs w:val="28"/>
          <w:lang w:val="uz-Cyrl-UZ"/>
        </w:rPr>
        <w:t>o‘</w:t>
      </w:r>
      <w:r w:rsidRPr="00A14634">
        <w:rPr>
          <w:sz w:val="28"/>
          <w:szCs w:val="28"/>
          <w:lang w:val="uz-Cyrl-UZ"/>
        </w:rPr>
        <w:t xml:space="preserve">quvchilarda nafaqat bilimlarni </w:t>
      </w:r>
      <w:r w:rsidR="00EA1E35">
        <w:rPr>
          <w:sz w:val="28"/>
          <w:szCs w:val="28"/>
          <w:lang w:val="uz-Cyrl-UZ"/>
        </w:rPr>
        <w:t>o‘</w:t>
      </w:r>
      <w:r w:rsidRPr="00A14634">
        <w:rPr>
          <w:sz w:val="28"/>
          <w:szCs w:val="28"/>
          <w:lang w:val="uz-Cyrl-UZ"/>
        </w:rPr>
        <w:t>zlashtirish, balki ularni kasb-hunarga y</w:t>
      </w:r>
      <w:r w:rsidR="00EA1E35">
        <w:rPr>
          <w:sz w:val="28"/>
          <w:szCs w:val="28"/>
          <w:lang w:val="uz-Cyrl-UZ"/>
        </w:rPr>
        <w:t>o‘</w:t>
      </w:r>
      <w:r w:rsidRPr="00A14634">
        <w:rPr>
          <w:sz w:val="28"/>
          <w:szCs w:val="28"/>
          <w:lang w:val="uz-Cyrl-UZ"/>
        </w:rPr>
        <w:t>naltirish, tanqidiy fikrlash, axborotni izlash va tahlil qilish qobiliyatlarini rivojlantirishga alohida e'tibor qaratadi.</w:t>
      </w:r>
    </w:p>
    <w:p w14:paraId="5F84CEC5" w14:textId="26EC598C" w:rsidR="00A14634" w:rsidRPr="00EA1E35" w:rsidRDefault="00EA1E35" w:rsidP="00A14634">
      <w:pPr>
        <w:pStyle w:val="a3"/>
        <w:spacing w:before="0" w:beforeAutospacing="0" w:after="0" w:afterAutospacing="0"/>
        <w:ind w:firstLine="567"/>
        <w:jc w:val="both"/>
        <w:rPr>
          <w:sz w:val="28"/>
          <w:szCs w:val="28"/>
          <w:lang w:val="uz-Cyrl-UZ"/>
        </w:rPr>
      </w:pPr>
      <w:r>
        <w:rPr>
          <w:sz w:val="28"/>
          <w:szCs w:val="28"/>
          <w:lang w:val="uz-Cyrl-UZ"/>
        </w:rPr>
        <w:lastRenderedPageBreak/>
        <w:t>O‘</w:t>
      </w:r>
      <w:r w:rsidR="00A14634" w:rsidRPr="00A14634">
        <w:rPr>
          <w:sz w:val="28"/>
          <w:szCs w:val="28"/>
          <w:lang w:val="uz-Cyrl-UZ"/>
        </w:rPr>
        <w:t>quvchilarni kasb-hunarga y</w:t>
      </w:r>
      <w:r>
        <w:rPr>
          <w:sz w:val="28"/>
          <w:szCs w:val="28"/>
          <w:lang w:val="uz-Cyrl-UZ"/>
        </w:rPr>
        <w:t>o‘</w:t>
      </w:r>
      <w:r w:rsidR="00A14634" w:rsidRPr="00A14634">
        <w:rPr>
          <w:sz w:val="28"/>
          <w:szCs w:val="28"/>
          <w:lang w:val="uz-Cyrl-UZ"/>
        </w:rPr>
        <w:t>naltirish</w:t>
      </w:r>
      <w:r w:rsidR="00A14634">
        <w:rPr>
          <w:sz w:val="28"/>
          <w:szCs w:val="28"/>
          <w:lang w:val="en-US"/>
        </w:rPr>
        <w:t xml:space="preserve">. </w:t>
      </w:r>
      <w:r w:rsidR="00A14634" w:rsidRPr="00A14634">
        <w:rPr>
          <w:sz w:val="28"/>
          <w:szCs w:val="28"/>
          <w:lang w:val="uz-Cyrl-UZ"/>
        </w:rPr>
        <w:t xml:space="preserve">Prezident maktablarida </w:t>
      </w:r>
      <w:r>
        <w:rPr>
          <w:sz w:val="28"/>
          <w:szCs w:val="28"/>
          <w:lang w:val="uz-Cyrl-UZ"/>
        </w:rPr>
        <w:t>o‘</w:t>
      </w:r>
      <w:r w:rsidR="00A14634" w:rsidRPr="00A14634">
        <w:rPr>
          <w:sz w:val="28"/>
          <w:szCs w:val="28"/>
          <w:lang w:val="uz-Cyrl-UZ"/>
        </w:rPr>
        <w:t>quvchilarga kasb-hunarga y</w:t>
      </w:r>
      <w:r>
        <w:rPr>
          <w:sz w:val="28"/>
          <w:szCs w:val="28"/>
          <w:lang w:val="uz-Cyrl-UZ"/>
        </w:rPr>
        <w:t>o‘</w:t>
      </w:r>
      <w:r w:rsidR="00A14634" w:rsidRPr="00A14634">
        <w:rPr>
          <w:sz w:val="28"/>
          <w:szCs w:val="28"/>
          <w:lang w:val="uz-Cyrl-UZ"/>
        </w:rPr>
        <w:t xml:space="preserve">naltirish masalasi, ularni kelajakda muvaffaqiyatli va ijtimoiy jihatdan faol shaxslar sifatida tarbiyalashda muhim </w:t>
      </w:r>
      <w:r>
        <w:rPr>
          <w:sz w:val="28"/>
          <w:szCs w:val="28"/>
          <w:lang w:val="uz-Cyrl-UZ"/>
        </w:rPr>
        <w:t>o‘</w:t>
      </w:r>
      <w:r w:rsidR="00A14634" w:rsidRPr="00A14634">
        <w:rPr>
          <w:sz w:val="28"/>
          <w:szCs w:val="28"/>
          <w:lang w:val="uz-Cyrl-UZ"/>
        </w:rPr>
        <w:t xml:space="preserve">rin tutadi. </w:t>
      </w:r>
      <w:r>
        <w:rPr>
          <w:sz w:val="28"/>
          <w:szCs w:val="28"/>
          <w:lang w:val="uz-Cyrl-UZ"/>
        </w:rPr>
        <w:t>O‘</w:t>
      </w:r>
      <w:r w:rsidR="00A14634" w:rsidRPr="00A14634">
        <w:rPr>
          <w:sz w:val="28"/>
          <w:szCs w:val="28"/>
          <w:lang w:val="uz-Cyrl-UZ"/>
        </w:rPr>
        <w:t>quvchilarni kasb-hunarga y</w:t>
      </w:r>
      <w:r>
        <w:rPr>
          <w:sz w:val="28"/>
          <w:szCs w:val="28"/>
          <w:lang w:val="uz-Cyrl-UZ"/>
        </w:rPr>
        <w:t>o‘</w:t>
      </w:r>
      <w:r w:rsidR="00A14634" w:rsidRPr="00A14634">
        <w:rPr>
          <w:sz w:val="28"/>
          <w:szCs w:val="28"/>
          <w:lang w:val="uz-Cyrl-UZ"/>
        </w:rPr>
        <w:t xml:space="preserve">naltirish, nafaqat ular uchun kelajakda aniq va barqaror ish </w:t>
      </w:r>
      <w:r>
        <w:rPr>
          <w:sz w:val="28"/>
          <w:szCs w:val="28"/>
          <w:lang w:val="uz-Cyrl-UZ"/>
        </w:rPr>
        <w:t>o‘</w:t>
      </w:r>
      <w:r w:rsidR="00A14634" w:rsidRPr="00A14634">
        <w:rPr>
          <w:sz w:val="28"/>
          <w:szCs w:val="28"/>
          <w:lang w:val="uz-Cyrl-UZ"/>
        </w:rPr>
        <w:t>rinlarini yaratish, balki jamiyatning iqtisodiy va ijtimoiy rivojlanishiga hissa q</w:t>
      </w:r>
      <w:r>
        <w:rPr>
          <w:sz w:val="28"/>
          <w:szCs w:val="28"/>
          <w:lang w:val="uz-Cyrl-UZ"/>
        </w:rPr>
        <w:t>o‘</w:t>
      </w:r>
      <w:r w:rsidR="00A14634" w:rsidRPr="00A14634">
        <w:rPr>
          <w:sz w:val="28"/>
          <w:szCs w:val="28"/>
          <w:lang w:val="uz-Cyrl-UZ"/>
        </w:rPr>
        <w:t xml:space="preserve">shish uchun ham zarurdir. Buning uchun </w:t>
      </w:r>
      <w:r>
        <w:rPr>
          <w:sz w:val="28"/>
          <w:szCs w:val="28"/>
          <w:lang w:val="uz-Cyrl-UZ"/>
        </w:rPr>
        <w:t>o‘</w:t>
      </w:r>
      <w:r w:rsidR="00A14634" w:rsidRPr="00A14634">
        <w:rPr>
          <w:sz w:val="28"/>
          <w:szCs w:val="28"/>
          <w:lang w:val="uz-Cyrl-UZ"/>
        </w:rPr>
        <w:t xml:space="preserve">qituvchilar turli kasblar haqida ma'lumotlar berib, </w:t>
      </w:r>
      <w:r>
        <w:rPr>
          <w:sz w:val="28"/>
          <w:szCs w:val="28"/>
          <w:lang w:val="uz-Cyrl-UZ"/>
        </w:rPr>
        <w:t>o‘</w:t>
      </w:r>
      <w:r w:rsidR="00A14634" w:rsidRPr="00A14634">
        <w:rPr>
          <w:sz w:val="28"/>
          <w:szCs w:val="28"/>
          <w:lang w:val="uz-Cyrl-UZ"/>
        </w:rPr>
        <w:t xml:space="preserve">quvchilarga </w:t>
      </w:r>
      <w:r>
        <w:rPr>
          <w:sz w:val="28"/>
          <w:szCs w:val="28"/>
          <w:lang w:val="uz-Cyrl-UZ"/>
        </w:rPr>
        <w:t>o‘</w:t>
      </w:r>
      <w:r w:rsidR="00A14634" w:rsidRPr="00A14634">
        <w:rPr>
          <w:sz w:val="28"/>
          <w:szCs w:val="28"/>
          <w:lang w:val="uz-Cyrl-UZ"/>
        </w:rPr>
        <w:t>z qiziqishlarini va kuchli tomonlarini aniqlashda yordam berishlari kerak.</w:t>
      </w:r>
    </w:p>
    <w:p w14:paraId="17B5AC40" w14:textId="16DCFC4F" w:rsidR="00A14634" w:rsidRPr="00EA1E35" w:rsidRDefault="00A14634" w:rsidP="00A14634">
      <w:pPr>
        <w:pStyle w:val="3"/>
        <w:spacing w:before="0"/>
        <w:ind w:firstLine="567"/>
        <w:jc w:val="both"/>
        <w:rPr>
          <w:rFonts w:ascii="Times New Roman" w:hAnsi="Times New Roman" w:cs="Times New Roman"/>
          <w:sz w:val="28"/>
          <w:szCs w:val="28"/>
          <w:lang w:val="uz-Cyrl-UZ"/>
        </w:rPr>
      </w:pPr>
      <w:r w:rsidRPr="00A14634">
        <w:rPr>
          <w:rFonts w:ascii="Times New Roman" w:hAnsi="Times New Roman" w:cs="Times New Roman"/>
          <w:sz w:val="28"/>
          <w:szCs w:val="28"/>
          <w:lang w:val="uz-Cyrl-UZ"/>
        </w:rPr>
        <w:t>Tanqidiy fikrlash va axborotni izlash</w:t>
      </w:r>
      <w:r>
        <w:rPr>
          <w:rFonts w:ascii="Times New Roman" w:hAnsi="Times New Roman" w:cs="Times New Roman"/>
          <w:sz w:val="28"/>
          <w:szCs w:val="28"/>
          <w:lang w:val="en-US"/>
        </w:rPr>
        <w:t xml:space="preserve">. </w:t>
      </w:r>
      <w:r w:rsidRPr="00A14634">
        <w:rPr>
          <w:rFonts w:ascii="Times New Roman" w:hAnsi="Times New Roman" w:cs="Times New Roman"/>
          <w:color w:val="auto"/>
          <w:sz w:val="28"/>
          <w:szCs w:val="28"/>
          <w:lang w:val="uz-Cyrl-UZ"/>
        </w:rPr>
        <w:t xml:space="preserve">Prezident maktablarida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quvchilarda tanqidiy fikrlash qobiliyatini rivojlantirishga alohida ahamiyat beriladi. Tanqidiy fikrlash – bu faqat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rganilgan ma'lumotni yodlash emas, balki ularni chuqur tahlil qilish, turli nuqtai nazarlardan qarab, muammolarni hal qilishni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rganishdir.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quvchilarga axborotni izlash, saralash va tahlil qilishni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rgatish orqali ularning ilmiy-tadqiqot ishlari va mustaqil fikrlash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nikmalarini rivojlantiradilar.</w:t>
      </w:r>
    </w:p>
    <w:p w14:paraId="043EF348" w14:textId="72D37E8F" w:rsidR="00A14634" w:rsidRPr="00EA1E35" w:rsidRDefault="00A14634" w:rsidP="00A14634">
      <w:pPr>
        <w:pStyle w:val="3"/>
        <w:spacing w:before="0"/>
        <w:ind w:firstLine="567"/>
        <w:jc w:val="both"/>
        <w:rPr>
          <w:rFonts w:ascii="Times New Roman" w:hAnsi="Times New Roman" w:cs="Times New Roman"/>
          <w:sz w:val="28"/>
          <w:szCs w:val="28"/>
          <w:lang w:val="uz-Cyrl-UZ"/>
        </w:rPr>
      </w:pPr>
      <w:r w:rsidRPr="00A14634">
        <w:rPr>
          <w:rFonts w:ascii="Times New Roman" w:hAnsi="Times New Roman" w:cs="Times New Roman"/>
          <w:sz w:val="28"/>
          <w:szCs w:val="28"/>
          <w:lang w:val="uz-Cyrl-UZ"/>
        </w:rPr>
        <w:t xml:space="preserve"> Ilg‘or tajribalarni tatbiq etish</w:t>
      </w:r>
      <w:r>
        <w:rPr>
          <w:rFonts w:ascii="Times New Roman" w:hAnsi="Times New Roman" w:cs="Times New Roman"/>
          <w:sz w:val="28"/>
          <w:szCs w:val="28"/>
          <w:lang w:val="en-US"/>
        </w:rPr>
        <w:t xml:space="preserve">. </w:t>
      </w:r>
      <w:r w:rsidRPr="00A14634">
        <w:rPr>
          <w:rFonts w:ascii="Times New Roman" w:hAnsi="Times New Roman" w:cs="Times New Roman"/>
          <w:color w:val="auto"/>
          <w:sz w:val="28"/>
          <w:szCs w:val="28"/>
          <w:lang w:val="uz-Cyrl-UZ"/>
        </w:rPr>
        <w:t>Prezident maktablarida t</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plangan ilg‘or tajribalar, nafaqat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quvchilarning bilimlarini kengaytirishga, balki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qituvchilarning pedagogik metodlarini takomillashtirishga ham katta ta'sir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rsatadi. </w:t>
      </w:r>
      <w:r w:rsidR="00EA1E35">
        <w:rPr>
          <w:rFonts w:ascii="Times New Roman" w:hAnsi="Times New Roman" w:cs="Times New Roman"/>
          <w:color w:val="auto"/>
          <w:sz w:val="28"/>
          <w:szCs w:val="28"/>
          <w:lang w:val="uz-Cyrl-UZ"/>
        </w:rPr>
        <w:t>Ta’lim</w:t>
      </w:r>
      <w:r w:rsidR="00EA1E35" w:rsidRPr="00EA1E35">
        <w:rPr>
          <w:rFonts w:ascii="Times New Roman" w:hAnsi="Times New Roman" w:cs="Times New Roman"/>
          <w:color w:val="auto"/>
          <w:sz w:val="28"/>
          <w:szCs w:val="28"/>
          <w:lang w:val="uz-Cyrl-UZ"/>
        </w:rPr>
        <w:t xml:space="preserve"> </w:t>
      </w:r>
      <w:r w:rsidRPr="00A14634">
        <w:rPr>
          <w:rFonts w:ascii="Times New Roman" w:hAnsi="Times New Roman" w:cs="Times New Roman"/>
          <w:color w:val="auto"/>
          <w:sz w:val="28"/>
          <w:szCs w:val="28"/>
          <w:lang w:val="uz-Cyrl-UZ"/>
        </w:rPr>
        <w:t xml:space="preserve"> jarayonida innovatsion texnologiyalardan foydalanish, yangi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qitish metodikalarini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quvchilarga amaliy topshiriqlar berish kabi usullar umumiy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rta </w:t>
      </w:r>
      <w:r w:rsidR="00EA1E35">
        <w:rPr>
          <w:rFonts w:ascii="Times New Roman" w:hAnsi="Times New Roman" w:cs="Times New Roman"/>
          <w:color w:val="auto"/>
          <w:sz w:val="28"/>
          <w:szCs w:val="28"/>
          <w:lang w:val="uz-Cyrl-UZ"/>
        </w:rPr>
        <w:t>ta’lim</w:t>
      </w:r>
      <w:r w:rsidRPr="00A14634">
        <w:rPr>
          <w:rFonts w:ascii="Times New Roman" w:hAnsi="Times New Roman" w:cs="Times New Roman"/>
          <w:color w:val="auto"/>
          <w:sz w:val="28"/>
          <w:szCs w:val="28"/>
          <w:lang w:val="uz-Cyrl-UZ"/>
        </w:rPr>
        <w:t xml:space="preserve"> muassasalariga keng tatbiq etilishi zarur. Shuningdek,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qituvchilarning kasbiy malakalarini doimiy ravishda oshirish va zamonaviy </w:t>
      </w:r>
      <w:r w:rsidR="00EA1E35">
        <w:rPr>
          <w:rFonts w:ascii="Times New Roman" w:hAnsi="Times New Roman" w:cs="Times New Roman"/>
          <w:color w:val="auto"/>
          <w:sz w:val="28"/>
          <w:szCs w:val="28"/>
          <w:lang w:val="uz-Cyrl-UZ"/>
        </w:rPr>
        <w:t>ta’lim</w:t>
      </w:r>
      <w:r w:rsidRPr="00A14634">
        <w:rPr>
          <w:rFonts w:ascii="Times New Roman" w:hAnsi="Times New Roman" w:cs="Times New Roman"/>
          <w:color w:val="auto"/>
          <w:sz w:val="28"/>
          <w:szCs w:val="28"/>
          <w:lang w:val="uz-Cyrl-UZ"/>
        </w:rPr>
        <w:t xml:space="preserve"> texnologiyalariga oid bilimlarni yangilab borish muhimdir.</w:t>
      </w:r>
    </w:p>
    <w:p w14:paraId="0AAD90ED" w14:textId="3AE07AD2" w:rsidR="00A14634" w:rsidRPr="00EA1E35" w:rsidRDefault="00A14634" w:rsidP="00A14634">
      <w:pPr>
        <w:pStyle w:val="3"/>
        <w:spacing w:before="0"/>
        <w:ind w:firstLine="567"/>
        <w:jc w:val="both"/>
        <w:rPr>
          <w:rFonts w:ascii="Times New Roman" w:hAnsi="Times New Roman" w:cs="Times New Roman"/>
          <w:color w:val="auto"/>
          <w:sz w:val="28"/>
          <w:szCs w:val="28"/>
          <w:lang w:val="uz-Cyrl-UZ"/>
        </w:rPr>
      </w:pPr>
      <w:r w:rsidRPr="00A14634">
        <w:rPr>
          <w:rFonts w:ascii="Times New Roman" w:hAnsi="Times New Roman" w:cs="Times New Roman"/>
          <w:sz w:val="28"/>
          <w:szCs w:val="28"/>
          <w:lang w:val="uz-Cyrl-UZ"/>
        </w:rPr>
        <w:t>Amaliyotda q</w:t>
      </w:r>
      <w:r w:rsidR="00EA1E35">
        <w:rPr>
          <w:rFonts w:ascii="Times New Roman" w:hAnsi="Times New Roman" w:cs="Times New Roman"/>
          <w:sz w:val="28"/>
          <w:szCs w:val="28"/>
          <w:lang w:val="uz-Cyrl-UZ"/>
        </w:rPr>
        <w:t>o‘</w:t>
      </w:r>
      <w:r w:rsidRPr="00A14634">
        <w:rPr>
          <w:rFonts w:ascii="Times New Roman" w:hAnsi="Times New Roman" w:cs="Times New Roman"/>
          <w:sz w:val="28"/>
          <w:szCs w:val="28"/>
          <w:lang w:val="uz-Cyrl-UZ"/>
        </w:rPr>
        <w:t>llash</w:t>
      </w:r>
      <w:r w:rsidRPr="00EA1E35">
        <w:rPr>
          <w:rFonts w:ascii="Times New Roman" w:hAnsi="Times New Roman" w:cs="Times New Roman"/>
          <w:sz w:val="28"/>
          <w:szCs w:val="28"/>
          <w:lang w:val="uz-Cyrl-UZ"/>
        </w:rPr>
        <w:t xml:space="preserve">.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quvchilarning olingan bilimlarini amaliyotda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rgatish, ularning kasbiy faoliyatini rivojlantirishda muhim ahamiyatga ega. Amaliy ishlar orqali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rganilgan nazariy bilimlarni haqiqiy hayot sharoitlarida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rganadilar. Shunday qilib,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quvchilarga real hayotdagi vaziyatlar asosida topshiriqlar berishlari va ularni echish usullarini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rsatishlari lozim.</w:t>
      </w:r>
    </w:p>
    <w:p w14:paraId="0237CB68" w14:textId="5F058478" w:rsidR="00A14634" w:rsidRDefault="00A14634" w:rsidP="00A14634">
      <w:pPr>
        <w:pStyle w:val="a3"/>
        <w:spacing w:before="0" w:beforeAutospacing="0" w:after="0" w:afterAutospacing="0"/>
        <w:ind w:firstLine="567"/>
        <w:jc w:val="both"/>
        <w:rPr>
          <w:sz w:val="28"/>
          <w:szCs w:val="28"/>
          <w:lang w:val="uz-Cyrl-UZ"/>
        </w:rPr>
      </w:pPr>
      <w:r w:rsidRPr="00A14634">
        <w:rPr>
          <w:sz w:val="28"/>
          <w:szCs w:val="28"/>
          <w:lang w:val="uz-Cyrl-UZ"/>
        </w:rPr>
        <w:t>Prezident maktablarida t</w:t>
      </w:r>
      <w:r w:rsidR="00EA1E35">
        <w:rPr>
          <w:sz w:val="28"/>
          <w:szCs w:val="28"/>
          <w:lang w:val="uz-Cyrl-UZ"/>
        </w:rPr>
        <w:t>o‘</w:t>
      </w:r>
      <w:r w:rsidRPr="00A14634">
        <w:rPr>
          <w:sz w:val="28"/>
          <w:szCs w:val="28"/>
          <w:lang w:val="uz-Cyrl-UZ"/>
        </w:rPr>
        <w:t xml:space="preserve">plangan ilg‘or tajribalar, </w:t>
      </w:r>
      <w:r w:rsidR="00EA1E35">
        <w:rPr>
          <w:sz w:val="28"/>
          <w:szCs w:val="28"/>
          <w:lang w:val="uz-Cyrl-UZ"/>
        </w:rPr>
        <w:t>o‘</w:t>
      </w:r>
      <w:r w:rsidRPr="00A14634">
        <w:rPr>
          <w:sz w:val="28"/>
          <w:szCs w:val="28"/>
          <w:lang w:val="uz-Cyrl-UZ"/>
        </w:rPr>
        <w:t>quvchilarda kasb-hunar k</w:t>
      </w:r>
      <w:r w:rsidR="00EA1E35">
        <w:rPr>
          <w:sz w:val="28"/>
          <w:szCs w:val="28"/>
          <w:lang w:val="uz-Cyrl-UZ"/>
        </w:rPr>
        <w:t>o‘</w:t>
      </w:r>
      <w:r w:rsidRPr="00A14634">
        <w:rPr>
          <w:sz w:val="28"/>
          <w:szCs w:val="28"/>
          <w:lang w:val="uz-Cyrl-UZ"/>
        </w:rPr>
        <w:t xml:space="preserve">nikmalarini rivojlantirish, tanqidiy fikrlash, axborotni izlash va tahlil qilish kabi muhim kompetensiyalarni shakllantirishda samarali natijalar beradi. Ushbu tajribalarni umumiy </w:t>
      </w:r>
      <w:r w:rsidR="00EA1E35">
        <w:rPr>
          <w:sz w:val="28"/>
          <w:szCs w:val="28"/>
          <w:lang w:val="uz-Cyrl-UZ"/>
        </w:rPr>
        <w:t>o‘</w:t>
      </w:r>
      <w:r w:rsidRPr="00A14634">
        <w:rPr>
          <w:sz w:val="28"/>
          <w:szCs w:val="28"/>
          <w:lang w:val="uz-Cyrl-UZ"/>
        </w:rPr>
        <w:t xml:space="preserve">rta </w:t>
      </w:r>
      <w:r w:rsidR="00EA1E35">
        <w:rPr>
          <w:sz w:val="28"/>
          <w:szCs w:val="28"/>
          <w:lang w:val="uz-Cyrl-UZ"/>
        </w:rPr>
        <w:t>ta’lim</w:t>
      </w:r>
      <w:r w:rsidRPr="00A14634">
        <w:rPr>
          <w:sz w:val="28"/>
          <w:szCs w:val="28"/>
          <w:lang w:val="uz-Cyrl-UZ"/>
        </w:rPr>
        <w:t xml:space="preserve"> muassasalariga keng tatbiq etish orqali, nafaqat </w:t>
      </w:r>
      <w:r w:rsidR="00EA1E35">
        <w:rPr>
          <w:sz w:val="28"/>
          <w:szCs w:val="28"/>
          <w:lang w:val="uz-Cyrl-UZ"/>
        </w:rPr>
        <w:t>o‘</w:t>
      </w:r>
      <w:r w:rsidRPr="00A14634">
        <w:rPr>
          <w:sz w:val="28"/>
          <w:szCs w:val="28"/>
          <w:lang w:val="uz-Cyrl-UZ"/>
        </w:rPr>
        <w:t xml:space="preserve">quvchilarning bilim darajasini oshiramiz, balki ularning kelajakdagi kasbiy faoliyatlari uchun mustahkam poydevor yaratamiz. </w:t>
      </w:r>
      <w:r w:rsidR="00EA1E35">
        <w:rPr>
          <w:sz w:val="28"/>
          <w:szCs w:val="28"/>
          <w:lang w:val="uz-Cyrl-UZ"/>
        </w:rPr>
        <w:t>O‘</w:t>
      </w:r>
      <w:r w:rsidRPr="00A14634">
        <w:rPr>
          <w:sz w:val="28"/>
          <w:szCs w:val="28"/>
          <w:lang w:val="uz-Cyrl-UZ"/>
        </w:rPr>
        <w:t xml:space="preserve">qituvchilar esa, </w:t>
      </w:r>
      <w:r w:rsidR="00EA1E35">
        <w:rPr>
          <w:sz w:val="28"/>
          <w:szCs w:val="28"/>
          <w:lang w:val="uz-Cyrl-UZ"/>
        </w:rPr>
        <w:t>o‘</w:t>
      </w:r>
      <w:r w:rsidRPr="00A14634">
        <w:rPr>
          <w:sz w:val="28"/>
          <w:szCs w:val="28"/>
          <w:lang w:val="uz-Cyrl-UZ"/>
        </w:rPr>
        <w:t xml:space="preserve">z kasbiy faoliyatlarini doimiy ravishda rivojlantirish, yangilash va zamonaviy talablarga moslashtirish orqali nafaqat </w:t>
      </w:r>
      <w:r w:rsidR="00EA1E35">
        <w:rPr>
          <w:sz w:val="28"/>
          <w:szCs w:val="28"/>
          <w:lang w:val="uz-Cyrl-UZ"/>
        </w:rPr>
        <w:t>o‘</w:t>
      </w:r>
      <w:r w:rsidRPr="00A14634">
        <w:rPr>
          <w:sz w:val="28"/>
          <w:szCs w:val="28"/>
          <w:lang w:val="uz-Cyrl-UZ"/>
        </w:rPr>
        <w:t>quvchilarga, balki jamiyatning taraqqiyotiga xizmat qiladilar.</w:t>
      </w:r>
    </w:p>
    <w:p w14:paraId="1F6395ED" w14:textId="7DECD86D" w:rsidR="00A14634" w:rsidRPr="00A14634" w:rsidRDefault="00A14634" w:rsidP="00A14634">
      <w:pPr>
        <w:pStyle w:val="a3"/>
        <w:spacing w:before="0" w:beforeAutospacing="0" w:after="0" w:afterAutospacing="0"/>
        <w:ind w:firstLine="567"/>
        <w:jc w:val="both"/>
        <w:rPr>
          <w:b/>
          <w:bCs/>
          <w:sz w:val="28"/>
          <w:szCs w:val="28"/>
          <w:lang w:val="uz-Cyrl-UZ"/>
        </w:rPr>
      </w:pPr>
      <w:r w:rsidRPr="00A14634">
        <w:rPr>
          <w:b/>
          <w:bCs/>
          <w:sz w:val="28"/>
          <w:szCs w:val="28"/>
          <w:lang w:val="uz-Cyrl-UZ"/>
        </w:rPr>
        <w:t>2. </w:t>
      </w:r>
      <w:r w:rsidRPr="00A14634">
        <w:rPr>
          <w:b/>
          <w:bCs/>
          <w:sz w:val="28"/>
          <w:szCs w:val="28"/>
          <w:lang w:val="uz-Latn-UZ"/>
        </w:rPr>
        <w:t>Refleksiya va uzluksiz kasbiy rivojlanishning roli.</w:t>
      </w:r>
    </w:p>
    <w:p w14:paraId="59BD2BB7" w14:textId="373DE4E1" w:rsidR="00D44B8C" w:rsidRDefault="00A14634" w:rsidP="00D44B8C">
      <w:pPr>
        <w:pStyle w:val="a3"/>
        <w:spacing w:before="0" w:beforeAutospacing="0" w:after="0" w:afterAutospacing="0"/>
        <w:ind w:firstLine="567"/>
        <w:jc w:val="both"/>
        <w:rPr>
          <w:sz w:val="28"/>
          <w:szCs w:val="28"/>
          <w:lang w:val="uz-Cyrl-UZ"/>
        </w:rPr>
      </w:pPr>
      <w:r w:rsidRPr="00D44B8C">
        <w:rPr>
          <w:sz w:val="28"/>
          <w:szCs w:val="28"/>
          <w:lang w:val="uz-Cyrl-UZ"/>
        </w:rPr>
        <w:t xml:space="preserve">Zamonaviy </w:t>
      </w:r>
      <w:r w:rsidR="00EA1E35">
        <w:rPr>
          <w:sz w:val="28"/>
          <w:szCs w:val="28"/>
          <w:lang w:val="uz-Cyrl-UZ"/>
        </w:rPr>
        <w:t>ta’lim</w:t>
      </w:r>
      <w:r w:rsidRPr="00D44B8C">
        <w:rPr>
          <w:sz w:val="28"/>
          <w:szCs w:val="28"/>
          <w:lang w:val="uz-Cyrl-UZ"/>
        </w:rPr>
        <w:t xml:space="preserve"> tizimida </w:t>
      </w:r>
      <w:r w:rsidR="00EA1E35">
        <w:rPr>
          <w:sz w:val="28"/>
          <w:szCs w:val="28"/>
          <w:lang w:val="uz-Cyrl-UZ"/>
        </w:rPr>
        <w:t>o‘</w:t>
      </w:r>
      <w:r w:rsidRPr="00D44B8C">
        <w:rPr>
          <w:sz w:val="28"/>
          <w:szCs w:val="28"/>
          <w:lang w:val="uz-Cyrl-UZ"/>
        </w:rPr>
        <w:t xml:space="preserve">qituvchilarning kasbiy malakalarini oshirish, ularning </w:t>
      </w:r>
      <w:r w:rsidR="00EA1E35">
        <w:rPr>
          <w:sz w:val="28"/>
          <w:szCs w:val="28"/>
          <w:lang w:val="uz-Cyrl-UZ"/>
        </w:rPr>
        <w:t>o‘</w:t>
      </w:r>
      <w:r w:rsidRPr="00D44B8C">
        <w:rPr>
          <w:sz w:val="28"/>
          <w:szCs w:val="28"/>
          <w:lang w:val="uz-Cyrl-UZ"/>
        </w:rPr>
        <w:t>z ustida ishlashga b</w:t>
      </w:r>
      <w:r w:rsidR="00EA1E35">
        <w:rPr>
          <w:sz w:val="28"/>
          <w:szCs w:val="28"/>
          <w:lang w:val="uz-Cyrl-UZ"/>
        </w:rPr>
        <w:t>o‘</w:t>
      </w:r>
      <w:r w:rsidRPr="00D44B8C">
        <w:rPr>
          <w:sz w:val="28"/>
          <w:szCs w:val="28"/>
          <w:lang w:val="uz-Cyrl-UZ"/>
        </w:rPr>
        <w:t xml:space="preserve">lgan qiziqishini uyg'otish va </w:t>
      </w:r>
      <w:r w:rsidR="00EA1E35">
        <w:rPr>
          <w:sz w:val="28"/>
          <w:szCs w:val="28"/>
          <w:lang w:val="uz-Cyrl-UZ"/>
        </w:rPr>
        <w:t>o‘</w:t>
      </w:r>
      <w:r w:rsidRPr="00D44B8C">
        <w:rPr>
          <w:sz w:val="28"/>
          <w:szCs w:val="28"/>
          <w:lang w:val="uz-Cyrl-UZ"/>
        </w:rPr>
        <w:t xml:space="preserve">zgaruvchan talablar va sharoitlarga moslashishga yordam berish juda muhimdir. Shu sababli, refleksiya </w:t>
      </w:r>
      <w:r w:rsidRPr="00D44B8C">
        <w:rPr>
          <w:sz w:val="28"/>
          <w:szCs w:val="28"/>
          <w:lang w:val="uz-Cyrl-UZ"/>
        </w:rPr>
        <w:lastRenderedPageBreak/>
        <w:t xml:space="preserve">va uzluksiz kasbiy rivojlanish, </w:t>
      </w:r>
      <w:r w:rsidR="00EA1E35">
        <w:rPr>
          <w:sz w:val="28"/>
          <w:szCs w:val="28"/>
          <w:lang w:val="uz-Cyrl-UZ"/>
        </w:rPr>
        <w:t>o‘</w:t>
      </w:r>
      <w:r w:rsidRPr="00D44B8C">
        <w:rPr>
          <w:sz w:val="28"/>
          <w:szCs w:val="28"/>
          <w:lang w:val="uz-Cyrl-UZ"/>
        </w:rPr>
        <w:t xml:space="preserve">qituvchilarning professional </w:t>
      </w:r>
      <w:r w:rsidR="00EA1E35">
        <w:rPr>
          <w:sz w:val="28"/>
          <w:szCs w:val="28"/>
          <w:lang w:val="uz-Cyrl-UZ"/>
        </w:rPr>
        <w:t>o‘</w:t>
      </w:r>
      <w:r w:rsidRPr="00D44B8C">
        <w:rPr>
          <w:sz w:val="28"/>
          <w:szCs w:val="28"/>
          <w:lang w:val="uz-Cyrl-UZ"/>
        </w:rPr>
        <w:t xml:space="preserve">sishida muhim </w:t>
      </w:r>
      <w:r w:rsidR="00EA1E35">
        <w:rPr>
          <w:sz w:val="28"/>
          <w:szCs w:val="28"/>
          <w:lang w:val="uz-Cyrl-UZ"/>
        </w:rPr>
        <w:t>o‘</w:t>
      </w:r>
      <w:r w:rsidRPr="00D44B8C">
        <w:rPr>
          <w:sz w:val="28"/>
          <w:szCs w:val="28"/>
          <w:lang w:val="uz-Cyrl-UZ"/>
        </w:rPr>
        <w:t>rin tutadi.</w:t>
      </w:r>
    </w:p>
    <w:p w14:paraId="3B087816" w14:textId="3D6AC2C6" w:rsidR="00A14634" w:rsidRPr="00EA1E35" w:rsidRDefault="00A14634" w:rsidP="00D44B8C">
      <w:pPr>
        <w:pStyle w:val="a3"/>
        <w:spacing w:before="0" w:beforeAutospacing="0" w:after="0" w:afterAutospacing="0"/>
        <w:ind w:firstLine="567"/>
        <w:jc w:val="both"/>
        <w:rPr>
          <w:sz w:val="28"/>
          <w:szCs w:val="28"/>
          <w:lang w:val="uz-Latn-UZ"/>
        </w:rPr>
      </w:pPr>
      <w:r w:rsidRPr="00EA1E35">
        <w:rPr>
          <w:b/>
          <w:bCs/>
          <w:sz w:val="28"/>
          <w:szCs w:val="28"/>
          <w:lang w:val="uz-Cyrl-UZ"/>
        </w:rPr>
        <w:t xml:space="preserve">Refleksiya – </w:t>
      </w:r>
      <w:r w:rsidR="00EA1E35" w:rsidRPr="00EA1E35">
        <w:rPr>
          <w:b/>
          <w:bCs/>
          <w:sz w:val="28"/>
          <w:szCs w:val="28"/>
          <w:lang w:val="uz-Cyrl-UZ"/>
        </w:rPr>
        <w:t>o‘</w:t>
      </w:r>
      <w:r w:rsidRPr="00EA1E35">
        <w:rPr>
          <w:b/>
          <w:bCs/>
          <w:sz w:val="28"/>
          <w:szCs w:val="28"/>
          <w:lang w:val="uz-Cyrl-UZ"/>
        </w:rPr>
        <w:t>z-</w:t>
      </w:r>
      <w:r w:rsidR="00EA1E35" w:rsidRPr="00EA1E35">
        <w:rPr>
          <w:b/>
          <w:bCs/>
          <w:sz w:val="28"/>
          <w:szCs w:val="28"/>
          <w:lang w:val="uz-Cyrl-UZ"/>
        </w:rPr>
        <w:t>o‘</w:t>
      </w:r>
      <w:r w:rsidRPr="00EA1E35">
        <w:rPr>
          <w:b/>
          <w:bCs/>
          <w:sz w:val="28"/>
          <w:szCs w:val="28"/>
          <w:lang w:val="uz-Cyrl-UZ"/>
        </w:rPr>
        <w:t>zini anglash va takomillashtirish</w:t>
      </w:r>
      <w:r w:rsidR="00D44B8C" w:rsidRPr="00D44B8C">
        <w:rPr>
          <w:sz w:val="28"/>
          <w:szCs w:val="28"/>
          <w:lang w:val="uz-Cyrl-UZ"/>
        </w:rPr>
        <w:t xml:space="preserve">. </w:t>
      </w:r>
      <w:r w:rsidRPr="00D44B8C">
        <w:rPr>
          <w:sz w:val="28"/>
          <w:szCs w:val="28"/>
          <w:lang w:val="uz-Cyrl-UZ"/>
        </w:rPr>
        <w:t xml:space="preserve">Refleksiya </w:t>
      </w:r>
      <w:r w:rsidR="00EA1E35">
        <w:rPr>
          <w:sz w:val="28"/>
          <w:szCs w:val="28"/>
          <w:lang w:val="uz-Cyrl-UZ"/>
        </w:rPr>
        <w:t>o‘</w:t>
      </w:r>
      <w:r w:rsidRPr="00D44B8C">
        <w:rPr>
          <w:sz w:val="28"/>
          <w:szCs w:val="28"/>
          <w:lang w:val="uz-Cyrl-UZ"/>
        </w:rPr>
        <w:t xml:space="preserve">qituvchining </w:t>
      </w:r>
      <w:r w:rsidR="00EA1E35">
        <w:rPr>
          <w:sz w:val="28"/>
          <w:szCs w:val="28"/>
          <w:lang w:val="uz-Cyrl-UZ"/>
        </w:rPr>
        <w:t>o‘</w:t>
      </w:r>
      <w:r w:rsidRPr="00D44B8C">
        <w:rPr>
          <w:sz w:val="28"/>
          <w:szCs w:val="28"/>
          <w:lang w:val="uz-Cyrl-UZ"/>
        </w:rPr>
        <w:t xml:space="preserve">z faoliyatini tahlil qilish va baholash jarayonidir. Bu jarayon </w:t>
      </w:r>
      <w:r w:rsidR="00EA1E35">
        <w:rPr>
          <w:sz w:val="28"/>
          <w:szCs w:val="28"/>
          <w:lang w:val="uz-Cyrl-UZ"/>
        </w:rPr>
        <w:t>o‘</w:t>
      </w:r>
      <w:r w:rsidRPr="00D44B8C">
        <w:rPr>
          <w:sz w:val="28"/>
          <w:szCs w:val="28"/>
          <w:lang w:val="uz-Cyrl-UZ"/>
        </w:rPr>
        <w:t xml:space="preserve">qituvchilarga </w:t>
      </w:r>
      <w:r w:rsidR="00EA1E35">
        <w:rPr>
          <w:sz w:val="28"/>
          <w:szCs w:val="28"/>
          <w:lang w:val="uz-Cyrl-UZ"/>
        </w:rPr>
        <w:t>o‘</w:t>
      </w:r>
      <w:r w:rsidRPr="00D44B8C">
        <w:rPr>
          <w:sz w:val="28"/>
          <w:szCs w:val="28"/>
          <w:lang w:val="uz-Cyrl-UZ"/>
        </w:rPr>
        <w:t>z ishlari va qarorlarini tanqidiy k</w:t>
      </w:r>
      <w:r w:rsidR="00EA1E35">
        <w:rPr>
          <w:sz w:val="28"/>
          <w:szCs w:val="28"/>
          <w:lang w:val="uz-Cyrl-UZ"/>
        </w:rPr>
        <w:t>o‘</w:t>
      </w:r>
      <w:r w:rsidRPr="00D44B8C">
        <w:rPr>
          <w:sz w:val="28"/>
          <w:szCs w:val="28"/>
          <w:lang w:val="uz-Cyrl-UZ"/>
        </w:rPr>
        <w:t>z bilan k</w:t>
      </w:r>
      <w:r w:rsidR="00EA1E35">
        <w:rPr>
          <w:sz w:val="28"/>
          <w:szCs w:val="28"/>
          <w:lang w:val="uz-Cyrl-UZ"/>
        </w:rPr>
        <w:t>o‘</w:t>
      </w:r>
      <w:r w:rsidRPr="00D44B8C">
        <w:rPr>
          <w:sz w:val="28"/>
          <w:szCs w:val="28"/>
          <w:lang w:val="uz-Cyrl-UZ"/>
        </w:rPr>
        <w:t xml:space="preserve">rib chiqish, xatolarni tushunish va ularni tuzatish imkoniyatini yaratadi. Refleksiya </w:t>
      </w:r>
      <w:r w:rsidR="00EA1E35">
        <w:rPr>
          <w:sz w:val="28"/>
          <w:szCs w:val="28"/>
          <w:lang w:val="uz-Cyrl-UZ"/>
        </w:rPr>
        <w:t>o‘</w:t>
      </w:r>
      <w:r w:rsidRPr="00D44B8C">
        <w:rPr>
          <w:sz w:val="28"/>
          <w:szCs w:val="28"/>
          <w:lang w:val="uz-Cyrl-UZ"/>
        </w:rPr>
        <w:t xml:space="preserve">qituvchining </w:t>
      </w:r>
      <w:r w:rsidR="00EA1E35">
        <w:rPr>
          <w:sz w:val="28"/>
          <w:szCs w:val="28"/>
          <w:lang w:val="uz-Cyrl-UZ"/>
        </w:rPr>
        <w:t>o‘</w:t>
      </w:r>
      <w:r w:rsidRPr="00D44B8C">
        <w:rPr>
          <w:sz w:val="28"/>
          <w:szCs w:val="28"/>
          <w:lang w:val="uz-Cyrl-UZ"/>
        </w:rPr>
        <w:t xml:space="preserve">z malakalarini oshirish va pedagogik uslublarini takomillashtirish uchun zarur vositadir. </w:t>
      </w:r>
      <w:r w:rsidR="00EA1E35">
        <w:rPr>
          <w:sz w:val="28"/>
          <w:szCs w:val="28"/>
          <w:lang w:val="uz-Cyrl-UZ"/>
        </w:rPr>
        <w:t>O‘</w:t>
      </w:r>
      <w:r w:rsidRPr="00D44B8C">
        <w:rPr>
          <w:sz w:val="28"/>
          <w:szCs w:val="28"/>
          <w:lang w:val="uz-Cyrl-UZ"/>
        </w:rPr>
        <w:t xml:space="preserve">qituvchi </w:t>
      </w:r>
      <w:r w:rsidR="00EA1E35">
        <w:rPr>
          <w:sz w:val="28"/>
          <w:szCs w:val="28"/>
          <w:lang w:val="uz-Cyrl-UZ"/>
        </w:rPr>
        <w:t>o‘</w:t>
      </w:r>
      <w:r w:rsidRPr="00D44B8C">
        <w:rPr>
          <w:sz w:val="28"/>
          <w:szCs w:val="28"/>
          <w:lang w:val="uz-Cyrl-UZ"/>
        </w:rPr>
        <w:t xml:space="preserve">zining </w:t>
      </w:r>
      <w:r w:rsidR="00EA1E35">
        <w:rPr>
          <w:sz w:val="28"/>
          <w:szCs w:val="28"/>
          <w:lang w:val="uz-Cyrl-UZ"/>
        </w:rPr>
        <w:t>o‘</w:t>
      </w:r>
      <w:r w:rsidRPr="00D44B8C">
        <w:rPr>
          <w:sz w:val="28"/>
          <w:szCs w:val="28"/>
          <w:lang w:val="uz-Cyrl-UZ"/>
        </w:rPr>
        <w:t xml:space="preserve">quvchilari bilan aloqasini, darsni qanday </w:t>
      </w:r>
      <w:r w:rsidR="00EA1E35">
        <w:rPr>
          <w:sz w:val="28"/>
          <w:szCs w:val="28"/>
          <w:lang w:val="uz-Cyrl-UZ"/>
        </w:rPr>
        <w:t>o‘</w:t>
      </w:r>
      <w:r w:rsidRPr="00D44B8C">
        <w:rPr>
          <w:sz w:val="28"/>
          <w:szCs w:val="28"/>
          <w:lang w:val="uz-Cyrl-UZ"/>
        </w:rPr>
        <w:t xml:space="preserve">tkazishini, </w:t>
      </w:r>
      <w:r w:rsidR="00EA1E35">
        <w:rPr>
          <w:sz w:val="28"/>
          <w:szCs w:val="28"/>
          <w:lang w:val="uz-Cyrl-UZ"/>
        </w:rPr>
        <w:t>o‘</w:t>
      </w:r>
      <w:r w:rsidRPr="00D44B8C">
        <w:rPr>
          <w:sz w:val="28"/>
          <w:szCs w:val="28"/>
          <w:lang w:val="uz-Cyrl-UZ"/>
        </w:rPr>
        <w:t xml:space="preserve">quvchilarning </w:t>
      </w:r>
      <w:r w:rsidR="00EA1E35">
        <w:rPr>
          <w:sz w:val="28"/>
          <w:szCs w:val="28"/>
          <w:lang w:val="uz-Cyrl-UZ"/>
        </w:rPr>
        <w:t>o‘</w:t>
      </w:r>
      <w:r w:rsidRPr="00D44B8C">
        <w:rPr>
          <w:sz w:val="28"/>
          <w:szCs w:val="28"/>
          <w:lang w:val="uz-Cyrl-UZ"/>
        </w:rPr>
        <w:t xml:space="preserve">zlashtirish darajasini tahlil qilib, keyingi darslarda yaxshilanishlar kiritishi </w:t>
      </w:r>
      <w:r w:rsidRPr="00EA1E35">
        <w:rPr>
          <w:sz w:val="28"/>
          <w:szCs w:val="28"/>
          <w:lang w:val="uz-Latn-UZ"/>
        </w:rPr>
        <w:t>mumkin.</w:t>
      </w:r>
    </w:p>
    <w:p w14:paraId="4EF3BE0E" w14:textId="0FC5045B" w:rsidR="00A14634" w:rsidRPr="00EA1E35" w:rsidRDefault="00A14634" w:rsidP="00EA1E35">
      <w:pPr>
        <w:pStyle w:val="a3"/>
        <w:spacing w:before="0" w:beforeAutospacing="0" w:after="0" w:afterAutospacing="0"/>
        <w:ind w:firstLine="567"/>
        <w:jc w:val="both"/>
        <w:rPr>
          <w:sz w:val="28"/>
          <w:szCs w:val="28"/>
          <w:lang w:val="uz-Latn-UZ"/>
        </w:rPr>
      </w:pPr>
      <w:r w:rsidRPr="00EA1E35">
        <w:rPr>
          <w:sz w:val="28"/>
          <w:szCs w:val="28"/>
          <w:lang w:val="uz-Latn-UZ"/>
        </w:rPr>
        <w:t xml:space="preserve">Refleksiya jarayoni </w:t>
      </w:r>
      <w:r w:rsidR="00EA1E35" w:rsidRPr="00EA1E35">
        <w:rPr>
          <w:sz w:val="28"/>
          <w:szCs w:val="28"/>
          <w:lang w:val="uz-Latn-UZ"/>
        </w:rPr>
        <w:t>o‘</w:t>
      </w:r>
      <w:r w:rsidRPr="00EA1E35">
        <w:rPr>
          <w:sz w:val="28"/>
          <w:szCs w:val="28"/>
          <w:lang w:val="uz-Latn-UZ"/>
        </w:rPr>
        <w:t xml:space="preserve">qituvchi uchun nafaqat </w:t>
      </w:r>
      <w:r w:rsidR="00EA1E35" w:rsidRPr="00EA1E35">
        <w:rPr>
          <w:sz w:val="28"/>
          <w:szCs w:val="28"/>
          <w:lang w:val="uz-Latn-UZ"/>
        </w:rPr>
        <w:t>o‘</w:t>
      </w:r>
      <w:r w:rsidRPr="00EA1E35">
        <w:rPr>
          <w:sz w:val="28"/>
          <w:szCs w:val="28"/>
          <w:lang w:val="uz-Latn-UZ"/>
        </w:rPr>
        <w:t xml:space="preserve">z faoliyatini baholash, balki </w:t>
      </w:r>
      <w:r w:rsidR="00EA1E35" w:rsidRPr="00EA1E35">
        <w:rPr>
          <w:sz w:val="28"/>
          <w:szCs w:val="28"/>
          <w:lang w:val="uz-Latn-UZ"/>
        </w:rPr>
        <w:t>o‘</w:t>
      </w:r>
      <w:r w:rsidRPr="00EA1E35">
        <w:rPr>
          <w:sz w:val="28"/>
          <w:szCs w:val="28"/>
          <w:lang w:val="uz-Latn-UZ"/>
        </w:rPr>
        <w:t xml:space="preserve">z qobiliyatlarini rivojlantirish va </w:t>
      </w:r>
      <w:r w:rsidR="00EA1E35" w:rsidRPr="00EA1E35">
        <w:rPr>
          <w:sz w:val="28"/>
          <w:szCs w:val="28"/>
          <w:lang w:val="uz-Latn-UZ"/>
        </w:rPr>
        <w:t>o‘</w:t>
      </w:r>
      <w:r w:rsidRPr="00EA1E35">
        <w:rPr>
          <w:sz w:val="28"/>
          <w:szCs w:val="28"/>
          <w:lang w:val="uz-Latn-UZ"/>
        </w:rPr>
        <w:t xml:space="preserve">qitish metodlarini moslashtirish uchun muhimdir. Bu jarayon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 xml:space="preserve">zgarishga tayyorligini, yangi pedagogik yondashuvlarni </w:t>
      </w:r>
      <w:r w:rsidR="00EA1E35" w:rsidRPr="00EA1E35">
        <w:rPr>
          <w:sz w:val="28"/>
          <w:szCs w:val="28"/>
          <w:lang w:val="uz-Latn-UZ"/>
        </w:rPr>
        <w:t>o‘</w:t>
      </w:r>
      <w:r w:rsidRPr="00EA1E35">
        <w:rPr>
          <w:sz w:val="28"/>
          <w:szCs w:val="28"/>
          <w:lang w:val="uz-Latn-UZ"/>
        </w:rPr>
        <w:t>zlashtirishga b</w:t>
      </w:r>
      <w:r w:rsidR="00EA1E35" w:rsidRPr="00EA1E35">
        <w:rPr>
          <w:sz w:val="28"/>
          <w:szCs w:val="28"/>
          <w:lang w:val="uz-Latn-UZ"/>
        </w:rPr>
        <w:t>o‘</w:t>
      </w:r>
      <w:r w:rsidRPr="00EA1E35">
        <w:rPr>
          <w:sz w:val="28"/>
          <w:szCs w:val="28"/>
          <w:lang w:val="uz-Latn-UZ"/>
        </w:rPr>
        <w:t xml:space="preserve">lgan ishtiyoqini va </w:t>
      </w:r>
      <w:r w:rsidR="00EA1E35" w:rsidRPr="00EA1E35">
        <w:rPr>
          <w:sz w:val="28"/>
          <w:szCs w:val="28"/>
          <w:lang w:val="uz-Latn-UZ"/>
        </w:rPr>
        <w:t>o‘</w:t>
      </w:r>
      <w:r w:rsidRPr="00EA1E35">
        <w:rPr>
          <w:sz w:val="28"/>
          <w:szCs w:val="28"/>
          <w:lang w:val="uz-Latn-UZ"/>
        </w:rPr>
        <w:t xml:space="preserve">quvchilarga samarali </w:t>
      </w:r>
      <w:r w:rsidR="00EA1E35">
        <w:rPr>
          <w:sz w:val="28"/>
          <w:szCs w:val="28"/>
          <w:lang w:val="uz-Latn-UZ"/>
        </w:rPr>
        <w:t>ta’lim</w:t>
      </w:r>
      <w:r w:rsidRPr="00EA1E35">
        <w:rPr>
          <w:sz w:val="28"/>
          <w:szCs w:val="28"/>
          <w:lang w:val="uz-Latn-UZ"/>
        </w:rPr>
        <w:t xml:space="preserve"> berish uchun zarur b</w:t>
      </w:r>
      <w:r w:rsidR="00EA1E35" w:rsidRPr="00EA1E35">
        <w:rPr>
          <w:sz w:val="28"/>
          <w:szCs w:val="28"/>
          <w:lang w:val="uz-Latn-UZ"/>
        </w:rPr>
        <w:t>o‘</w:t>
      </w:r>
      <w:r w:rsidRPr="00EA1E35">
        <w:rPr>
          <w:sz w:val="28"/>
          <w:szCs w:val="28"/>
          <w:lang w:val="uz-Latn-UZ"/>
        </w:rPr>
        <w:t>lgan tashabbuslarni shakllantiradi.</w:t>
      </w:r>
    </w:p>
    <w:p w14:paraId="5C1917C8" w14:textId="31289844" w:rsidR="00A14634" w:rsidRPr="00EA1E35" w:rsidRDefault="00A14634" w:rsidP="00EA1E35">
      <w:pPr>
        <w:pStyle w:val="a3"/>
        <w:spacing w:before="0" w:beforeAutospacing="0" w:after="0" w:afterAutospacing="0"/>
        <w:ind w:firstLine="567"/>
        <w:jc w:val="both"/>
        <w:rPr>
          <w:sz w:val="28"/>
          <w:szCs w:val="28"/>
          <w:lang w:val="uz-Latn-UZ"/>
        </w:rPr>
      </w:pPr>
      <w:r w:rsidRPr="00EA1E35">
        <w:rPr>
          <w:b/>
          <w:bCs/>
          <w:sz w:val="28"/>
          <w:szCs w:val="28"/>
          <w:lang w:val="uz-Latn-UZ"/>
        </w:rPr>
        <w:t>Uzluksiz kasbiy rivojlanish</w:t>
      </w:r>
      <w:r w:rsidR="00D44B8C" w:rsidRPr="00EA1E35">
        <w:rPr>
          <w:b/>
          <w:bCs/>
          <w:sz w:val="28"/>
          <w:szCs w:val="28"/>
          <w:lang w:val="uz-Latn-UZ"/>
        </w:rPr>
        <w:t>.</w:t>
      </w:r>
      <w:r w:rsidR="00D44B8C" w:rsidRPr="00EA1E35">
        <w:rPr>
          <w:sz w:val="28"/>
          <w:szCs w:val="28"/>
          <w:lang w:val="uz-Latn-UZ"/>
        </w:rPr>
        <w:t xml:space="preserve"> </w:t>
      </w:r>
      <w:r w:rsidRPr="00EA1E35">
        <w:rPr>
          <w:sz w:val="28"/>
          <w:szCs w:val="28"/>
          <w:lang w:val="uz-Latn-UZ"/>
        </w:rPr>
        <w:t xml:space="preserve">Uzluksiz kasbiy rivojlanish – bu </w:t>
      </w:r>
      <w:r w:rsidR="00EA1E35" w:rsidRPr="00EA1E35">
        <w:rPr>
          <w:sz w:val="28"/>
          <w:szCs w:val="28"/>
          <w:lang w:val="uz-Latn-UZ"/>
        </w:rPr>
        <w:t>o‘</w:t>
      </w:r>
      <w:r w:rsidRPr="00EA1E35">
        <w:rPr>
          <w:sz w:val="28"/>
          <w:szCs w:val="28"/>
          <w:lang w:val="uz-Latn-UZ"/>
        </w:rPr>
        <w:t xml:space="preserve">qituvchining malakasini doimiy ravishda oshirish va yangi bilimlar bilan boyitish jarayonidir. Bu jarayon nafaqat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zining kasbiy bilimlarini yangilab borishiga, balki pedagogik uslublarini zamonaviy talablarga moslashtirishga ham yordam beradi. </w:t>
      </w:r>
      <w:r w:rsidR="00EA1E35">
        <w:rPr>
          <w:sz w:val="28"/>
          <w:szCs w:val="28"/>
          <w:lang w:val="uz-Latn-UZ"/>
        </w:rPr>
        <w:t>Ta’lim</w:t>
      </w:r>
      <w:r w:rsidRPr="00EA1E35">
        <w:rPr>
          <w:sz w:val="28"/>
          <w:szCs w:val="28"/>
          <w:lang w:val="uz-Latn-UZ"/>
        </w:rPr>
        <w:t xml:space="preserve">ning zamonaviy sharoitlari va talablarining </w:t>
      </w:r>
      <w:r w:rsidR="00EA1E35" w:rsidRPr="00EA1E35">
        <w:rPr>
          <w:sz w:val="28"/>
          <w:szCs w:val="28"/>
          <w:lang w:val="uz-Latn-UZ"/>
        </w:rPr>
        <w:t>o‘</w:t>
      </w:r>
      <w:r w:rsidRPr="00EA1E35">
        <w:rPr>
          <w:sz w:val="28"/>
          <w:szCs w:val="28"/>
          <w:lang w:val="uz-Latn-UZ"/>
        </w:rPr>
        <w:t xml:space="preserve">zgarishi, </w:t>
      </w:r>
      <w:r w:rsidR="00EA1E35" w:rsidRPr="00EA1E35">
        <w:rPr>
          <w:sz w:val="28"/>
          <w:szCs w:val="28"/>
          <w:lang w:val="uz-Latn-UZ"/>
        </w:rPr>
        <w:t>o‘</w:t>
      </w:r>
      <w:r w:rsidRPr="00EA1E35">
        <w:rPr>
          <w:sz w:val="28"/>
          <w:szCs w:val="28"/>
          <w:lang w:val="uz-Latn-UZ"/>
        </w:rPr>
        <w:t xml:space="preserve">qituvchidan doimiy ravishda </w:t>
      </w:r>
      <w:r w:rsidR="00EA1E35" w:rsidRPr="00EA1E35">
        <w:rPr>
          <w:sz w:val="28"/>
          <w:szCs w:val="28"/>
          <w:lang w:val="uz-Latn-UZ"/>
        </w:rPr>
        <w:t>o‘</w:t>
      </w:r>
      <w:r w:rsidRPr="00EA1E35">
        <w:rPr>
          <w:sz w:val="28"/>
          <w:szCs w:val="28"/>
          <w:lang w:val="uz-Latn-UZ"/>
        </w:rPr>
        <w:t xml:space="preserve">zini rivojlantirishni talab qiladi. Shu sababli, </w:t>
      </w:r>
      <w:r w:rsidR="00EA1E35" w:rsidRPr="00EA1E35">
        <w:rPr>
          <w:sz w:val="28"/>
          <w:szCs w:val="28"/>
          <w:lang w:val="uz-Latn-UZ"/>
        </w:rPr>
        <w:t>o‘</w:t>
      </w:r>
      <w:r w:rsidRPr="00EA1E35">
        <w:rPr>
          <w:sz w:val="28"/>
          <w:szCs w:val="28"/>
          <w:lang w:val="uz-Latn-UZ"/>
        </w:rPr>
        <w:t xml:space="preserve">qituvchilar yangi pedagogik texnologiyalar, metodikalar va </w:t>
      </w:r>
      <w:r w:rsidR="00EA1E35" w:rsidRPr="00EA1E35">
        <w:rPr>
          <w:sz w:val="28"/>
          <w:szCs w:val="28"/>
          <w:lang w:val="uz-Latn-UZ"/>
        </w:rPr>
        <w:t>o‘</w:t>
      </w:r>
      <w:r w:rsidRPr="00EA1E35">
        <w:rPr>
          <w:sz w:val="28"/>
          <w:szCs w:val="28"/>
          <w:lang w:val="uz-Latn-UZ"/>
        </w:rPr>
        <w:t xml:space="preserve">qitishning innovatsion usullarini </w:t>
      </w:r>
      <w:r w:rsidR="00EA1E35" w:rsidRPr="00EA1E35">
        <w:rPr>
          <w:sz w:val="28"/>
          <w:szCs w:val="28"/>
          <w:lang w:val="uz-Latn-UZ"/>
        </w:rPr>
        <w:t>o‘</w:t>
      </w:r>
      <w:r w:rsidRPr="00EA1E35">
        <w:rPr>
          <w:sz w:val="28"/>
          <w:szCs w:val="28"/>
          <w:lang w:val="uz-Latn-UZ"/>
        </w:rPr>
        <w:t>zlashtirishi zarur.</w:t>
      </w:r>
    </w:p>
    <w:p w14:paraId="49B2495E" w14:textId="048D2864" w:rsidR="00A14634" w:rsidRPr="00EA1E35" w:rsidRDefault="00A14634" w:rsidP="00EA1E35">
      <w:pPr>
        <w:pStyle w:val="a3"/>
        <w:spacing w:before="0" w:beforeAutospacing="0" w:after="0" w:afterAutospacing="0"/>
        <w:ind w:firstLine="567"/>
        <w:jc w:val="both"/>
        <w:rPr>
          <w:sz w:val="28"/>
          <w:szCs w:val="28"/>
          <w:lang w:val="uz-Latn-UZ"/>
        </w:rPr>
      </w:pPr>
      <w:r w:rsidRPr="00EA1E35">
        <w:rPr>
          <w:sz w:val="28"/>
          <w:szCs w:val="28"/>
          <w:lang w:val="uz-Latn-UZ"/>
        </w:rPr>
        <w:t xml:space="preserve">Uzluksiz kasbiy rivojlanish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z kasbiga b</w:t>
      </w:r>
      <w:r w:rsidR="00EA1E35" w:rsidRPr="00EA1E35">
        <w:rPr>
          <w:sz w:val="28"/>
          <w:szCs w:val="28"/>
          <w:lang w:val="uz-Latn-UZ"/>
        </w:rPr>
        <w:t>o‘</w:t>
      </w:r>
      <w:r w:rsidRPr="00EA1E35">
        <w:rPr>
          <w:sz w:val="28"/>
          <w:szCs w:val="28"/>
          <w:lang w:val="uz-Latn-UZ"/>
        </w:rPr>
        <w:t xml:space="preserve">lgan sadoqatini, ijodkorligini va professionalizm darajasini oshiradi. Shuningdek, </w:t>
      </w:r>
      <w:r w:rsidR="00EA1E35" w:rsidRPr="00EA1E35">
        <w:rPr>
          <w:sz w:val="28"/>
          <w:szCs w:val="28"/>
          <w:lang w:val="uz-Latn-UZ"/>
        </w:rPr>
        <w:t>o‘</w:t>
      </w:r>
      <w:r w:rsidRPr="00EA1E35">
        <w:rPr>
          <w:sz w:val="28"/>
          <w:szCs w:val="28"/>
          <w:lang w:val="uz-Latn-UZ"/>
        </w:rPr>
        <w:t xml:space="preserve">qituvchining kasbiy rivojlanish jarayoniga qatnashishi, uning </w:t>
      </w:r>
      <w:r w:rsidR="00EA1E35" w:rsidRPr="00EA1E35">
        <w:rPr>
          <w:sz w:val="28"/>
          <w:szCs w:val="28"/>
          <w:lang w:val="uz-Latn-UZ"/>
        </w:rPr>
        <w:t>o‘</w:t>
      </w:r>
      <w:r w:rsidRPr="00EA1E35">
        <w:rPr>
          <w:sz w:val="28"/>
          <w:szCs w:val="28"/>
          <w:lang w:val="uz-Latn-UZ"/>
        </w:rPr>
        <w:t xml:space="preserve">quvchilarga yanada samarali </w:t>
      </w:r>
      <w:r w:rsidR="00EA1E35">
        <w:rPr>
          <w:sz w:val="28"/>
          <w:szCs w:val="28"/>
          <w:lang w:val="uz-Latn-UZ"/>
        </w:rPr>
        <w:t>ta’lim</w:t>
      </w:r>
      <w:r w:rsidRPr="00EA1E35">
        <w:rPr>
          <w:sz w:val="28"/>
          <w:szCs w:val="28"/>
          <w:lang w:val="uz-Latn-UZ"/>
        </w:rPr>
        <w:t xml:space="preserve"> berish imkoniyatlarini yaratadi.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 malakasini oshirish uchun seminarlar, treninglar, konferensiyalar, onlayn kurslar va boshqa </w:t>
      </w:r>
      <w:r w:rsidR="00EA1E35">
        <w:rPr>
          <w:sz w:val="28"/>
          <w:szCs w:val="28"/>
          <w:lang w:val="uz-Latn-UZ"/>
        </w:rPr>
        <w:t>ta’lim</w:t>
      </w:r>
      <w:r w:rsidRPr="00EA1E35">
        <w:rPr>
          <w:sz w:val="28"/>
          <w:szCs w:val="28"/>
          <w:lang w:val="uz-Latn-UZ"/>
        </w:rPr>
        <w:t xml:space="preserve"> faoliyatlarida ishtirok etishi lozim.</w:t>
      </w:r>
    </w:p>
    <w:p w14:paraId="6963E7EA" w14:textId="7F319420" w:rsidR="00A14634" w:rsidRPr="00EA1E35" w:rsidRDefault="00A14634" w:rsidP="00EA1E35">
      <w:pPr>
        <w:pStyle w:val="a3"/>
        <w:spacing w:before="0" w:beforeAutospacing="0" w:after="0" w:afterAutospacing="0"/>
        <w:ind w:firstLine="567"/>
        <w:jc w:val="both"/>
        <w:rPr>
          <w:sz w:val="28"/>
          <w:szCs w:val="28"/>
          <w:lang w:val="uz-Latn-UZ"/>
        </w:rPr>
      </w:pPr>
      <w:r w:rsidRPr="00EA1E35">
        <w:rPr>
          <w:b/>
          <w:bCs/>
          <w:sz w:val="28"/>
          <w:szCs w:val="28"/>
          <w:lang w:val="uz-Latn-UZ"/>
        </w:rPr>
        <w:t xml:space="preserve">Refleksiya va uzluksiz kasbiy rivojlanishning </w:t>
      </w:r>
      <w:r w:rsidR="00EA1E35" w:rsidRPr="00EA1E35">
        <w:rPr>
          <w:b/>
          <w:bCs/>
          <w:sz w:val="28"/>
          <w:szCs w:val="28"/>
          <w:lang w:val="uz-Latn-UZ"/>
        </w:rPr>
        <w:t>o‘</w:t>
      </w:r>
      <w:r w:rsidRPr="00EA1E35">
        <w:rPr>
          <w:b/>
          <w:bCs/>
          <w:sz w:val="28"/>
          <w:szCs w:val="28"/>
          <w:lang w:val="uz-Latn-UZ"/>
        </w:rPr>
        <w:t>zaro aloqasi</w:t>
      </w:r>
      <w:r w:rsidR="00D44B8C" w:rsidRPr="00EA1E35">
        <w:rPr>
          <w:b/>
          <w:bCs/>
          <w:sz w:val="28"/>
          <w:szCs w:val="28"/>
          <w:lang w:val="uz-Latn-UZ"/>
        </w:rPr>
        <w:t>.</w:t>
      </w:r>
      <w:r w:rsidR="00D44B8C" w:rsidRPr="00EA1E35">
        <w:rPr>
          <w:sz w:val="28"/>
          <w:szCs w:val="28"/>
          <w:lang w:val="uz-Latn-UZ"/>
        </w:rPr>
        <w:t xml:space="preserve"> </w:t>
      </w:r>
      <w:r w:rsidRPr="00EA1E35">
        <w:rPr>
          <w:sz w:val="28"/>
          <w:szCs w:val="28"/>
          <w:lang w:val="uz-Latn-UZ"/>
        </w:rPr>
        <w:t>Refleksiya va uzluksiz kasbiy rivojlanish bir-birini t</w:t>
      </w:r>
      <w:r w:rsidR="00EA1E35" w:rsidRPr="00EA1E35">
        <w:rPr>
          <w:sz w:val="28"/>
          <w:szCs w:val="28"/>
          <w:lang w:val="uz-Latn-UZ"/>
        </w:rPr>
        <w:t>o‘</w:t>
      </w:r>
      <w:r w:rsidRPr="00EA1E35">
        <w:rPr>
          <w:sz w:val="28"/>
          <w:szCs w:val="28"/>
          <w:lang w:val="uz-Latn-UZ"/>
        </w:rPr>
        <w:t xml:space="preserve">ldiruvchi jarayonlardir. Refleksiya orqali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z faoliyatini tahlil qilgandan s</w:t>
      </w:r>
      <w:r w:rsidR="00EA1E35" w:rsidRPr="00EA1E35">
        <w:rPr>
          <w:sz w:val="28"/>
          <w:szCs w:val="28"/>
          <w:lang w:val="uz-Latn-UZ"/>
        </w:rPr>
        <w:t>o‘</w:t>
      </w:r>
      <w:r w:rsidRPr="00EA1E35">
        <w:rPr>
          <w:sz w:val="28"/>
          <w:szCs w:val="28"/>
          <w:lang w:val="uz-Latn-UZ"/>
        </w:rPr>
        <w:t xml:space="preserve">ng, qaysi sohalarda rivojlanishga ehtiyoj borligini aniqlaydi. Bu aniqlash, </w:t>
      </w:r>
      <w:r w:rsidR="00EA1E35" w:rsidRPr="00EA1E35">
        <w:rPr>
          <w:sz w:val="28"/>
          <w:szCs w:val="28"/>
          <w:lang w:val="uz-Latn-UZ"/>
        </w:rPr>
        <w:t>o‘</w:t>
      </w:r>
      <w:r w:rsidRPr="00EA1E35">
        <w:rPr>
          <w:sz w:val="28"/>
          <w:szCs w:val="28"/>
          <w:lang w:val="uz-Latn-UZ"/>
        </w:rPr>
        <w:t xml:space="preserve">z navbatida, </w:t>
      </w:r>
      <w:r w:rsidR="00EA1E35" w:rsidRPr="00EA1E35">
        <w:rPr>
          <w:sz w:val="28"/>
          <w:szCs w:val="28"/>
          <w:lang w:val="uz-Latn-UZ"/>
        </w:rPr>
        <w:t>o‘</w:t>
      </w:r>
      <w:r w:rsidRPr="00EA1E35">
        <w:rPr>
          <w:sz w:val="28"/>
          <w:szCs w:val="28"/>
          <w:lang w:val="uz-Latn-UZ"/>
        </w:rPr>
        <w:t xml:space="preserve">qituvchini uzluksiz kasbiy rivojlanish uchun yangi imkoniyatlar qidirishga undaydi. Refleksiya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z-</w:t>
      </w:r>
      <w:r w:rsidR="00EA1E35" w:rsidRPr="00EA1E35">
        <w:rPr>
          <w:sz w:val="28"/>
          <w:szCs w:val="28"/>
          <w:lang w:val="uz-Latn-UZ"/>
        </w:rPr>
        <w:t>o‘</w:t>
      </w:r>
      <w:r w:rsidRPr="00EA1E35">
        <w:rPr>
          <w:sz w:val="28"/>
          <w:szCs w:val="28"/>
          <w:lang w:val="uz-Latn-UZ"/>
        </w:rPr>
        <w:t>zini takomillashtirishga b</w:t>
      </w:r>
      <w:r w:rsidR="00EA1E35" w:rsidRPr="00EA1E35">
        <w:rPr>
          <w:sz w:val="28"/>
          <w:szCs w:val="28"/>
          <w:lang w:val="uz-Latn-UZ"/>
        </w:rPr>
        <w:t>o‘</w:t>
      </w:r>
      <w:r w:rsidRPr="00EA1E35">
        <w:rPr>
          <w:sz w:val="28"/>
          <w:szCs w:val="28"/>
          <w:lang w:val="uz-Latn-UZ"/>
        </w:rPr>
        <w:t xml:space="preserve">lgan ishtiyoqini kuchaytiradi va unga yangi pedagogik yondashuvlarni </w:t>
      </w:r>
      <w:r w:rsidR="00EA1E35" w:rsidRPr="00EA1E35">
        <w:rPr>
          <w:sz w:val="28"/>
          <w:szCs w:val="28"/>
          <w:lang w:val="uz-Latn-UZ"/>
        </w:rPr>
        <w:t>o‘</w:t>
      </w:r>
      <w:r w:rsidRPr="00EA1E35">
        <w:rPr>
          <w:sz w:val="28"/>
          <w:szCs w:val="28"/>
          <w:lang w:val="uz-Latn-UZ"/>
        </w:rPr>
        <w:t>zlashtirishga turtki beradi.</w:t>
      </w:r>
    </w:p>
    <w:p w14:paraId="38C4E283" w14:textId="26284103" w:rsidR="00A14634" w:rsidRPr="00EA1E35" w:rsidRDefault="00EA1E35" w:rsidP="00EA1E35">
      <w:pPr>
        <w:pStyle w:val="a3"/>
        <w:spacing w:before="0" w:beforeAutospacing="0" w:after="0" w:afterAutospacing="0"/>
        <w:ind w:firstLine="567"/>
        <w:jc w:val="both"/>
        <w:rPr>
          <w:sz w:val="28"/>
          <w:szCs w:val="28"/>
          <w:lang w:val="uz-Latn-UZ"/>
        </w:rPr>
      </w:pPr>
      <w:r w:rsidRPr="00EA1E35">
        <w:rPr>
          <w:sz w:val="28"/>
          <w:szCs w:val="28"/>
          <w:lang w:val="uz-Latn-UZ"/>
        </w:rPr>
        <w:t>O‘</w:t>
      </w:r>
      <w:r w:rsidR="00A14634" w:rsidRPr="00EA1E35">
        <w:rPr>
          <w:sz w:val="28"/>
          <w:szCs w:val="28"/>
          <w:lang w:val="uz-Latn-UZ"/>
        </w:rPr>
        <w:t xml:space="preserve">qituvchi </w:t>
      </w:r>
      <w:r w:rsidRPr="00EA1E35">
        <w:rPr>
          <w:sz w:val="28"/>
          <w:szCs w:val="28"/>
          <w:lang w:val="uz-Latn-UZ"/>
        </w:rPr>
        <w:t>o‘</w:t>
      </w:r>
      <w:r w:rsidR="00A14634" w:rsidRPr="00EA1E35">
        <w:rPr>
          <w:sz w:val="28"/>
          <w:szCs w:val="28"/>
          <w:lang w:val="uz-Latn-UZ"/>
        </w:rPr>
        <w:t>z faoliyatini tahlil qilib, xatolarni va kamchiliklarni aniqlagandan s</w:t>
      </w:r>
      <w:r w:rsidRPr="00EA1E35">
        <w:rPr>
          <w:sz w:val="28"/>
          <w:szCs w:val="28"/>
          <w:lang w:val="uz-Latn-UZ"/>
        </w:rPr>
        <w:t>o‘</w:t>
      </w:r>
      <w:r w:rsidR="00A14634" w:rsidRPr="00EA1E35">
        <w:rPr>
          <w:sz w:val="28"/>
          <w:szCs w:val="28"/>
          <w:lang w:val="uz-Latn-UZ"/>
        </w:rPr>
        <w:t xml:space="preserve">ng, uzluksiz kasbiy rivojlanish jarayoniga yanada jiddiy kirishadi. Shu bilan birga, yangi bilimlar olish, </w:t>
      </w:r>
      <w:r w:rsidRPr="00EA1E35">
        <w:rPr>
          <w:sz w:val="28"/>
          <w:szCs w:val="28"/>
          <w:lang w:val="uz-Latn-UZ"/>
        </w:rPr>
        <w:t>o‘</w:t>
      </w:r>
      <w:r w:rsidR="00A14634" w:rsidRPr="00EA1E35">
        <w:rPr>
          <w:sz w:val="28"/>
          <w:szCs w:val="28"/>
          <w:lang w:val="uz-Latn-UZ"/>
        </w:rPr>
        <w:t xml:space="preserve">z ustida ishlash va malakani oshirish jarayonlari </w:t>
      </w:r>
      <w:r w:rsidRPr="00EA1E35">
        <w:rPr>
          <w:sz w:val="28"/>
          <w:szCs w:val="28"/>
          <w:lang w:val="uz-Latn-UZ"/>
        </w:rPr>
        <w:t>o‘</w:t>
      </w:r>
      <w:r w:rsidR="00A14634" w:rsidRPr="00EA1E35">
        <w:rPr>
          <w:sz w:val="28"/>
          <w:szCs w:val="28"/>
          <w:lang w:val="uz-Latn-UZ"/>
        </w:rPr>
        <w:t xml:space="preserve">qituvchining pedagogik yondashuvlarini yaxshilashda yordam beradi. Bu jarayon </w:t>
      </w:r>
      <w:r w:rsidRPr="00EA1E35">
        <w:rPr>
          <w:sz w:val="28"/>
          <w:szCs w:val="28"/>
          <w:lang w:val="uz-Latn-UZ"/>
        </w:rPr>
        <w:t>o‘</w:t>
      </w:r>
      <w:r w:rsidR="00A14634" w:rsidRPr="00EA1E35">
        <w:rPr>
          <w:sz w:val="28"/>
          <w:szCs w:val="28"/>
          <w:lang w:val="uz-Latn-UZ"/>
        </w:rPr>
        <w:t xml:space="preserve">qituvchilarga </w:t>
      </w:r>
      <w:r w:rsidRPr="00EA1E35">
        <w:rPr>
          <w:sz w:val="28"/>
          <w:szCs w:val="28"/>
          <w:lang w:val="uz-Latn-UZ"/>
        </w:rPr>
        <w:t>o‘</w:t>
      </w:r>
      <w:r w:rsidR="00A14634" w:rsidRPr="00EA1E35">
        <w:rPr>
          <w:sz w:val="28"/>
          <w:szCs w:val="28"/>
          <w:lang w:val="uz-Latn-UZ"/>
        </w:rPr>
        <w:t xml:space="preserve">zlarining kasbiy </w:t>
      </w:r>
      <w:r w:rsidRPr="00EA1E35">
        <w:rPr>
          <w:sz w:val="28"/>
          <w:szCs w:val="28"/>
          <w:lang w:val="uz-Latn-UZ"/>
        </w:rPr>
        <w:t>o‘</w:t>
      </w:r>
      <w:r w:rsidR="00A14634" w:rsidRPr="00EA1E35">
        <w:rPr>
          <w:sz w:val="28"/>
          <w:szCs w:val="28"/>
          <w:lang w:val="uz-Latn-UZ"/>
        </w:rPr>
        <w:t>sishlarini t</w:t>
      </w:r>
      <w:r w:rsidRPr="00EA1E35">
        <w:rPr>
          <w:sz w:val="28"/>
          <w:szCs w:val="28"/>
          <w:lang w:val="uz-Latn-UZ"/>
        </w:rPr>
        <w:t>o‘</w:t>
      </w:r>
      <w:r w:rsidR="00A14634" w:rsidRPr="00EA1E35">
        <w:rPr>
          <w:sz w:val="28"/>
          <w:szCs w:val="28"/>
          <w:lang w:val="uz-Latn-UZ"/>
        </w:rPr>
        <w:t>g'ri y</w:t>
      </w:r>
      <w:r w:rsidRPr="00EA1E35">
        <w:rPr>
          <w:sz w:val="28"/>
          <w:szCs w:val="28"/>
          <w:lang w:val="uz-Latn-UZ"/>
        </w:rPr>
        <w:t>o‘</w:t>
      </w:r>
      <w:r w:rsidR="00A14634" w:rsidRPr="00EA1E35">
        <w:rPr>
          <w:sz w:val="28"/>
          <w:szCs w:val="28"/>
          <w:lang w:val="uz-Latn-UZ"/>
        </w:rPr>
        <w:t>naltirishga yordam beradi.</w:t>
      </w:r>
    </w:p>
    <w:p w14:paraId="5FACC5D8" w14:textId="1B7C7F83" w:rsidR="00BD523C" w:rsidRPr="00A14634" w:rsidRDefault="00A14634" w:rsidP="00B966B6">
      <w:pPr>
        <w:pStyle w:val="a3"/>
        <w:spacing w:before="0" w:beforeAutospacing="0" w:after="0" w:afterAutospacing="0"/>
        <w:ind w:firstLine="567"/>
        <w:jc w:val="both"/>
        <w:rPr>
          <w:sz w:val="28"/>
          <w:szCs w:val="28"/>
          <w:lang w:val="uz-Latn-UZ"/>
        </w:rPr>
      </w:pPr>
      <w:r w:rsidRPr="00EA1E35">
        <w:rPr>
          <w:sz w:val="28"/>
          <w:szCs w:val="28"/>
          <w:lang w:val="uz-Latn-UZ"/>
        </w:rPr>
        <w:t xml:space="preserve">Refleksiya va uzluksiz kasbiy rivojlanish </w:t>
      </w:r>
      <w:r w:rsidR="00EA1E35">
        <w:rPr>
          <w:sz w:val="28"/>
          <w:szCs w:val="28"/>
          <w:lang w:val="uz-Latn-UZ"/>
        </w:rPr>
        <w:t>ta’lim</w:t>
      </w:r>
      <w:r w:rsidRPr="00EA1E35">
        <w:rPr>
          <w:sz w:val="28"/>
          <w:szCs w:val="28"/>
          <w:lang w:val="uz-Latn-UZ"/>
        </w:rPr>
        <w:t xml:space="preserve"> jarayonining ajralmas qismlaridir. Refleksiya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 xml:space="preserve">z faoliyatini tanqidiy baholash va </w:t>
      </w:r>
      <w:r w:rsidR="00EA1E35" w:rsidRPr="00EA1E35">
        <w:rPr>
          <w:sz w:val="28"/>
          <w:szCs w:val="28"/>
          <w:lang w:val="uz-Latn-UZ"/>
        </w:rPr>
        <w:t>o‘</w:t>
      </w:r>
      <w:r w:rsidRPr="00EA1E35">
        <w:rPr>
          <w:sz w:val="28"/>
          <w:szCs w:val="28"/>
          <w:lang w:val="uz-Latn-UZ"/>
        </w:rPr>
        <w:t>zgarishlarga tayyor b</w:t>
      </w:r>
      <w:r w:rsidR="00EA1E35" w:rsidRPr="00EA1E35">
        <w:rPr>
          <w:sz w:val="28"/>
          <w:szCs w:val="28"/>
          <w:lang w:val="uz-Latn-UZ"/>
        </w:rPr>
        <w:t>o‘</w:t>
      </w:r>
      <w:r w:rsidRPr="00EA1E35">
        <w:rPr>
          <w:sz w:val="28"/>
          <w:szCs w:val="28"/>
          <w:lang w:val="uz-Latn-UZ"/>
        </w:rPr>
        <w:t xml:space="preserve">lishini ta'minlaydi. Uzluksiz kasbiy rivojlanish esa, </w:t>
      </w:r>
      <w:r w:rsidR="00EA1E35" w:rsidRPr="00EA1E35">
        <w:rPr>
          <w:sz w:val="28"/>
          <w:szCs w:val="28"/>
          <w:lang w:val="uz-Latn-UZ"/>
        </w:rPr>
        <w:t>o‘</w:t>
      </w:r>
      <w:r w:rsidRPr="00EA1E35">
        <w:rPr>
          <w:sz w:val="28"/>
          <w:szCs w:val="28"/>
          <w:lang w:val="uz-Latn-UZ"/>
        </w:rPr>
        <w:t>qituvchining yangi bilim va k</w:t>
      </w:r>
      <w:r w:rsidR="00EA1E35" w:rsidRPr="00EA1E35">
        <w:rPr>
          <w:sz w:val="28"/>
          <w:szCs w:val="28"/>
          <w:lang w:val="uz-Latn-UZ"/>
        </w:rPr>
        <w:t>o‘</w:t>
      </w:r>
      <w:r w:rsidRPr="00EA1E35">
        <w:rPr>
          <w:sz w:val="28"/>
          <w:szCs w:val="28"/>
          <w:lang w:val="uz-Latn-UZ"/>
        </w:rPr>
        <w:t xml:space="preserve">nikmalarni </w:t>
      </w:r>
      <w:r w:rsidR="00EA1E35" w:rsidRPr="00EA1E35">
        <w:rPr>
          <w:sz w:val="28"/>
          <w:szCs w:val="28"/>
          <w:lang w:val="uz-Latn-UZ"/>
        </w:rPr>
        <w:t>o‘</w:t>
      </w:r>
      <w:r w:rsidRPr="00EA1E35">
        <w:rPr>
          <w:sz w:val="28"/>
          <w:szCs w:val="28"/>
          <w:lang w:val="uz-Latn-UZ"/>
        </w:rPr>
        <w:t xml:space="preserve">zlashtirishi, pedagogik uslublarini </w:t>
      </w:r>
      <w:r w:rsidRPr="00EA1E35">
        <w:rPr>
          <w:sz w:val="28"/>
          <w:szCs w:val="28"/>
          <w:lang w:val="uz-Latn-UZ"/>
        </w:rPr>
        <w:lastRenderedPageBreak/>
        <w:t xml:space="preserve">doimiy ravishda takomillashtirishga yordam beradi. Bu jarayonlarning birlashishi </w:t>
      </w:r>
      <w:r w:rsidR="00EA1E35" w:rsidRPr="00EA1E35">
        <w:rPr>
          <w:sz w:val="28"/>
          <w:szCs w:val="28"/>
          <w:lang w:val="uz-Latn-UZ"/>
        </w:rPr>
        <w:t>o‘</w:t>
      </w:r>
      <w:r w:rsidRPr="00EA1E35">
        <w:rPr>
          <w:sz w:val="28"/>
          <w:szCs w:val="28"/>
          <w:lang w:val="uz-Latn-UZ"/>
        </w:rPr>
        <w:t xml:space="preserve">qituvchilarning professional </w:t>
      </w:r>
      <w:r w:rsidR="00EA1E35" w:rsidRPr="00EA1E35">
        <w:rPr>
          <w:sz w:val="28"/>
          <w:szCs w:val="28"/>
          <w:lang w:val="uz-Latn-UZ"/>
        </w:rPr>
        <w:t>o‘</w:t>
      </w:r>
      <w:r w:rsidRPr="00EA1E35">
        <w:rPr>
          <w:sz w:val="28"/>
          <w:szCs w:val="28"/>
          <w:lang w:val="uz-Latn-UZ"/>
        </w:rPr>
        <w:t xml:space="preserve">sishini tezlashtiradi, ularni </w:t>
      </w:r>
      <w:r w:rsidR="00EA1E35">
        <w:rPr>
          <w:sz w:val="28"/>
          <w:szCs w:val="28"/>
          <w:lang w:val="uz-Latn-UZ"/>
        </w:rPr>
        <w:t>ta’lim</w:t>
      </w:r>
      <w:r w:rsidRPr="00EA1E35">
        <w:rPr>
          <w:sz w:val="28"/>
          <w:szCs w:val="28"/>
          <w:lang w:val="uz-Latn-UZ"/>
        </w:rPr>
        <w:t xml:space="preserve"> sohasidagi </w:t>
      </w:r>
      <w:r w:rsidR="00EA1E35" w:rsidRPr="00EA1E35">
        <w:rPr>
          <w:sz w:val="28"/>
          <w:szCs w:val="28"/>
          <w:lang w:val="uz-Latn-UZ"/>
        </w:rPr>
        <w:t>o‘</w:t>
      </w:r>
      <w:r w:rsidRPr="00EA1E35">
        <w:rPr>
          <w:sz w:val="28"/>
          <w:szCs w:val="28"/>
          <w:lang w:val="uz-Latn-UZ"/>
        </w:rPr>
        <w:t xml:space="preserve">zgarishlarga moslashtiradi va </w:t>
      </w:r>
      <w:r w:rsidR="00EA1E35" w:rsidRPr="00EA1E35">
        <w:rPr>
          <w:sz w:val="28"/>
          <w:szCs w:val="28"/>
          <w:lang w:val="uz-Latn-UZ"/>
        </w:rPr>
        <w:t>o‘</w:t>
      </w:r>
      <w:r w:rsidRPr="00EA1E35">
        <w:rPr>
          <w:sz w:val="28"/>
          <w:szCs w:val="28"/>
          <w:lang w:val="uz-Latn-UZ"/>
        </w:rPr>
        <w:t xml:space="preserve">quvchilarga yanada samarali </w:t>
      </w:r>
      <w:r w:rsidR="00EA1E35">
        <w:rPr>
          <w:sz w:val="28"/>
          <w:szCs w:val="28"/>
          <w:lang w:val="uz-Latn-UZ"/>
        </w:rPr>
        <w:t>ta’lim</w:t>
      </w:r>
      <w:r w:rsidRPr="00EA1E35">
        <w:rPr>
          <w:sz w:val="28"/>
          <w:szCs w:val="28"/>
          <w:lang w:val="uz-Latn-UZ"/>
        </w:rPr>
        <w:t xml:space="preserve"> berishga imkon yaratadi. Har bir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zining kasbiy rivojlanishiga jiddiy yondashishi kerak, chunki bu nafaqat uning </w:t>
      </w:r>
      <w:r w:rsidR="00EA1E35" w:rsidRPr="00EA1E35">
        <w:rPr>
          <w:sz w:val="28"/>
          <w:szCs w:val="28"/>
          <w:lang w:val="uz-Latn-UZ"/>
        </w:rPr>
        <w:t>o‘</w:t>
      </w:r>
      <w:r w:rsidRPr="00EA1E35">
        <w:rPr>
          <w:sz w:val="28"/>
          <w:szCs w:val="28"/>
          <w:lang w:val="uz-Latn-UZ"/>
        </w:rPr>
        <w:t xml:space="preserve">zining, balki butun jamiyatning </w:t>
      </w:r>
      <w:r w:rsidR="00EA1E35">
        <w:rPr>
          <w:sz w:val="28"/>
          <w:szCs w:val="28"/>
          <w:lang w:val="uz-Latn-UZ"/>
        </w:rPr>
        <w:t>ta’lim</w:t>
      </w:r>
      <w:r w:rsidRPr="00EA1E35">
        <w:rPr>
          <w:sz w:val="28"/>
          <w:szCs w:val="28"/>
          <w:lang w:val="uz-Latn-UZ"/>
        </w:rPr>
        <w:t xml:space="preserve"> darajasining oshishiga hissa q</w:t>
      </w:r>
      <w:r w:rsidR="00EA1E35" w:rsidRPr="00EA1E35">
        <w:rPr>
          <w:sz w:val="28"/>
          <w:szCs w:val="28"/>
          <w:lang w:val="uz-Latn-UZ"/>
        </w:rPr>
        <w:t>o‘</w:t>
      </w:r>
      <w:r w:rsidRPr="00EA1E35">
        <w:rPr>
          <w:sz w:val="28"/>
          <w:szCs w:val="28"/>
          <w:lang w:val="uz-Latn-UZ"/>
        </w:rPr>
        <w:t>shadi.</w:t>
      </w:r>
    </w:p>
    <w:p w14:paraId="5DC99D48" w14:textId="75091D66" w:rsidR="00334986" w:rsidRPr="00334986" w:rsidRDefault="00334986" w:rsidP="00996C41">
      <w:pPr>
        <w:pStyle w:val="a8"/>
        <w:numPr>
          <w:ilvl w:val="0"/>
          <w:numId w:val="13"/>
        </w:numPr>
        <w:ind w:right="424"/>
        <w:rPr>
          <w:b/>
          <w:bCs/>
          <w:lang w:val="uz-Latn-UZ"/>
        </w:rPr>
      </w:pPr>
      <w:r w:rsidRPr="00334986">
        <w:rPr>
          <w:b/>
          <w:bCs/>
          <w:lang w:val="uz-Latn-UZ"/>
        </w:rPr>
        <w:t xml:space="preserve">Kasbiy faoliyatni bosqichma-bosqich rivojlantirish sikllari </w:t>
      </w:r>
    </w:p>
    <w:p w14:paraId="5E20F065" w14:textId="77777777" w:rsidR="00A373C4" w:rsidRPr="00A373C4" w:rsidRDefault="00C1265D" w:rsidP="00A373C4">
      <w:pPr>
        <w:widowControl w:val="0"/>
        <w:pBdr>
          <w:top w:val="nil"/>
          <w:left w:val="nil"/>
          <w:bottom w:val="nil"/>
          <w:right w:val="nil"/>
          <w:between w:val="nil"/>
        </w:pBdr>
        <w:spacing w:after="0" w:line="240" w:lineRule="auto"/>
        <w:ind w:firstLine="567"/>
        <w:jc w:val="both"/>
        <w:rPr>
          <w:rFonts w:ascii="Times New Roman" w:hAnsi="Times New Roman" w:cs="Times New Roman"/>
          <w:noProof/>
          <w:sz w:val="28"/>
          <w:szCs w:val="28"/>
          <w:lang w:val="uz-Cyrl-UZ"/>
        </w:rPr>
      </w:pPr>
      <w:r w:rsidRPr="00A373C4">
        <w:rPr>
          <w:rFonts w:ascii="Times New Roman" w:hAnsi="Times New Roman" w:cs="Times New Roman"/>
          <w:noProof/>
          <w:sz w:val="28"/>
          <w:szCs w:val="28"/>
          <w:lang w:val="uz-Cyrl-UZ"/>
        </w:rPr>
        <w:t>Uzluksiz kasbiy rivojlanish (UKR) deganda oʻqituvchilarning oʻz kasbiy faoliyati va karerasi davomida oʻz bilim, koʻnikma va kasbiy</w:t>
      </w:r>
      <w:r w:rsidRPr="00A373C4">
        <w:rPr>
          <w:rFonts w:ascii="Times New Roman" w:hAnsi="Times New Roman" w:cs="Times New Roman"/>
          <w:noProof/>
          <w:sz w:val="28"/>
          <w:szCs w:val="28"/>
          <w:lang w:val="uz-Latn-UZ"/>
        </w:rPr>
        <w:t xml:space="preserve"> </w:t>
      </w:r>
      <w:r w:rsidR="00A373C4" w:rsidRPr="00A373C4">
        <w:rPr>
          <w:rFonts w:ascii="Times New Roman" w:hAnsi="Times New Roman" w:cs="Times New Roman"/>
          <w:noProof/>
          <w:sz w:val="28"/>
          <w:szCs w:val="28"/>
          <w:lang w:val="uz-Cyrl-UZ"/>
        </w:rPr>
        <w:t>kompetensiyalarini saqlashi, takomillashtirishi va kengaytirishi tushuniladi. Mazkur kurs singari UKR kurslarida ishtirok etish orqali, taʼlim beruvchilar eng soʻnggi taʼlim amaliyotlari, texnologiyalari va nazariyalari haqida xabardor boʻlib turishadi va bu orqali yuqori sifatli taʼlim berishga hamda oʻquvchilarning doimiy rivojlanishda boʻlgan taʼlimiy ehtiyojlarini qondirishga qodir mutaxassis boʻlib boradilar.</w:t>
      </w:r>
    </w:p>
    <w:p w14:paraId="30B328B6" w14:textId="77777777" w:rsidR="00A373C4" w:rsidRPr="00A373C4" w:rsidRDefault="00A373C4" w:rsidP="00A373C4">
      <w:pPr>
        <w:widowControl w:val="0"/>
        <w:pBdr>
          <w:top w:val="nil"/>
          <w:left w:val="nil"/>
          <w:bottom w:val="nil"/>
          <w:right w:val="nil"/>
          <w:between w:val="nil"/>
        </w:pBdr>
        <w:spacing w:after="0" w:line="240" w:lineRule="auto"/>
        <w:ind w:firstLine="567"/>
        <w:jc w:val="both"/>
        <w:rPr>
          <w:rFonts w:ascii="Times New Roman" w:hAnsi="Times New Roman" w:cs="Times New Roman"/>
          <w:noProof/>
          <w:sz w:val="28"/>
          <w:szCs w:val="28"/>
          <w:lang w:val="uz-Cyrl-UZ"/>
        </w:rPr>
      </w:pPr>
      <w:r w:rsidRPr="00A373C4">
        <w:rPr>
          <w:rFonts w:ascii="Times New Roman" w:hAnsi="Times New Roman" w:cs="Times New Roman"/>
          <w:noProof/>
          <w:sz w:val="28"/>
          <w:szCs w:val="28"/>
          <w:lang w:val="uz-Cyrl-UZ"/>
        </w:rPr>
        <w:t xml:space="preserve">Refleksiya samarali uzluksiz kasbiy rivojlanish kurslarining eng muhim tarkibiy qismlaridan sanaladi. Mazkur kursda oʻqituvchilar strukturalashgan faoliyat turlari davomida barcha mavzular boʻyicha refleksiv mushohoda yuritdilar. Endi boʻlsa oʻqituvchilar oʻzlarining dars faoliyati davomidagi tajribalaridan saboq olish hamda oʻzlarining kuchli va zaif tomonlari haqida refleksiv mushohoda yordamida yaxshiroq tushunchaga ega boʻlishni oʻrganadilar. </w:t>
      </w:r>
    </w:p>
    <w:p w14:paraId="642D95AC" w14:textId="77777777" w:rsidR="00A373C4" w:rsidRPr="004905A9" w:rsidRDefault="00A373C4" w:rsidP="00A373C4">
      <w:pPr>
        <w:widowControl w:val="0"/>
        <w:numPr>
          <w:ilvl w:val="0"/>
          <w:numId w:val="6"/>
        </w:numPr>
        <w:spacing w:after="0" w:line="240" w:lineRule="auto"/>
        <w:ind w:left="0" w:firstLine="567"/>
        <w:jc w:val="both"/>
        <w:rPr>
          <w:rFonts w:ascii="Times New Roman" w:hAnsi="Times New Roman" w:cs="Times New Roman"/>
          <w:b/>
          <w:bCs/>
          <w:noProof/>
          <w:sz w:val="28"/>
          <w:szCs w:val="28"/>
          <w:lang w:val="en-US"/>
        </w:rPr>
      </w:pPr>
      <w:r w:rsidRPr="004905A9">
        <w:rPr>
          <w:rFonts w:ascii="Times New Roman" w:hAnsi="Times New Roman" w:cs="Times New Roman"/>
          <w:b/>
          <w:bCs/>
          <w:noProof/>
          <w:sz w:val="28"/>
          <w:szCs w:val="28"/>
          <w:lang w:val="en-US"/>
        </w:rPr>
        <w:t>"</w:t>
      </w:r>
      <w:r w:rsidRPr="004905A9">
        <w:rPr>
          <w:rFonts w:ascii="Times New Roman" w:hAnsi="Times New Roman" w:cs="Times New Roman"/>
          <w:b/>
          <w:bCs/>
          <w:noProof/>
          <w:sz w:val="28"/>
          <w:szCs w:val="28"/>
          <w:lang w:val="uz-Cyrl-UZ"/>
        </w:rPr>
        <w:t xml:space="preserve">Nima? Nima qilibdi? Endi nima?” </w:t>
      </w:r>
    </w:p>
    <w:p w14:paraId="43D3D33B" w14:textId="77777777" w:rsidR="00A373C4" w:rsidRPr="004905A9" w:rsidRDefault="00A373C4" w:rsidP="00A373C4">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Bu refleksiv amaliyotning eng oddiy va hamma foydalanishi mumkin boʻlgan modeli hisoblanadi. Ushbu model orqali refleksiv amaliyotdan oʻqitish amaliyotlarini tahlil qilish, shaxsning oʻz kuchli va zaif tomonlarini, qiyinchiliklarini hamda kelgusida rivojlantirishga muhtoj boʻlgan jabhalarini aniqlashtirishda foydalanish mumkin. </w:t>
      </w:r>
    </w:p>
    <w:p w14:paraId="305B5FEB" w14:textId="77777777" w:rsidR="00A373C4" w:rsidRPr="004905A9" w:rsidRDefault="00A373C4" w:rsidP="00A373C4">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Ushbu mashqni bajarish quyidagi bosqichlarda kechadi:  </w:t>
      </w:r>
    </w:p>
    <w:p w14:paraId="6D19240E" w14:textId="77777777" w:rsidR="00A373C4" w:rsidRPr="004905A9" w:rsidRDefault="00A373C4" w:rsidP="00A373C4">
      <w:pPr>
        <w:widowControl w:val="0"/>
        <w:spacing w:after="0" w:line="240" w:lineRule="auto"/>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1. Oʻqituvchilardan oʻz faoliyatlarida darsda yaqinda sodir boʻlgan murakkab vaziyatni eslashni va u haqida oʻylashni soʻrang. </w:t>
      </w:r>
    </w:p>
    <w:p w14:paraId="19F90B7A" w14:textId="77777777" w:rsidR="00A373C4" w:rsidRPr="004905A9" w:rsidRDefault="00A373C4" w:rsidP="004905A9">
      <w:pPr>
        <w:widowControl w:val="0"/>
        <w:spacing w:after="0" w:line="240" w:lineRule="auto"/>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2. Oʻqituvchilardan ushbu tajriba haqida quyidagi savollarga oʻz refleksiv jurnallarida javob yozishlarini</w:t>
      </w:r>
      <w:r w:rsidRPr="009E4DB0">
        <w:rPr>
          <w:noProof/>
          <w:lang w:val="uz-Cyrl-UZ"/>
        </w:rPr>
        <w:t xml:space="preserve"> </w:t>
      </w:r>
      <w:r w:rsidRPr="004905A9">
        <w:rPr>
          <w:rFonts w:ascii="Times New Roman" w:hAnsi="Times New Roman" w:cs="Times New Roman"/>
          <w:noProof/>
          <w:sz w:val="28"/>
          <w:szCs w:val="28"/>
          <w:lang w:val="uz-Cyrl-UZ"/>
        </w:rPr>
        <w:t>soʻrang:</w:t>
      </w:r>
    </w:p>
    <w:p w14:paraId="0739875F"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Nima?</w:t>
      </w:r>
      <w:r w:rsidRPr="004905A9">
        <w:rPr>
          <w:rFonts w:ascii="Times New Roman" w:hAnsi="Times New Roman" w:cs="Times New Roman"/>
          <w:noProof/>
          <w:sz w:val="28"/>
          <w:szCs w:val="28"/>
          <w:lang w:val="en-US"/>
        </w:rPr>
        <w:t xml:space="preserve"> </w:t>
      </w:r>
      <w:r w:rsidRPr="004905A9">
        <w:rPr>
          <w:rFonts w:ascii="Times New Roman" w:hAnsi="Times New Roman" w:cs="Times New Roman"/>
          <w:noProof/>
          <w:sz w:val="28"/>
          <w:szCs w:val="28"/>
          <w:lang w:val="uz-Cyrl-UZ"/>
        </w:rPr>
        <w:t xml:space="preserve">Ushbu yaqinda oʻtgan darsingizda nima sodir boʻldi? </w:t>
      </w:r>
    </w:p>
    <w:p w14:paraId="39F20187"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Nima qilibdi?</w:t>
      </w:r>
      <w:r w:rsidRPr="004905A9">
        <w:rPr>
          <w:rFonts w:ascii="Times New Roman" w:hAnsi="Times New Roman" w:cs="Times New Roman"/>
          <w:noProof/>
          <w:sz w:val="28"/>
          <w:szCs w:val="28"/>
          <w:lang w:val="uz-Cyrl-UZ"/>
        </w:rPr>
        <w:t xml:space="preserve">: Nima uchun ushbu voqea Siz uchun muhim ahamiyatga ega? Unda nimani payqadingiz va nimani oʻrgandingiz? </w:t>
      </w:r>
    </w:p>
    <w:p w14:paraId="5C260DD2"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Endi nima?</w:t>
      </w:r>
      <w:r w:rsidRPr="004905A9">
        <w:rPr>
          <w:rFonts w:ascii="Times New Roman" w:hAnsi="Times New Roman" w:cs="Times New Roman"/>
          <w:noProof/>
          <w:sz w:val="28"/>
          <w:szCs w:val="28"/>
          <w:lang w:val="uz-Cyrl-UZ"/>
        </w:rPr>
        <w:t xml:space="preserve">: Keyingi safar huddi shu singari vaziyatda nimani boshqacha qilgan boʻlar edingiz? </w:t>
      </w:r>
    </w:p>
    <w:p w14:paraId="3528B83D" w14:textId="5A68CD16"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1. Oʻqituvchilardan oʻz refleksiv qaydlari bilan juftlikda yoki kichik guruhda oʻrtoqlashishni soʻrang. </w:t>
      </w:r>
    </w:p>
    <w:p w14:paraId="2185B5AF" w14:textId="77777777" w:rsidR="004905A9"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2. Oʻqituvchilardan oʻz tushunchalarini taqqoslashni va yaxshilanish yoʻlida foydalanish mumkin boʻlgan strategiyalar haqida aqliy hujum yoʻli bilan oʻylab koʻrishga undang. </w:t>
      </w:r>
    </w:p>
    <w:p w14:paraId="29843190" w14:textId="77777777"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3. </w:t>
      </w:r>
      <w:r w:rsidR="00A373C4" w:rsidRPr="004905A9">
        <w:rPr>
          <w:rFonts w:ascii="Times New Roman" w:hAnsi="Times New Roman" w:cs="Times New Roman"/>
          <w:noProof/>
          <w:sz w:val="28"/>
          <w:szCs w:val="28"/>
          <w:lang w:val="uz-Cyrl-UZ"/>
        </w:rPr>
        <w:t xml:space="preserve">Bir nechta oʻqituvchilardan oʻz refleksiv qaydlari bilan oʻrtoqlashishni soʻrang. </w:t>
      </w:r>
    </w:p>
    <w:p w14:paraId="15052685" w14:textId="397091AD"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4. </w:t>
      </w:r>
      <w:r w:rsidR="00A373C4" w:rsidRPr="004905A9">
        <w:rPr>
          <w:rFonts w:ascii="Times New Roman" w:hAnsi="Times New Roman" w:cs="Times New Roman"/>
          <w:noProof/>
          <w:sz w:val="28"/>
          <w:szCs w:val="28"/>
          <w:lang w:val="uz-Cyrl-UZ"/>
        </w:rPr>
        <w:t>Bu trenerlar uchun oʻqituvchilarning refleksiv qaydlari (hikoya)larida takrorlanuvchi, tez-tez uchrovchi mavzular, masala</w:t>
      </w:r>
      <w:r w:rsidRPr="004905A9">
        <w:rPr>
          <w:rFonts w:ascii="Times New Roman" w:hAnsi="Times New Roman" w:cs="Times New Roman"/>
          <w:noProof/>
          <w:sz w:val="28"/>
          <w:szCs w:val="28"/>
          <w:lang w:val="uz-Cyrl-UZ"/>
        </w:rPr>
        <w:t xml:space="preserve"> yoki muammolarni koʻrsatib </w:t>
      </w:r>
      <w:r w:rsidRPr="004905A9">
        <w:rPr>
          <w:rFonts w:ascii="Times New Roman" w:hAnsi="Times New Roman" w:cs="Times New Roman"/>
          <w:noProof/>
          <w:sz w:val="28"/>
          <w:szCs w:val="28"/>
          <w:lang w:val="uz-Cyrl-UZ"/>
        </w:rPr>
        <w:lastRenderedPageBreak/>
        <w:t xml:space="preserve">oʻtish uchun yaxshi imkoniyat. </w:t>
      </w:r>
    </w:p>
    <w:p w14:paraId="52D6976A" w14:textId="1E82C7EE"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5. Ushbu modeldan doimiy ravishda foydalanish oʻqitish amaliyotlariga baho berish va kasbiy oʻsishni ragʻbatlantirishda qanchalik foydali ekanligini taʼkidlang. </w:t>
      </w:r>
    </w:p>
    <w:p w14:paraId="333984C9" w14:textId="2E6FF56C"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6. Yakuniy bosqich sifatida oʻqituvchilar ushbu oddi modeldan foydalanish oʻz kasbiy rivojlanishlarida qanchalik foydali boʻlishi mumkinligi haqida qisqacha qayd qilib qoʻyishlari mumkin. </w:t>
      </w:r>
    </w:p>
    <w:p w14:paraId="4FAC17FC" w14:textId="77777777" w:rsidR="004905A9" w:rsidRPr="004905A9" w:rsidRDefault="004905A9" w:rsidP="004905A9">
      <w:pPr>
        <w:spacing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Navbatdagi faoliyat turida oʻqituvchilar refleksiya modellarining boshqa turlari va ularni oʻz kasbiy faoliyati kontekstiga moslashtirish va qoʻllash haqida oʻrganishadi. </w:t>
      </w:r>
    </w:p>
    <w:p w14:paraId="4599C00F" w14:textId="77777777" w:rsidR="004905A9" w:rsidRDefault="004905A9" w:rsidP="004905A9">
      <w:pPr>
        <w:spacing w:line="240" w:lineRule="auto"/>
        <w:jc w:val="both"/>
        <w:rPr>
          <w:rFonts w:ascii="Times New Roman" w:hAnsi="Times New Roman" w:cs="Times New Roman"/>
          <w:b/>
          <w:bCs/>
          <w:noProof/>
          <w:sz w:val="28"/>
          <w:szCs w:val="28"/>
          <w:lang w:val="uz-Cyrl-UZ"/>
        </w:rPr>
      </w:pPr>
      <w:r w:rsidRPr="004905A9">
        <w:rPr>
          <w:rFonts w:ascii="Times New Roman" w:hAnsi="Times New Roman" w:cs="Times New Roman"/>
          <w:b/>
          <w:bCs/>
          <w:noProof/>
          <w:sz w:val="28"/>
          <w:szCs w:val="28"/>
          <w:lang w:val="uz-Cyrl-UZ"/>
        </w:rPr>
        <w:t>Gibbs refleksiya sikli, Brukfildning toʻrt linzasi, Refleksiyaning Ritxart sikli.</w:t>
      </w:r>
    </w:p>
    <w:p w14:paraId="71684D67" w14:textId="77777777"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Oʻqituvchilar oʻz refleksiv jarayonlarida foydalanishi mumkin boʻlgan juda koʻplab tuzilma va modellar mavjud. Ushbu mashqda oʻqituvchilar refleksiyaning uchta modeli: Gibbs refleksiv sikli, Brukfildning toʻrt linzasi, Refleksiyaning Ritxart sikli bilan tanishishadi.  </w:t>
      </w:r>
    </w:p>
    <w:p w14:paraId="6B24CAFA" w14:textId="1DDD57CE" w:rsidR="004905A9" w:rsidRP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Oʻqituvchilarga refleksiya modellari berilgan 2.6B tarqatma material beri</w:t>
      </w:r>
      <w:r>
        <w:rPr>
          <w:rFonts w:ascii="Times New Roman" w:hAnsi="Times New Roman" w:cs="Times New Roman"/>
          <w:noProof/>
          <w:sz w:val="28"/>
          <w:szCs w:val="28"/>
          <w:lang w:val="en-US"/>
        </w:rPr>
        <w:t>ladi</w:t>
      </w:r>
      <w:r w:rsidRPr="004905A9">
        <w:rPr>
          <w:rFonts w:ascii="Times New Roman" w:hAnsi="Times New Roman" w:cs="Times New Roman"/>
          <w:noProof/>
          <w:sz w:val="28"/>
          <w:szCs w:val="28"/>
          <w:lang w:val="uz-Cyrl-UZ"/>
        </w:rPr>
        <w:t xml:space="preserve">. Ushbu tarqatma materialda oʻqituvchilarga har bir berilgan model va ularni amaliyotga tatbiq etishning bosqichlari umumlashtirilgan jadval taqdim etiladi. </w:t>
      </w:r>
    </w:p>
    <w:p w14:paraId="7700A4B8" w14:textId="24F8DED4" w:rsidR="004905A9" w:rsidRP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Oʻqituvchilarni juft boʻlib ishlagan holda tarqatma materialda berilgan uchta modelni tahlil qilishni soʻranladi. Shuningdek, oʻqituvchilardan juft boʻlib ishlagan holda har bir modelni muhokama qilishni va berilgan modellarda ularga nima manzur boʻlgani va boʻlmaganligini bir-birlariga izohlab berishlarini soʻraladi. </w:t>
      </w:r>
    </w:p>
    <w:p w14:paraId="0189CD98" w14:textId="77777777"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Soʻng oʻqituvchilar berilgan modellardan bittasini oʻz hayotlarida sodir boʻlgan muhim voqea hodisa xususida refleksiya qilib koʻrishda foydalanishi hamda bu orqali ushbu refleksiya modelining oʻqitishdan boshqa kontekstlarda qanday ish berishini sinab koʻrishlari mumkin. Hayotdagi voqea hodisaga misol sifatida uyda yoki ishda boʻlgan, oʻzlari rejalashtirgandek chiqmagan yoki kutilmagan salbiy natijaga olib kelgan voqea-hodisa boʻlishi mumkin. Oʻqituvchilardan qaysi modeldan foydalanganliklarini butun guruhga yoki Padlet orqali aytib berishni hamda ular refleksiya qilgan voqea-hodisaning qisqacha mazmunini aytib berishni soʻraladi. </w:t>
      </w:r>
    </w:p>
    <w:p w14:paraId="42D6CD3F" w14:textId="1EA0DF3E"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Soʻng oʻqituvchilardan oʻz refleksiv jurnallariga mazkur mashgʻulotda foydalangan hamda eng yaxshi deb topgan refleksiya modellari xususida qisqacha qayd kiritib qoʻyishlarini soʻraladi. Oʻz qaydlarida nima uchun aynan shu modelni maʼqul koʻrganliklarini va undan oʻz faoliyatlarida hamda turli kontekstlarda foydalanishga nima uchun eng mosi  deb topishlarini izohlashni soʻraladi. </w:t>
      </w:r>
    </w:p>
    <w:p w14:paraId="521AC95B" w14:textId="77777777" w:rsidR="00B94585" w:rsidRPr="00B94585" w:rsidRDefault="00B94585" w:rsidP="00B94585">
      <w:pPr>
        <w:numPr>
          <w:ilvl w:val="0"/>
          <w:numId w:val="6"/>
        </w:numPr>
        <w:spacing w:after="0" w:line="240" w:lineRule="auto"/>
        <w:ind w:left="0" w:firstLine="567"/>
        <w:jc w:val="both"/>
        <w:rPr>
          <w:rFonts w:ascii="Times New Roman" w:hAnsi="Times New Roman" w:cs="Times New Roman"/>
          <w:b/>
          <w:bCs/>
          <w:noProof/>
          <w:sz w:val="28"/>
          <w:szCs w:val="28"/>
          <w:lang w:val="uz-Cyrl-UZ"/>
        </w:rPr>
      </w:pPr>
      <w:r w:rsidRPr="00B94585">
        <w:rPr>
          <w:rFonts w:ascii="Times New Roman" w:hAnsi="Times New Roman" w:cs="Times New Roman"/>
          <w:b/>
          <w:bCs/>
          <w:noProof/>
          <w:sz w:val="28"/>
          <w:szCs w:val="28"/>
          <w:lang w:val="uz-Cyrl-UZ"/>
        </w:rPr>
        <w:t xml:space="preserve">Oʻz kasbiy amaliyotimizda refleksiyani ragʻbatlantirishda ahamiyatli voqea-hodisalar (critical incidents)dan foydalanish </w:t>
      </w:r>
    </w:p>
    <w:p w14:paraId="68AB838B"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voqea-hodisalar (critical incidents) bizning kasbiy faoliyatimizda sodir boʻladigan kutilmagan, muhim ahamiyatga ega voqealar sanaladi. Bular ichiga biz va oʻquvchilarimiz oʻrtasida sodir boʻladigan murakkab vaziyatlar, sinfni boshqarishdagi ikkilanishlar yoki oʻrganishdagi muvaffaqiyatni, imkoniyatlarni ajratib koʻrsatuvchi voqealarni kiritish mumkin. </w:t>
      </w:r>
    </w:p>
    <w:p w14:paraId="2C55E0EC"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Ahamiyatli voqea-hodisalar ijobiy yoki salbiy boʻlishi mumkin. Misol uchun:</w:t>
      </w:r>
    </w:p>
    <w:p w14:paraId="7D047111" w14:textId="77777777"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lastRenderedPageBreak/>
        <w:t xml:space="preserve">Batafsil rejalashtirilganligiga qaramay oʻquvchilarni faol jalb qila olmagan, muvaffaqiyatsiz oʻtgan dars. </w:t>
      </w:r>
    </w:p>
    <w:p w14:paraId="6AA151A7" w14:textId="77777777"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Darsga putur yetkazgan oʻquvchilar oʻrtasidagi kelishmovchilik. </w:t>
      </w:r>
    </w:p>
    <w:p w14:paraId="672F6796" w14:textId="7DFCE9C6"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Maʼlum bir oʻqitish strategiyasining kutilmagan darajada muvaffaqiyatli boʻlgan va oʻquvchilarning mukammal darajada tushunishiga yetaklagan vaziyat. </w:t>
      </w:r>
    </w:p>
    <w:p w14:paraId="20A5DEE1"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voqea-hodisalar refleksiv amaliyotni ragʻbatlantirish maqsadida uzluksiz kasbiy rivojlanish dasturlariga integratsiya qilinishi mumkin.  </w:t>
      </w:r>
    </w:p>
    <w:p w14:paraId="1664297E" w14:textId="77777777" w:rsidR="00B94585" w:rsidRPr="00102AD8"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voqe-hodisalar qay tarzda kasbiy oʻsishga yetaklashi mumkinligini namoyish qilish uchun oʻqituvchilarni quyidagi jarayondan oʻtishga taklif qiling: </w:t>
      </w:r>
    </w:p>
    <w:p w14:paraId="1B9892C1" w14:textId="2A922D82" w:rsidR="00B94585" w:rsidRPr="00102AD8" w:rsidRDefault="00B94585" w:rsidP="00B94585">
      <w:pPr>
        <w:spacing w:after="0" w:line="240" w:lineRule="auto"/>
        <w:ind w:firstLine="567"/>
        <w:jc w:val="both"/>
        <w:rPr>
          <w:rFonts w:ascii="Times New Roman" w:hAnsi="Times New Roman" w:cs="Times New Roman"/>
          <w:noProof/>
          <w:sz w:val="28"/>
          <w:szCs w:val="28"/>
          <w:lang w:val="uz-Cyrl-UZ"/>
        </w:rPr>
      </w:pPr>
      <w:r w:rsidRPr="00102AD8">
        <w:rPr>
          <w:rFonts w:ascii="Times New Roman" w:hAnsi="Times New Roman" w:cs="Times New Roman"/>
          <w:noProof/>
          <w:sz w:val="28"/>
          <w:szCs w:val="28"/>
          <w:lang w:val="uz-Cyrl-UZ"/>
        </w:rPr>
        <w:t xml:space="preserve">1. </w:t>
      </w:r>
      <w:r w:rsidRPr="00B94585">
        <w:rPr>
          <w:rFonts w:ascii="Times New Roman" w:hAnsi="Times New Roman" w:cs="Times New Roman"/>
          <w:noProof/>
          <w:sz w:val="28"/>
          <w:szCs w:val="28"/>
          <w:lang w:val="uz-Cyrl-UZ"/>
        </w:rPr>
        <w:t xml:space="preserve">Quyidagi ahamiyatli voqeani oʻqituvchilarga taqdim eting. </w:t>
      </w:r>
    </w:p>
    <w:p w14:paraId="3D39F3DC" w14:textId="77777777" w:rsid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i/>
          <w:iCs/>
          <w:noProof/>
          <w:sz w:val="28"/>
          <w:szCs w:val="28"/>
          <w:lang w:val="uz-Cyrl-UZ"/>
        </w:rPr>
        <w:t xml:space="preserve">Oʻqituvchi interaktiv darsni yaratish ustida ancha vaqt sarflaydi. Saʼy-harakatlariga qaramay, oʻquvchilar dars davomida faol boʻlishmaydi, koʻpchiligi muhokamalarda ishtirok etmaydi yoki guruhda bajariladigan topshiriqlarni bajarishmaydi. Dars soʻngida oʻquvchilar oʻrtaga tashlangan savollarga sust javob berishadi va ayrimlari darsdan kutilgan maqsadlarni tushunmaganliklarini eʼtirof etishadi. </w:t>
      </w:r>
    </w:p>
    <w:p w14:paraId="55F6A618" w14:textId="77777777" w:rsid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noProof/>
          <w:sz w:val="28"/>
          <w:szCs w:val="28"/>
          <w:lang w:val="uz-Cyrl-UZ"/>
        </w:rPr>
        <w:t>2.</w:t>
      </w:r>
      <w:r w:rsidRPr="00B94585">
        <w:rPr>
          <w:rFonts w:ascii="Times New Roman" w:hAnsi="Times New Roman" w:cs="Times New Roman"/>
          <w:i/>
          <w:iCs/>
          <w:noProof/>
          <w:sz w:val="28"/>
          <w:szCs w:val="28"/>
          <w:lang w:val="uz-Cyrl-UZ"/>
        </w:rPr>
        <w:t xml:space="preserve"> </w:t>
      </w:r>
      <w:r w:rsidRPr="00B94585">
        <w:rPr>
          <w:rFonts w:ascii="Times New Roman" w:hAnsi="Times New Roman" w:cs="Times New Roman"/>
          <w:noProof/>
          <w:sz w:val="28"/>
          <w:szCs w:val="28"/>
          <w:lang w:val="uz-Cyrl-UZ"/>
        </w:rPr>
        <w:t xml:space="preserve">Oʻqituvchilardan ularning ham faoliyatida huddi shu kabi vaziyat boʻlgan yoki boʻlmaganligini yoki boshqa hamkasblarida shu kabi vaziyat boʻlgan-boʻlmaganligini soʻrang. </w:t>
      </w:r>
    </w:p>
    <w:p w14:paraId="78E41127" w14:textId="6C2D85A0" w:rsidR="00B94585" w:rsidRP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noProof/>
          <w:sz w:val="28"/>
          <w:szCs w:val="28"/>
          <w:lang w:val="uz-Cyrl-UZ"/>
        </w:rPr>
        <w:t>3.</w:t>
      </w:r>
      <w:r w:rsidRPr="00B94585">
        <w:rPr>
          <w:rFonts w:ascii="Times New Roman" w:hAnsi="Times New Roman" w:cs="Times New Roman"/>
          <w:i/>
          <w:iCs/>
          <w:noProof/>
          <w:sz w:val="28"/>
          <w:szCs w:val="28"/>
          <w:lang w:val="uz-Cyrl-UZ"/>
        </w:rPr>
        <w:t xml:space="preserve"> </w:t>
      </w:r>
      <w:r w:rsidRPr="00B94585">
        <w:rPr>
          <w:rFonts w:ascii="Times New Roman" w:hAnsi="Times New Roman" w:cs="Times New Roman"/>
          <w:noProof/>
          <w:sz w:val="28"/>
          <w:szCs w:val="28"/>
          <w:lang w:val="uz-Cyrl-UZ"/>
        </w:rPr>
        <w:t xml:space="preserve">Oʻqituvchilardan nima uchun bu vaziyat ahamiyatli voqea boʻla olishi va bu vaziyat ularning kasbiy jihatdan oʻsishiga qanday hissa qoʻshishi mumkinligi haqida soʻrang:  </w:t>
      </w:r>
    </w:p>
    <w:p w14:paraId="6072F69C" w14:textId="77777777" w:rsidR="00B94585" w:rsidRPr="00B94585" w:rsidRDefault="00B94585" w:rsidP="00B94585">
      <w:pPr>
        <w:numPr>
          <w:ilvl w:val="0"/>
          <w:numId w:val="7"/>
        </w:numPr>
        <w:spacing w:after="0" w:line="240" w:lineRule="auto"/>
        <w:ind w:left="0"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Bu koʻpchilik oʻqituvchilar boshidan oʻtkazgan bezovta qiluvchi tajriba sanaladi. </w:t>
      </w:r>
    </w:p>
    <w:p w14:paraId="356B98D0" w14:textId="128374A2" w:rsidR="00B94585" w:rsidRDefault="00B94585" w:rsidP="00B94585">
      <w:pPr>
        <w:numPr>
          <w:ilvl w:val="0"/>
          <w:numId w:val="7"/>
        </w:numPr>
        <w:spacing w:after="0" w:line="240" w:lineRule="auto"/>
        <w:ind w:left="0"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Bu darsning tuzilishi va oʻtilishi boʻyicha koʻp savollarni oʻrtaga tashlaydi. </w:t>
      </w:r>
    </w:p>
    <w:p w14:paraId="19586D57" w14:textId="77777777" w:rsidR="00F85953" w:rsidRPr="00F85953" w:rsidRDefault="00F85953" w:rsidP="00F85953">
      <w:pPr>
        <w:numPr>
          <w:ilvl w:val="0"/>
          <w:numId w:val="7"/>
        </w:numPr>
        <w:spacing w:before="240"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Bu oʻquvchilarning ishtiroki xususida refleksiv mushohoda yuritish imkonini beradi. </w:t>
      </w:r>
    </w:p>
    <w:p w14:paraId="5E3146C0" w14:textId="77777777" w:rsidR="00F85953" w:rsidRDefault="00F85953" w:rsidP="00996C41">
      <w:pPr>
        <w:numPr>
          <w:ilvl w:val="0"/>
          <w:numId w:val="7"/>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Bu dars jarayoniga turli yondashuvlarni integratsiya qilish kerakligini nazarda tutadi. </w:t>
      </w:r>
    </w:p>
    <w:p w14:paraId="1B5E8397" w14:textId="77777777" w:rsidR="00F85953" w:rsidRPr="00F85953" w:rsidRDefault="00F85953" w:rsidP="00F85953">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en-US"/>
        </w:rPr>
        <w:t xml:space="preserve">1. </w:t>
      </w:r>
      <w:r w:rsidRPr="00F85953">
        <w:rPr>
          <w:rFonts w:ascii="Times New Roman" w:hAnsi="Times New Roman" w:cs="Times New Roman"/>
          <w:noProof/>
          <w:sz w:val="28"/>
          <w:szCs w:val="28"/>
          <w:lang w:val="uz-Cyrl-UZ"/>
        </w:rPr>
        <w:t xml:space="preserve">Oʻqituvchilarni refleksiv amaliyotning “Nima?” bosqichi xususida yanada batafsil oʻylab koʻrishga chorlang. Masalan, oʻqituvchilar darsning yaxshi natija bergan va yomon natija koʻrsatgan qismlari roʻyxatini tuzishi mumkin. Oʻquvchilar faol boʻlmagan darslarda ham oʻquvchilarning diqqatini tortgan va ularni faollashtirgan elementlar boʻlishi mumkin. Nimalar yaxshi natija berganligi va bermaganligiga diqqat bilan nazar solish oʻqituvchilarga yanada samarali muhokama uchun xizmat qilishi mumkin. </w:t>
      </w:r>
    </w:p>
    <w:p w14:paraId="17348D27" w14:textId="246A1271" w:rsidR="00F85953" w:rsidRP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2. Oʻquvchilar nima uchun dars davomida faol boʻlmaganliklarini yaxshiroq tushunish uchun oʻqituvchilarni aniq savollar berishga chorlang. Oʻqituvchilar soʻrashi mumkin boʻlgan savollarga quyidagilar kirishi mumkin: </w:t>
      </w:r>
    </w:p>
    <w:p w14:paraId="5617DABF"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Oʻquvchilarni dars jarayonida faol ishtirok etishga yoʻl qoʻymagan faktorlar nimalar edi?  Dars mazmuni oʻquvchilar qiziqishiga mos emasmidi? Mashq yoki mavzu nima uchun ularga mos ekanligini koʻrmadimi? Mavzuni tushunish </w:t>
      </w:r>
      <w:r w:rsidRPr="00F85953">
        <w:rPr>
          <w:rFonts w:ascii="Times New Roman" w:hAnsi="Times New Roman" w:cs="Times New Roman"/>
          <w:noProof/>
          <w:sz w:val="28"/>
          <w:szCs w:val="28"/>
          <w:lang w:val="uz-Cyrl-UZ"/>
        </w:rPr>
        <w:lastRenderedPageBreak/>
        <w:t xml:space="preserve">haddan tashqari qiyinmidi? Oʻquvchilarning mavzu boʻyicha ilgari egallangan bilimlari bormidi?  </w:t>
      </w:r>
    </w:p>
    <w:p w14:paraId="6C2FB976"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 maqsadlari aniqmidi? Maqsadlar juda keng qamrovlimidi yoki juda osonmidi? </w:t>
      </w:r>
    </w:p>
    <w:p w14:paraId="7DEAC92B"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Koʻrsatmalar aniq va ularni tushunish osonmidi? </w:t>
      </w:r>
    </w:p>
    <w:p w14:paraId="333466A4"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Oʻquvchilarning turli ehtiyojlariga murojaat qiluvchi turli tuman strategiya va texnikalardan foydalanilganmidi? </w:t>
      </w:r>
    </w:p>
    <w:p w14:paraId="43AA4746" w14:textId="77777777" w:rsid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Yuqoridagi savollarni berish orqali oʻqituvchilar “</w:t>
      </w:r>
      <w:r w:rsidRPr="00F85953">
        <w:rPr>
          <w:rFonts w:ascii="Times New Roman" w:hAnsi="Times New Roman" w:cs="Times New Roman"/>
          <w:b/>
          <w:bCs/>
          <w:noProof/>
          <w:sz w:val="28"/>
          <w:szCs w:val="28"/>
          <w:lang w:val="uz-Cyrl-UZ"/>
        </w:rPr>
        <w:t>Nima boʻlibdi?”</w:t>
      </w:r>
      <w:r w:rsidRPr="00F85953">
        <w:rPr>
          <w:rFonts w:ascii="Times New Roman" w:hAnsi="Times New Roman" w:cs="Times New Roman"/>
          <w:noProof/>
          <w:sz w:val="28"/>
          <w:szCs w:val="28"/>
          <w:lang w:val="uz-Cyrl-UZ"/>
        </w:rPr>
        <w:t xml:space="preserve"> savoliga yanada batafsil javoblar topishadi. </w:t>
      </w:r>
    </w:p>
    <w:p w14:paraId="00C62709" w14:textId="39606FB5" w:rsidR="00F85953" w:rsidRP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Endi oʻqituvchilarni dars ishlanmasi va darsni oʻtish oʻquvchilarni yanada faolroq ishtirok etishga undaydigan darajaga keltirish uchun nimalar qilish mumkinligi haqida oʻylab koʻrishga chorlang, yaʼni oʻqituvchilarni </w:t>
      </w:r>
      <w:r w:rsidRPr="00F85953">
        <w:rPr>
          <w:rFonts w:ascii="Times New Roman" w:hAnsi="Times New Roman" w:cs="Times New Roman"/>
          <w:b/>
          <w:bCs/>
          <w:noProof/>
          <w:sz w:val="28"/>
          <w:szCs w:val="28"/>
          <w:lang w:val="uz-Cyrl-UZ"/>
        </w:rPr>
        <w:t>“Endi nima?”</w:t>
      </w:r>
      <w:r w:rsidRPr="00F85953">
        <w:rPr>
          <w:rFonts w:ascii="Times New Roman" w:hAnsi="Times New Roman" w:cs="Times New Roman"/>
          <w:noProof/>
          <w:sz w:val="28"/>
          <w:szCs w:val="28"/>
          <w:lang w:val="uz-Cyrl-UZ"/>
        </w:rPr>
        <w:t xml:space="preserve"> degan savolga javob izlashga chorlang. Oʻqituvchilardan quyidagi ayrim tavsiyalar kelib tushishi mumkin: </w:t>
      </w:r>
    </w:p>
    <w:p w14:paraId="4CD423F7" w14:textId="77777777" w:rsidR="00F85953" w:rsidRPr="00F85953" w:rsidRDefault="00F85953" w:rsidP="00996C41">
      <w:pPr>
        <w:numPr>
          <w:ilvl w:val="0"/>
          <w:numId w:val="12"/>
        </w:numPr>
        <w:spacing w:after="0" w:line="240" w:lineRule="auto"/>
        <w:ind w:left="567" w:hanging="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 maqsadlari aniq va oʻquvchilar tomonidan toʻgʻri tushunilishini taʼminlash. </w:t>
      </w:r>
    </w:p>
    <w:p w14:paraId="5BEE3CD1" w14:textId="77777777" w:rsidR="00861691" w:rsidRDefault="00F85953"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Darsni oʻquvchilarning mavzuga boʻlgan qiziqishini uygʻotuvchi va hayot bilan mavzu oʻrtasidagi bogʻliqlikni koʻrish imkonini beruvchi qisqacha qiziqarli kirish mashqidan boshlang. </w:t>
      </w:r>
    </w:p>
    <w:p w14:paraId="446B39F1"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Mashqlarni bajarish boʻyicha aniq koʻrsatmalar bering.  </w:t>
      </w:r>
    </w:p>
    <w:p w14:paraId="461C114C"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Dars davomida oʻquvchilardan nimalar kutib qolinishini ochiq-oydin va aniq ifodalang. </w:t>
      </w:r>
    </w:p>
    <w:p w14:paraId="6690E618"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Ijobiy oʻrganish muhitini yaratish uchun oʻquvchilarning ilgari egallagan bilimlarini faollashtiring. </w:t>
      </w:r>
    </w:p>
    <w:p w14:paraId="06C8805A"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Faol taʼlim olishni ragʻbatlantiruvchi turli mashq va topshiriqlar yarating. </w:t>
      </w:r>
    </w:p>
    <w:p w14:paraId="0AAA255B" w14:textId="7E5E67FE"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Har bir mashq va faoliyat turi uchun havozalash strategiyalarini rejalashtiring. </w:t>
      </w:r>
    </w:p>
    <w:p w14:paraId="3C67BE65"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Turli qobiliyat va ehtiyojlarga murojaat qilish uchun mazmun va jarayonni tabaqalashtiring. </w:t>
      </w:r>
    </w:p>
    <w:p w14:paraId="72FFF43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Oʻquvchilarning butun dars davomida tushunishlarini tekshirib boring va davomil qayta aloqa bering. </w:t>
      </w:r>
    </w:p>
    <w:p w14:paraId="6048E5C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 tushunmasa yoki nima qilish kerakligini bilmasa, savollar bilan murojaat qilish imkoniyatini bering. </w:t>
      </w:r>
    </w:p>
    <w:p w14:paraId="67A3F09C"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Barcha uchun tanish faoliyat turlari (rutinalar)dan foydalanishda yoki ayrim yangi texnika va strategiyalardan foydalanishda muvozanatni saqlang. </w:t>
      </w:r>
    </w:p>
    <w:p w14:paraId="1752916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Darsdagi faoliyat turlari tigʻiz boʻlib qolmasligi uchun va har bir faoliyat turini bajarishga yetarli vaqt ajratilishi uchun mashq va topshiriqlarga ajratilgan vaqtni tegishli tazda moslashtirib chiqing. </w:t>
      </w:r>
    </w:p>
    <w:p w14:paraId="55A0D224"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 darsning bir qismi tugab, yangi bosqichi boshlanayotganligini aniq bilishi uchun, bir faoliyat turidan ikkinchi faoliyat turiga oʻtishda aniq qadamlarni integratsiya qiling. </w:t>
      </w:r>
    </w:p>
    <w:p w14:paraId="519B7A71" w14:textId="77777777"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noProof/>
          <w:sz w:val="28"/>
          <w:szCs w:val="28"/>
          <w:lang w:val="uz-Cyrl-UZ"/>
        </w:rPr>
        <w:t xml:space="preserve">Ahamiyatli voqea-hodisa ustida refleksiv mushohoda yuritish boʻyicha ushbu namunani keltirib oʻtgach, oʻqituvchilardan oʻz tajribalarida sodir boʻlgan ahamiyatli voqea-hodisalarga iloji boricha koʻproq misollar keltirishni soʻrang.  Oʻqituvchilar keltirib oʻtgan ahamiyatli voqea-hodisalarning roʻyxatini tuzing. </w:t>
      </w:r>
      <w:r w:rsidRPr="00E73BFB">
        <w:rPr>
          <w:rFonts w:ascii="Times New Roman" w:hAnsi="Times New Roman" w:cs="Times New Roman"/>
          <w:noProof/>
          <w:sz w:val="28"/>
          <w:szCs w:val="28"/>
          <w:lang w:val="uz-Cyrl-UZ"/>
        </w:rPr>
        <w:lastRenderedPageBreak/>
        <w:t xml:space="preserve">Quyida oʻqituvchilar misol tariqasida berishi mumkin boʻlgan ayrim ahamiyatli voqea-hodisalardan namunalar keltiriladi: </w:t>
      </w:r>
    </w:p>
    <w:p w14:paraId="253C94E2" w14:textId="77777777"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i/>
          <w:iCs/>
          <w:noProof/>
          <w:sz w:val="28"/>
          <w:szCs w:val="28"/>
          <w:lang w:val="uz-Cyrl-UZ"/>
        </w:rPr>
        <w:t xml:space="preserve">Oʻquvchi baland ovozda gapirib, hazil-mutoyiba qilib va tengdoshlariga halaqt bergan holda darsga halaqt beradi. Bir necha bor berilgan ogʻzaki ogohlantirishga qaramay salbiy xulq-atvor tobora kuchayib boraveradi va oʻquvchi butun sinf oldida oʻqituvchining nufuziga (avtoritetiga) rahna sola boshlaydi. </w:t>
      </w:r>
    </w:p>
    <w:p w14:paraId="09EF881D" w14:textId="3197BD0E"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i/>
          <w:iCs/>
          <w:noProof/>
          <w:sz w:val="28"/>
          <w:szCs w:val="28"/>
          <w:lang w:val="uz-Cyrl-UZ"/>
        </w:rPr>
        <w:t xml:space="preserve">Oʻqituvchi oʻquvchilarga vazifa beradi biroq bir necha nafar oʻquvchi ulardan kutilgan natijaga mos kelmaydigan ishni topshirishadi. Sinf bilan buni muhokama qilgach, oʻqituvchi shuni anglab yetadiki, guruhdagi koʻpchilik oʻquvchilar baholash mezonini va kutilgan natijalarni yaxshi tushunishmagan ekan. </w:t>
      </w:r>
    </w:p>
    <w:p w14:paraId="63EF6191"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Oʻquvchi nooʻrin yoki kurakda turmaydigan gap qiladi. Oʻqituvchi endi barcha oʻquvchilar uchun ham tarbiyaviy ham taʼlimiy ahamiyatga ega boʻlgan reaksiya bildirish boʻyicha bir qarorga kelishi lozim. </w:t>
      </w:r>
    </w:p>
    <w:p w14:paraId="717EF5ED"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Oʻqituvchilarga shuni eslatingki, ahamiyatli voqea-hodisalar muvaffaqiyatni koʻrsatib beruvchi lahzalardan ham iborat boʻlishi mumkin. Masalan: </w:t>
      </w:r>
    </w:p>
    <w:p w14:paraId="2EAD87C6"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Maʼlum bir oʻqitish strategiyasi oʻquvchilarning mavzu yoki konseptni nihoyatda yaxshi darajada tushunishiga yetaklagan lahza. </w:t>
      </w:r>
    </w:p>
    <w:p w14:paraId="523E8860"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Oʻquvchilar ayniqsa yoqtirgan va butun oʻquv yili davomida esda saqlab yurgan faoliyat, topshiriq yoki mashq. </w:t>
      </w:r>
    </w:p>
    <w:p w14:paraId="4402B5B9"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Oʻqituvchilar ijobiy ahamiyatli voqea-hodisalarni tahlil qilar ekan, refleksiv amaliyotning bosqichlari birmuncha boshqacha tarzda ifodalanishi mumkin: </w:t>
      </w:r>
    </w:p>
    <w:p w14:paraId="370254CC"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Nima?: Yaqinda oʻtilgan darsda nima sodir boʻldi? </w:t>
      </w:r>
    </w:p>
    <w:p w14:paraId="6F7BE0BC"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Nima boʻlibdi?: Bu voqea-hodisa nimasi bilan ahamiyatli? Nimani payqadingiz yoki nima xulosa chiqardingiz? </w:t>
      </w:r>
    </w:p>
    <w:p w14:paraId="7E698933"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Endi nima?: Oʻsha darsda boshqa darslarda ham qilishingiz mumkin boʻlgan nima qildingiz? </w:t>
      </w:r>
    </w:p>
    <w:p w14:paraId="31C161F0"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Agar vaqt yetsa oʻqituvchilardan berilgan misollardan bittasini tanlashga chorlang va ushbu misol bilan “nima/nima boʻlibdi/endi nima” bosqichlari boʻyicha refleksiya qilishni soʻrang. </w:t>
      </w:r>
    </w:p>
    <w:p w14:paraId="519BADFA" w14:textId="62D70A21" w:rsidR="00A373C4"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Yakuniy bosqich sifatida oʻqituvchilar oʻz refleksiv jurnallarida ahamiyatga molik voqea-hodisalar va ularni oʻz kasbiy rivojlanishi qoʻllash yoʻllari boʻyicha xulosalarini qayd qilib qoʻyishlari mumkin.  </w:t>
      </w:r>
    </w:p>
    <w:p w14:paraId="71C558F1" w14:textId="77777777" w:rsidR="00C1265D" w:rsidRPr="00635FC7" w:rsidRDefault="00C1265D" w:rsidP="00B966B6">
      <w:pPr>
        <w:pStyle w:val="a3"/>
        <w:spacing w:before="0" w:beforeAutospacing="0" w:after="0" w:afterAutospacing="0"/>
        <w:jc w:val="both"/>
        <w:rPr>
          <w:sz w:val="28"/>
          <w:szCs w:val="28"/>
          <w:lang w:val="uz-Latn-UZ"/>
        </w:rPr>
      </w:pPr>
    </w:p>
    <w:p w14:paraId="4750E919" w14:textId="77777777" w:rsidR="004E0FA1" w:rsidRDefault="004E0FA1" w:rsidP="004E0FA1">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0572C07E" w14:textId="44D25CB9" w:rsidR="00B966B6" w:rsidRPr="00B966B6" w:rsidRDefault="00B966B6" w:rsidP="00B966B6">
      <w:pPr>
        <w:spacing w:after="0" w:line="276" w:lineRule="auto"/>
        <w:ind w:firstLine="567"/>
        <w:jc w:val="both"/>
        <w:rPr>
          <w:rFonts w:ascii="Times New Roman" w:hAnsi="Times New Roman" w:cs="Times New Roman"/>
          <w:sz w:val="28"/>
          <w:szCs w:val="28"/>
          <w:lang w:val="uz-Latn-UZ"/>
        </w:rPr>
      </w:pPr>
      <w:r w:rsidRPr="00B966B6">
        <w:rPr>
          <w:rFonts w:ascii="Times New Roman" w:hAnsi="Times New Roman" w:cs="Times New Roman"/>
          <w:sz w:val="28"/>
          <w:szCs w:val="28"/>
          <w:lang w:val="uz-Latn-UZ"/>
        </w:rPr>
        <w:t>1.O‘zbekiston Respublikasi Prezidentining 2024-yil 21-iyundagi “Maktabgacha va maktab ta’limi tashkilotlari xodimlarini uzluksiz kasbiy rivojlantirish tizimini takomillashtirish boʻyicha qoʻshimcha chora-tadbirlar toʻg‘risida”gi PQ-231-son Qarori, - T.: 2024.</w:t>
      </w:r>
    </w:p>
    <w:p w14:paraId="10ED2031" w14:textId="38F0A315" w:rsidR="004E0FA1" w:rsidRDefault="004E0FA1" w:rsidP="004E0FA1">
      <w:pPr>
        <w:spacing w:after="0" w:line="240" w:lineRule="auto"/>
        <w:ind w:firstLine="567"/>
        <w:jc w:val="both"/>
        <w:rPr>
          <w:rFonts w:ascii="Times New Roman" w:hAnsi="Times New Roman" w:cs="Times New Roman"/>
          <w:sz w:val="28"/>
          <w:szCs w:val="28"/>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bookmarkEnd w:id="0"/>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E7D59"/>
    <w:multiLevelType w:val="multilevel"/>
    <w:tmpl w:val="6A164F42"/>
    <w:lvl w:ilvl="0">
      <w:start w:val="1"/>
      <w:numFmt w:val="decimal"/>
      <w:lvlText w:val="%1."/>
      <w:lvlJc w:val="left"/>
      <w:pPr>
        <w:ind w:left="720" w:hanging="360"/>
      </w:pPr>
      <w:rPr>
        <w:rFonts w:ascii="Times New Roman" w:eastAsiaTheme="minorHAnsi"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408198A"/>
    <w:multiLevelType w:val="hybridMultilevel"/>
    <w:tmpl w:val="EE82B3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5C60D68"/>
    <w:multiLevelType w:val="multilevel"/>
    <w:tmpl w:val="E6C243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16269D1"/>
    <w:multiLevelType w:val="multilevel"/>
    <w:tmpl w:val="6CAA1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3B7A6C"/>
    <w:multiLevelType w:val="multilevel"/>
    <w:tmpl w:val="B7388F2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DA53E94"/>
    <w:multiLevelType w:val="multilevel"/>
    <w:tmpl w:val="8684092E"/>
    <w:lvl w:ilvl="0">
      <w:start w:val="1"/>
      <w:numFmt w:val="bullet"/>
      <w:lvlText w:val="➔"/>
      <w:lvlJc w:val="left"/>
      <w:pPr>
        <w:ind w:left="1440" w:hanging="360"/>
      </w:pPr>
      <w:rPr>
        <w:u w:val="none"/>
        <w:lang w:val="uz-Cyrl-UZ"/>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AC7BCA"/>
    <w:multiLevelType w:val="hybridMultilevel"/>
    <w:tmpl w:val="3FB6BBB6"/>
    <w:lvl w:ilvl="0" w:tplc="C646F700">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522B49"/>
    <w:multiLevelType w:val="multilevel"/>
    <w:tmpl w:val="B672CC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FE2FADE"/>
    <w:multiLevelType w:val="singleLevel"/>
    <w:tmpl w:val="6FE2FADE"/>
    <w:lvl w:ilvl="0">
      <w:start w:val="1"/>
      <w:numFmt w:val="upperRoman"/>
      <w:suff w:val="space"/>
      <w:lvlText w:val="%1."/>
      <w:lvlJc w:val="left"/>
    </w:lvl>
  </w:abstractNum>
  <w:abstractNum w:abstractNumId="11" w15:restartNumberingAfterBreak="0">
    <w:nsid w:val="78360C4A"/>
    <w:multiLevelType w:val="multilevel"/>
    <w:tmpl w:val="39C835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79B86522"/>
    <w:multiLevelType w:val="hybridMultilevel"/>
    <w:tmpl w:val="3314E95C"/>
    <w:lvl w:ilvl="0" w:tplc="DE6EB3DA">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7B141244"/>
    <w:multiLevelType w:val="hybridMultilevel"/>
    <w:tmpl w:val="1EBC8B00"/>
    <w:lvl w:ilvl="0" w:tplc="E76840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10"/>
  </w:num>
  <w:num w:numId="3">
    <w:abstractNumId w:val="9"/>
  </w:num>
  <w:num w:numId="4">
    <w:abstractNumId w:val="13"/>
  </w:num>
  <w:num w:numId="5">
    <w:abstractNumId w:val="2"/>
  </w:num>
  <w:num w:numId="6">
    <w:abstractNumId w:val="4"/>
  </w:num>
  <w:num w:numId="7">
    <w:abstractNumId w:val="11"/>
  </w:num>
  <w:num w:numId="8">
    <w:abstractNumId w:val="0"/>
  </w:num>
  <w:num w:numId="9">
    <w:abstractNumId w:val="3"/>
  </w:num>
  <w:num w:numId="10">
    <w:abstractNumId w:val="1"/>
  </w:num>
  <w:num w:numId="11">
    <w:abstractNumId w:val="8"/>
  </w:num>
  <w:num w:numId="12">
    <w:abstractNumId w:val="5"/>
  </w:num>
  <w:num w:numId="13">
    <w:abstractNumId w:val="12"/>
  </w:num>
  <w:num w:numId="1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CC"/>
    <w:rsid w:val="0003015E"/>
    <w:rsid w:val="001006D0"/>
    <w:rsid w:val="00102AD8"/>
    <w:rsid w:val="00142114"/>
    <w:rsid w:val="00175B21"/>
    <w:rsid w:val="001D04B1"/>
    <w:rsid w:val="001F6B69"/>
    <w:rsid w:val="002626D0"/>
    <w:rsid w:val="002664AC"/>
    <w:rsid w:val="002847E1"/>
    <w:rsid w:val="00295194"/>
    <w:rsid w:val="00300132"/>
    <w:rsid w:val="0033465E"/>
    <w:rsid w:val="00334986"/>
    <w:rsid w:val="00342944"/>
    <w:rsid w:val="00354567"/>
    <w:rsid w:val="004468D5"/>
    <w:rsid w:val="0045719C"/>
    <w:rsid w:val="00466327"/>
    <w:rsid w:val="0047650B"/>
    <w:rsid w:val="004905A9"/>
    <w:rsid w:val="00497C81"/>
    <w:rsid w:val="004B7EAC"/>
    <w:rsid w:val="004C4EF2"/>
    <w:rsid w:val="004C5491"/>
    <w:rsid w:val="004E0FA1"/>
    <w:rsid w:val="005223CA"/>
    <w:rsid w:val="00635FC7"/>
    <w:rsid w:val="006507F5"/>
    <w:rsid w:val="006F7C9C"/>
    <w:rsid w:val="00747044"/>
    <w:rsid w:val="007667C0"/>
    <w:rsid w:val="00785E8A"/>
    <w:rsid w:val="00791137"/>
    <w:rsid w:val="007B23DB"/>
    <w:rsid w:val="007B4728"/>
    <w:rsid w:val="008029DF"/>
    <w:rsid w:val="0084119F"/>
    <w:rsid w:val="00861691"/>
    <w:rsid w:val="008B16AA"/>
    <w:rsid w:val="009378FF"/>
    <w:rsid w:val="0096393B"/>
    <w:rsid w:val="0098591C"/>
    <w:rsid w:val="00996C41"/>
    <w:rsid w:val="009F6EE0"/>
    <w:rsid w:val="00A14634"/>
    <w:rsid w:val="00A27268"/>
    <w:rsid w:val="00A353D3"/>
    <w:rsid w:val="00A373C4"/>
    <w:rsid w:val="00A40246"/>
    <w:rsid w:val="00A81386"/>
    <w:rsid w:val="00AB3D49"/>
    <w:rsid w:val="00B91C3E"/>
    <w:rsid w:val="00B94585"/>
    <w:rsid w:val="00B966B6"/>
    <w:rsid w:val="00B97A07"/>
    <w:rsid w:val="00BA7972"/>
    <w:rsid w:val="00BD1BA3"/>
    <w:rsid w:val="00BD523C"/>
    <w:rsid w:val="00BF638C"/>
    <w:rsid w:val="00C1265D"/>
    <w:rsid w:val="00C20485"/>
    <w:rsid w:val="00C27F2C"/>
    <w:rsid w:val="00C50846"/>
    <w:rsid w:val="00CA071F"/>
    <w:rsid w:val="00D049D4"/>
    <w:rsid w:val="00D44B8C"/>
    <w:rsid w:val="00D50D2B"/>
    <w:rsid w:val="00D5243E"/>
    <w:rsid w:val="00D96FCC"/>
    <w:rsid w:val="00D97901"/>
    <w:rsid w:val="00DC0B02"/>
    <w:rsid w:val="00DF7BA3"/>
    <w:rsid w:val="00E73BFB"/>
    <w:rsid w:val="00EA1E35"/>
    <w:rsid w:val="00EB40CC"/>
    <w:rsid w:val="00F76528"/>
    <w:rsid w:val="00F85953"/>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4B7EAC"/>
    <w:pPr>
      <w:ind w:left="720"/>
      <w:contextualSpacing/>
    </w:pPr>
  </w:style>
  <w:style w:type="character" w:styleId="a7">
    <w:name w:val="Emphasis"/>
    <w:basedOn w:val="a0"/>
    <w:uiPriority w:val="20"/>
    <w:qFormat/>
    <w:rsid w:val="00466327"/>
    <w:rPr>
      <w:i/>
      <w:iCs/>
    </w:rPr>
  </w:style>
  <w:style w:type="paragraph" w:styleId="a8">
    <w:name w:val="Body Text"/>
    <w:basedOn w:val="a"/>
    <w:link w:val="a9"/>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9"/>
    <w:rsid w:val="00C50846"/>
    <w:rPr>
      <w:rFonts w:asciiTheme="majorHAnsi" w:eastAsiaTheme="majorEastAsia" w:hAnsiTheme="majorHAnsi" w:cstheme="majorBidi"/>
      <w:color w:val="2F5496" w:themeColor="accent1" w:themeShade="BF"/>
      <w:sz w:val="32"/>
      <w:szCs w:val="32"/>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102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90784142">
      <w:bodyDiv w:val="1"/>
      <w:marLeft w:val="0"/>
      <w:marRight w:val="0"/>
      <w:marTop w:val="0"/>
      <w:marBottom w:val="0"/>
      <w:divBdr>
        <w:top w:val="none" w:sz="0" w:space="0" w:color="auto"/>
        <w:left w:val="none" w:sz="0" w:space="0" w:color="auto"/>
        <w:bottom w:val="none" w:sz="0" w:space="0" w:color="auto"/>
        <w:right w:val="none" w:sz="0" w:space="0" w:color="auto"/>
      </w:divBdr>
      <w:divsChild>
        <w:div w:id="1216773959">
          <w:marLeft w:val="0"/>
          <w:marRight w:val="0"/>
          <w:marTop w:val="0"/>
          <w:marBottom w:val="0"/>
          <w:divBdr>
            <w:top w:val="none" w:sz="0" w:space="0" w:color="auto"/>
            <w:left w:val="none" w:sz="0" w:space="0" w:color="auto"/>
            <w:bottom w:val="none" w:sz="0" w:space="0" w:color="auto"/>
            <w:right w:val="none" w:sz="0" w:space="0" w:color="auto"/>
          </w:divBdr>
          <w:divsChild>
            <w:div w:id="1996568211">
              <w:marLeft w:val="0"/>
              <w:marRight w:val="0"/>
              <w:marTop w:val="0"/>
              <w:marBottom w:val="0"/>
              <w:divBdr>
                <w:top w:val="none" w:sz="0" w:space="0" w:color="auto"/>
                <w:left w:val="none" w:sz="0" w:space="0" w:color="auto"/>
                <w:bottom w:val="none" w:sz="0" w:space="0" w:color="auto"/>
                <w:right w:val="none" w:sz="0" w:space="0" w:color="auto"/>
              </w:divBdr>
              <w:divsChild>
                <w:div w:id="1869829990">
                  <w:marLeft w:val="0"/>
                  <w:marRight w:val="0"/>
                  <w:marTop w:val="0"/>
                  <w:marBottom w:val="0"/>
                  <w:divBdr>
                    <w:top w:val="none" w:sz="0" w:space="0" w:color="auto"/>
                    <w:left w:val="none" w:sz="0" w:space="0" w:color="auto"/>
                    <w:bottom w:val="none" w:sz="0" w:space="0" w:color="auto"/>
                    <w:right w:val="none" w:sz="0" w:space="0" w:color="auto"/>
                  </w:divBdr>
                  <w:divsChild>
                    <w:div w:id="1733577115">
                      <w:marLeft w:val="0"/>
                      <w:marRight w:val="0"/>
                      <w:marTop w:val="0"/>
                      <w:marBottom w:val="0"/>
                      <w:divBdr>
                        <w:top w:val="none" w:sz="0" w:space="0" w:color="auto"/>
                        <w:left w:val="none" w:sz="0" w:space="0" w:color="auto"/>
                        <w:bottom w:val="none" w:sz="0" w:space="0" w:color="auto"/>
                        <w:right w:val="none" w:sz="0" w:space="0" w:color="auto"/>
                      </w:divBdr>
                      <w:divsChild>
                        <w:div w:id="275606428">
                          <w:marLeft w:val="0"/>
                          <w:marRight w:val="0"/>
                          <w:marTop w:val="0"/>
                          <w:marBottom w:val="0"/>
                          <w:divBdr>
                            <w:top w:val="none" w:sz="0" w:space="0" w:color="auto"/>
                            <w:left w:val="none" w:sz="0" w:space="0" w:color="auto"/>
                            <w:bottom w:val="none" w:sz="0" w:space="0" w:color="auto"/>
                            <w:right w:val="none" w:sz="0" w:space="0" w:color="auto"/>
                          </w:divBdr>
                          <w:divsChild>
                            <w:div w:id="540747936">
                              <w:marLeft w:val="0"/>
                              <w:marRight w:val="0"/>
                              <w:marTop w:val="0"/>
                              <w:marBottom w:val="0"/>
                              <w:divBdr>
                                <w:top w:val="none" w:sz="0" w:space="0" w:color="auto"/>
                                <w:left w:val="none" w:sz="0" w:space="0" w:color="auto"/>
                                <w:bottom w:val="none" w:sz="0" w:space="0" w:color="auto"/>
                                <w:right w:val="none" w:sz="0" w:space="0" w:color="auto"/>
                              </w:divBdr>
                              <w:divsChild>
                                <w:div w:id="947271805">
                                  <w:marLeft w:val="0"/>
                                  <w:marRight w:val="0"/>
                                  <w:marTop w:val="0"/>
                                  <w:marBottom w:val="0"/>
                                  <w:divBdr>
                                    <w:top w:val="none" w:sz="0" w:space="0" w:color="auto"/>
                                    <w:left w:val="none" w:sz="0" w:space="0" w:color="auto"/>
                                    <w:bottom w:val="none" w:sz="0" w:space="0" w:color="auto"/>
                                    <w:right w:val="none" w:sz="0" w:space="0" w:color="auto"/>
                                  </w:divBdr>
                                  <w:divsChild>
                                    <w:div w:id="1879781601">
                                      <w:marLeft w:val="0"/>
                                      <w:marRight w:val="0"/>
                                      <w:marTop w:val="0"/>
                                      <w:marBottom w:val="0"/>
                                      <w:divBdr>
                                        <w:top w:val="none" w:sz="0" w:space="0" w:color="auto"/>
                                        <w:left w:val="none" w:sz="0" w:space="0" w:color="auto"/>
                                        <w:bottom w:val="none" w:sz="0" w:space="0" w:color="auto"/>
                                        <w:right w:val="none" w:sz="0" w:space="0" w:color="auto"/>
                                      </w:divBdr>
                                      <w:divsChild>
                                        <w:div w:id="1635285273">
                                          <w:marLeft w:val="0"/>
                                          <w:marRight w:val="0"/>
                                          <w:marTop w:val="0"/>
                                          <w:marBottom w:val="0"/>
                                          <w:divBdr>
                                            <w:top w:val="none" w:sz="0" w:space="0" w:color="auto"/>
                                            <w:left w:val="none" w:sz="0" w:space="0" w:color="auto"/>
                                            <w:bottom w:val="none" w:sz="0" w:space="0" w:color="auto"/>
                                            <w:right w:val="none" w:sz="0" w:space="0" w:color="auto"/>
                                          </w:divBdr>
                                          <w:divsChild>
                                            <w:div w:id="499078449">
                                              <w:marLeft w:val="0"/>
                                              <w:marRight w:val="0"/>
                                              <w:marTop w:val="0"/>
                                              <w:marBottom w:val="0"/>
                                              <w:divBdr>
                                                <w:top w:val="none" w:sz="0" w:space="0" w:color="auto"/>
                                                <w:left w:val="none" w:sz="0" w:space="0" w:color="auto"/>
                                                <w:bottom w:val="none" w:sz="0" w:space="0" w:color="auto"/>
                                                <w:right w:val="none" w:sz="0" w:space="0" w:color="auto"/>
                                              </w:divBdr>
                                              <w:divsChild>
                                                <w:div w:id="540678830">
                                                  <w:marLeft w:val="0"/>
                                                  <w:marRight w:val="0"/>
                                                  <w:marTop w:val="0"/>
                                                  <w:marBottom w:val="0"/>
                                                  <w:divBdr>
                                                    <w:top w:val="none" w:sz="0" w:space="0" w:color="auto"/>
                                                    <w:left w:val="none" w:sz="0" w:space="0" w:color="auto"/>
                                                    <w:bottom w:val="none" w:sz="0" w:space="0" w:color="auto"/>
                                                    <w:right w:val="none" w:sz="0" w:space="0" w:color="auto"/>
                                                  </w:divBdr>
                                                  <w:divsChild>
                                                    <w:div w:id="1412393058">
                                                      <w:marLeft w:val="0"/>
                                                      <w:marRight w:val="0"/>
                                                      <w:marTop w:val="0"/>
                                                      <w:marBottom w:val="0"/>
                                                      <w:divBdr>
                                                        <w:top w:val="none" w:sz="0" w:space="0" w:color="auto"/>
                                                        <w:left w:val="none" w:sz="0" w:space="0" w:color="auto"/>
                                                        <w:bottom w:val="none" w:sz="0" w:space="0" w:color="auto"/>
                                                        <w:right w:val="none" w:sz="0" w:space="0" w:color="auto"/>
                                                      </w:divBdr>
                                                      <w:divsChild>
                                                        <w:div w:id="136813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65991391">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033672">
      <w:bodyDiv w:val="1"/>
      <w:marLeft w:val="0"/>
      <w:marRight w:val="0"/>
      <w:marTop w:val="0"/>
      <w:marBottom w:val="0"/>
      <w:divBdr>
        <w:top w:val="none" w:sz="0" w:space="0" w:color="auto"/>
        <w:left w:val="none" w:sz="0" w:space="0" w:color="auto"/>
        <w:bottom w:val="none" w:sz="0" w:space="0" w:color="auto"/>
        <w:right w:val="none" w:sz="0" w:space="0" w:color="auto"/>
      </w:divBdr>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3394</Words>
  <Characters>19352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Uzluksiz Talim</cp:lastModifiedBy>
  <cp:revision>2</cp:revision>
  <dcterms:created xsi:type="dcterms:W3CDTF">2026-05-14T07:28:00Z</dcterms:created>
  <dcterms:modified xsi:type="dcterms:W3CDTF">2026-05-14T07:28:00Z</dcterms:modified>
</cp:coreProperties>
</file>