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C73" w:rsidRDefault="006B6F6F" w:rsidP="006B6F6F">
      <w:pPr>
        <w:jc w:val="center"/>
        <w:rPr>
          <w:rFonts w:ascii="Times New Roman" w:hAnsi="Times New Roman" w:cs="Times New Roman"/>
          <w:b/>
          <w:bCs/>
          <w:sz w:val="28"/>
          <w:szCs w:val="28"/>
          <w:lang w:val="uz-Cyrl-UZ"/>
        </w:rPr>
      </w:pPr>
      <w:r>
        <w:rPr>
          <w:rFonts w:ascii="Times New Roman" w:hAnsi="Times New Roman" w:cs="Times New Roman"/>
          <w:b/>
          <w:bCs/>
          <w:color w:val="000000" w:themeColor="text1"/>
          <w:sz w:val="28"/>
          <w:szCs w:val="28"/>
          <w:lang w:val="en-US"/>
        </w:rPr>
        <w:t xml:space="preserve">2.1. </w:t>
      </w:r>
      <w:r w:rsidRPr="007804AA">
        <w:rPr>
          <w:rFonts w:ascii="Times New Roman" w:hAnsi="Times New Roman" w:cs="Times New Roman"/>
          <w:b/>
          <w:bCs/>
          <w:color w:val="000000" w:themeColor="text1"/>
          <w:sz w:val="28"/>
          <w:szCs w:val="28"/>
          <w:lang w:val="uz-Cyrl-UZ"/>
        </w:rPr>
        <w:t xml:space="preserve"> </w:t>
      </w:r>
      <w:r w:rsidRPr="00E0354A">
        <w:rPr>
          <w:rFonts w:ascii="Times New Roman" w:hAnsi="Times New Roman" w:cs="Times New Roman"/>
          <w:b/>
          <w:sz w:val="28"/>
          <w:szCs w:val="28"/>
          <w:lang w:val="uz-Cyrl-UZ"/>
        </w:rPr>
        <w:t xml:space="preserve">“Umumiy o‘rta ta’lim muassasida axborot-kutubxona xizmatini </w:t>
      </w:r>
      <w:r w:rsidRPr="00E0354A">
        <w:rPr>
          <w:rFonts w:ascii="Times New Roman" w:hAnsi="Times New Roman" w:cs="Times New Roman"/>
          <w:b/>
          <w:sz w:val="28"/>
          <w:szCs w:val="28"/>
          <w:lang w:val="uz-Cyrl-UZ"/>
        </w:rPr>
        <w:tab/>
      </w:r>
      <w:r>
        <w:rPr>
          <w:rFonts w:ascii="Times New Roman" w:hAnsi="Times New Roman" w:cs="Times New Roman"/>
          <w:b/>
          <w:bCs/>
          <w:sz w:val="28"/>
          <w:szCs w:val="28"/>
          <w:lang w:val="uz-Cyrl-UZ"/>
        </w:rPr>
        <w:t>tashkil etish” moduli</w:t>
      </w:r>
    </w:p>
    <w:p w:rsidR="006B6F6F" w:rsidRPr="00571AEC" w:rsidRDefault="006B6F6F" w:rsidP="006B6F6F">
      <w:pPr>
        <w:tabs>
          <w:tab w:val="left" w:pos="1080"/>
        </w:tabs>
        <w:spacing w:line="276" w:lineRule="auto"/>
        <w:ind w:left="426"/>
        <w:jc w:val="center"/>
        <w:rPr>
          <w:rFonts w:ascii="Times New Roman" w:hAnsi="Times New Roman" w:cs="Times New Roman"/>
          <w:bCs/>
          <w:color w:val="000000" w:themeColor="text1"/>
          <w:sz w:val="28"/>
          <w:szCs w:val="28"/>
          <w:lang w:val="uz-Cyrl-UZ"/>
        </w:rPr>
      </w:pPr>
      <w:r w:rsidRPr="00571AEC">
        <w:rPr>
          <w:rFonts w:ascii="Times New Roman" w:hAnsi="Times New Roman" w:cs="Times New Roman"/>
          <w:b/>
          <w:sz w:val="28"/>
          <w:szCs w:val="28"/>
          <w:lang w:val="uz-Cyrl-UZ"/>
        </w:rPr>
        <w:t xml:space="preserve">2-mavzu: Axborot-kutubxona xizmatining XXI asrdagi rivojlanish yo‘nalishlari </w:t>
      </w:r>
      <w:r w:rsidRPr="00571AEC">
        <w:rPr>
          <w:rFonts w:ascii="Times New Roman" w:hAnsi="Times New Roman" w:cs="Times New Roman"/>
          <w:sz w:val="28"/>
          <w:szCs w:val="28"/>
          <w:lang w:val="uz-Cyrl-UZ"/>
        </w:rPr>
        <w:t>(2 soat amaliy mashg’ulot)</w:t>
      </w:r>
    </w:p>
    <w:p w:rsidR="005A5B67" w:rsidRPr="00ED4E8C" w:rsidRDefault="006B6F6F" w:rsidP="006B6F6F">
      <w:pPr>
        <w:pStyle w:val="22"/>
        <w:shd w:val="clear" w:color="auto" w:fill="auto"/>
        <w:spacing w:line="360" w:lineRule="auto"/>
        <w:ind w:left="0" w:right="0" w:firstLine="1000"/>
        <w:jc w:val="both"/>
        <w:rPr>
          <w:sz w:val="28"/>
          <w:szCs w:val="28"/>
          <w:lang w:val="en-US"/>
        </w:rPr>
      </w:pPr>
      <w:r w:rsidRPr="00021B51">
        <w:rPr>
          <w:b/>
          <w:sz w:val="28"/>
          <w:szCs w:val="28"/>
          <w:lang w:val="en-US"/>
        </w:rPr>
        <w:t>Ishning maqsadi:</w:t>
      </w:r>
      <w:r>
        <w:rPr>
          <w:sz w:val="28"/>
          <w:szCs w:val="28"/>
          <w:lang w:val="en-US"/>
        </w:rPr>
        <w:t xml:space="preserve"> </w:t>
      </w:r>
      <w:r w:rsidRPr="00294064">
        <w:rPr>
          <w:sz w:val="28"/>
          <w:szCs w:val="28"/>
          <w:lang w:val="en-US"/>
        </w:rPr>
        <w:t xml:space="preserve">Raqamli resurslami aniqlash, </w:t>
      </w:r>
      <w:proofErr w:type="gramStart"/>
      <w:r w:rsidRPr="00294064">
        <w:rPr>
          <w:sz w:val="28"/>
          <w:szCs w:val="28"/>
          <w:lang w:val="en-US"/>
        </w:rPr>
        <w:t>qo‘</w:t>
      </w:r>
      <w:proofErr w:type="gramEnd"/>
      <w:r w:rsidRPr="00294064">
        <w:rPr>
          <w:sz w:val="28"/>
          <w:szCs w:val="28"/>
          <w:lang w:val="en-US"/>
        </w:rPr>
        <w:t xml:space="preserve">lga kiritish, ularga ishlov berish va saqlash. Xizmatlarni raqamli muhitga </w:t>
      </w:r>
      <w:proofErr w:type="gramStart"/>
      <w:r w:rsidRPr="00294064">
        <w:rPr>
          <w:sz w:val="28"/>
          <w:szCs w:val="28"/>
          <w:lang w:val="en-US"/>
        </w:rPr>
        <w:t>o‘</w:t>
      </w:r>
      <w:proofErr w:type="gramEnd"/>
      <w:r w:rsidRPr="00294064">
        <w:rPr>
          <w:sz w:val="28"/>
          <w:szCs w:val="28"/>
          <w:lang w:val="en-US"/>
        </w:rPr>
        <w:t xml:space="preserve">tkazish qulayliklari. Resurslarga ishlov berishning ahamiyati, uzoqda saqlanayotgan resurslarning joyini aniqlash va uni mavjud vositalarga </w:t>
      </w:r>
      <w:proofErr w:type="gramStart"/>
      <w:r w:rsidRPr="00294064">
        <w:rPr>
          <w:sz w:val="28"/>
          <w:szCs w:val="28"/>
          <w:lang w:val="en-US"/>
        </w:rPr>
        <w:t>o‘</w:t>
      </w:r>
      <w:proofErr w:type="gramEnd"/>
      <w:r w:rsidRPr="00294064">
        <w:rPr>
          <w:sz w:val="28"/>
          <w:szCs w:val="28"/>
          <w:lang w:val="en-US"/>
        </w:rPr>
        <w:t>tkazib olish orqali foydalanish.</w:t>
      </w:r>
    </w:p>
    <w:p w:rsidR="005A5B67" w:rsidRPr="008D1F34" w:rsidRDefault="005A5B67" w:rsidP="008D1F34">
      <w:pPr>
        <w:pStyle w:val="22"/>
        <w:shd w:val="clear" w:color="auto" w:fill="auto"/>
        <w:spacing w:line="276" w:lineRule="auto"/>
        <w:ind w:left="-142" w:right="-1" w:firstLine="0"/>
        <w:jc w:val="both"/>
        <w:rPr>
          <w:sz w:val="28"/>
          <w:szCs w:val="28"/>
          <w:lang w:val="en-US"/>
        </w:rPr>
      </w:pPr>
      <w:r>
        <w:rPr>
          <w:lang w:val="en-US"/>
        </w:rPr>
        <w:tab/>
      </w:r>
      <w:r>
        <w:rPr>
          <w:lang w:val="en-US"/>
        </w:rPr>
        <w:tab/>
      </w:r>
      <w:r w:rsidR="00EA30EC">
        <w:rPr>
          <w:sz w:val="28"/>
          <w:szCs w:val="28"/>
          <w:lang w:val="en-US"/>
        </w:rPr>
        <w:t>XXI-</w:t>
      </w:r>
      <w:r w:rsidRPr="008D1F34">
        <w:rPr>
          <w:sz w:val="28"/>
          <w:szCs w:val="28"/>
          <w:lang w:val="en-US"/>
        </w:rPr>
        <w:t>as</w:t>
      </w:r>
      <w:r w:rsidR="00EA30EC">
        <w:rPr>
          <w:sz w:val="28"/>
          <w:szCs w:val="28"/>
          <w:lang w:val="en-US"/>
        </w:rPr>
        <w:t>r</w:t>
      </w:r>
      <w:r w:rsidRPr="008D1F34">
        <w:rPr>
          <w:sz w:val="28"/>
          <w:szCs w:val="28"/>
          <w:lang w:val="en-US"/>
        </w:rPr>
        <w:t xml:space="preserve">ming dastlabki </w:t>
      </w:r>
      <w:proofErr w:type="gramStart"/>
      <w:r w:rsidRPr="008D1F34">
        <w:rPr>
          <w:sz w:val="28"/>
          <w:szCs w:val="28"/>
          <w:lang w:val="en-US"/>
        </w:rPr>
        <w:t>o‘</w:t>
      </w:r>
      <w:proofErr w:type="gramEnd"/>
      <w:r w:rsidRPr="008D1F34">
        <w:rPr>
          <w:sz w:val="28"/>
          <w:szCs w:val="28"/>
          <w:lang w:val="en-US"/>
        </w:rPr>
        <w:t>n yilliklari davomida axborot manzarasi jadal o‘zgarib borayotganligi hisobga olinayotgan bo‘lsa, kutubxonalar taqdim etayotgan asosiy xizmatlar turlarini ham qayta ko‘rib chiqish talab qilinadi.</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Bir necha </w:t>
      </w:r>
      <w:proofErr w:type="gramStart"/>
      <w:r w:rsidRPr="008D1F34">
        <w:rPr>
          <w:sz w:val="28"/>
          <w:szCs w:val="28"/>
          <w:lang w:val="en-US"/>
        </w:rPr>
        <w:t>o‘</w:t>
      </w:r>
      <w:proofErr w:type="gramEnd"/>
      <w:r w:rsidRPr="008D1F34">
        <w:rPr>
          <w:sz w:val="28"/>
          <w:szCs w:val="28"/>
          <w:lang w:val="en-US"/>
        </w:rPr>
        <w:t>n yillik davomida kutubxona - axborot xizmatlarini amalga oshirishda tashqi subyektlarni jalb qili</w:t>
      </w:r>
      <w:r w:rsidR="00EA30EC">
        <w:rPr>
          <w:sz w:val="28"/>
          <w:szCs w:val="28"/>
          <w:lang w:val="en-US"/>
        </w:rPr>
        <w:t>sh tendensiyasi kuzatilmoqda. Ya’</w:t>
      </w:r>
      <w:r w:rsidRPr="008D1F34">
        <w:rPr>
          <w:sz w:val="28"/>
          <w:szCs w:val="28"/>
          <w:lang w:val="en-US"/>
        </w:rPr>
        <w:t xml:space="preserve">ni, odatda kutubxonalarda asosiy hisoblangan </w:t>
      </w:r>
      <w:proofErr w:type="gramStart"/>
      <w:r w:rsidRPr="008D1F34">
        <w:rPr>
          <w:sz w:val="28"/>
          <w:szCs w:val="28"/>
          <w:lang w:val="en-US"/>
        </w:rPr>
        <w:t>ko‘</w:t>
      </w:r>
      <w:proofErr w:type="gramEnd"/>
      <w:r w:rsidRPr="008D1F34">
        <w:rPr>
          <w:sz w:val="28"/>
          <w:szCs w:val="28"/>
          <w:lang w:val="en-US"/>
        </w:rPr>
        <w:t>p vazifalar tashqi ijrochila</w:t>
      </w:r>
      <w:r w:rsidR="00EA30EC">
        <w:rPr>
          <w:sz w:val="28"/>
          <w:szCs w:val="28"/>
          <w:lang w:val="en-US"/>
        </w:rPr>
        <w:t>r tomonidan amalga oshirilmoqda. J</w:t>
      </w:r>
      <w:r w:rsidRPr="008D1F34">
        <w:rPr>
          <w:sz w:val="28"/>
          <w:szCs w:val="28"/>
          <w:lang w:val="en-US"/>
        </w:rPr>
        <w:t xml:space="preserve">umladan, </w:t>
      </w:r>
      <w:proofErr w:type="gramStart"/>
      <w:r w:rsidRPr="008D1F34">
        <w:rPr>
          <w:sz w:val="28"/>
          <w:szCs w:val="28"/>
          <w:lang w:val="en-US"/>
        </w:rPr>
        <w:t>ko‘</w:t>
      </w:r>
      <w:proofErr w:type="gramEnd"/>
      <w:r w:rsidRPr="008D1F34">
        <w:rPr>
          <w:sz w:val="28"/>
          <w:szCs w:val="28"/>
          <w:lang w:val="en-US"/>
        </w:rPr>
        <w:t xml:space="preserve">pchilik rivojlangan </w:t>
      </w:r>
      <w:r w:rsidR="003D179C">
        <w:rPr>
          <w:sz w:val="28"/>
          <w:szCs w:val="28"/>
          <w:lang w:val="en-US"/>
        </w:rPr>
        <w:t>mamlakat</w:t>
      </w:r>
      <w:r w:rsidRPr="008D1F34">
        <w:rPr>
          <w:sz w:val="28"/>
          <w:szCs w:val="28"/>
          <w:lang w:val="en-US"/>
        </w:rPr>
        <w:t xml:space="preserve">larda kutubxonalar kitoblarni taminotchidan shtrixli kod, yorliq va kiritib qo‘yilgan </w:t>
      </w:r>
      <w:r w:rsidR="003D179C">
        <w:rPr>
          <w:sz w:val="28"/>
          <w:szCs w:val="28"/>
          <w:lang w:val="en-US"/>
        </w:rPr>
        <w:t>havfsizlik</w:t>
      </w:r>
      <w:r w:rsidRPr="008D1F34">
        <w:rPr>
          <w:sz w:val="28"/>
          <w:szCs w:val="28"/>
          <w:lang w:val="en-US"/>
        </w:rPr>
        <w:t xml:space="preserve"> tasmalari bilan tayyor holda sotib olmoqdalar. Elektron </w:t>
      </w:r>
      <w:proofErr w:type="gramStart"/>
      <w:r w:rsidRPr="008D1F34">
        <w:rPr>
          <w:sz w:val="28"/>
          <w:szCs w:val="28"/>
          <w:lang w:val="en-US"/>
        </w:rPr>
        <w:t>to‘</w:t>
      </w:r>
      <w:proofErr w:type="gramEnd"/>
      <w:r w:rsidRPr="008D1F34">
        <w:rPr>
          <w:sz w:val="28"/>
          <w:szCs w:val="28"/>
          <w:lang w:val="en-US"/>
        </w:rPr>
        <w:t>plamlar kam hollarda bevosita kutubxonalar tomonidan boshqarilmoqda.</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Tashqi ijrochilar, taminotchilar odatda kutubxona amalga oshirishi zarur </w:t>
      </w:r>
      <w:proofErr w:type="gramStart"/>
      <w:r w:rsidRPr="008D1F34">
        <w:rPr>
          <w:sz w:val="28"/>
          <w:szCs w:val="28"/>
          <w:lang w:val="en-US"/>
        </w:rPr>
        <w:t>bo‘</w:t>
      </w:r>
      <w:proofErr w:type="gramEnd"/>
      <w:r w:rsidRPr="008D1F34">
        <w:rPr>
          <w:sz w:val="28"/>
          <w:szCs w:val="28"/>
          <w:lang w:val="en-US"/>
        </w:rPr>
        <w:t>lgan o‘zlashtirish, saqlash va foydalanuvchilarga yetkazish bilan bogliq bo‘lgan vazifalarni ham bajarishga o‘tmoqdalar.</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Xullas, kutubxona ishining </w:t>
      </w:r>
      <w:proofErr w:type="gramStart"/>
      <w:r w:rsidRPr="008D1F34">
        <w:rPr>
          <w:sz w:val="28"/>
          <w:szCs w:val="28"/>
          <w:lang w:val="en-US"/>
        </w:rPr>
        <w:t>ko‘</w:t>
      </w:r>
      <w:proofErr w:type="gramEnd"/>
      <w:r w:rsidRPr="008D1F34">
        <w:rPr>
          <w:sz w:val="28"/>
          <w:szCs w:val="28"/>
          <w:lang w:val="en-US"/>
        </w:rPr>
        <w:t>p tomonlari tanlash, qo‘lga kiritish, katalog tuzish, kutubxonalararo abonoment, saqlash va tizimlar - tobora kengroq ravishda kutubxonadan tashqarida ta</w:t>
      </w:r>
      <w:r w:rsidR="00EA30EC">
        <w:rPr>
          <w:sz w:val="28"/>
          <w:szCs w:val="28"/>
          <w:lang w:val="en-US"/>
        </w:rPr>
        <w:t>’</w:t>
      </w:r>
      <w:r w:rsidRPr="008D1F34">
        <w:rPr>
          <w:sz w:val="28"/>
          <w:szCs w:val="28"/>
          <w:lang w:val="en-US"/>
        </w:rPr>
        <w:t>minlanmoqda.</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Arzon texnologiya va tarmoqli hisoblash jarayonlari axborot yaratilishi, tarqatilishi, tashkil qilinishi va foydalanilishi </w:t>
      </w:r>
      <w:proofErr w:type="gramStart"/>
      <w:r w:rsidRPr="008D1F34">
        <w:rPr>
          <w:sz w:val="28"/>
          <w:szCs w:val="28"/>
          <w:lang w:val="en-US"/>
        </w:rPr>
        <w:t>yo‘</w:t>
      </w:r>
      <w:proofErr w:type="gramEnd"/>
      <w:r w:rsidRPr="008D1F34">
        <w:rPr>
          <w:sz w:val="28"/>
          <w:szCs w:val="28"/>
          <w:lang w:val="en-US"/>
        </w:rPr>
        <w:t xml:space="preserve">llarini tubdan o‘zgartirib yubormoqda. Kutubxonalar uchun ushbu hodisalardan eng muhimi axborotning markazlashgan doiradan chiqishi va uning barqaror </w:t>
      </w:r>
      <w:proofErr w:type="gramStart"/>
      <w:r w:rsidRPr="008D1F34">
        <w:rPr>
          <w:sz w:val="28"/>
          <w:szCs w:val="28"/>
          <w:lang w:val="en-US"/>
        </w:rPr>
        <w:t>bo‘</w:t>
      </w:r>
      <w:proofErr w:type="gramEnd"/>
      <w:r w:rsidRPr="008D1F34">
        <w:rPr>
          <w:sz w:val="28"/>
          <w:szCs w:val="28"/>
          <w:lang w:val="en-US"/>
        </w:rPr>
        <w:t xml:space="preserve">lmagan shakllarda saqlanishidir. Kutubxonalarning vazifalari axborot resurslarini saqlab borish va undan markazlashgan tartibda foydalanish imkoniyatini yaratish </w:t>
      </w:r>
      <w:proofErr w:type="gramStart"/>
      <w:r w:rsidRPr="008D1F34">
        <w:rPr>
          <w:sz w:val="28"/>
          <w:szCs w:val="28"/>
          <w:lang w:val="en-US"/>
        </w:rPr>
        <w:t>bo‘</w:t>
      </w:r>
      <w:proofErr w:type="gramEnd"/>
      <w:r w:rsidRPr="008D1F34">
        <w:rPr>
          <w:sz w:val="28"/>
          <w:szCs w:val="28"/>
          <w:lang w:val="en-US"/>
        </w:rPr>
        <w:t>lganligi tufayli texnologiya rivojlanishi jismoniy axborotni saqlashdan ko‘ra ko‘p hollarda boshqalar saqlab borayotgan elektron axborotdan foydalanish imkoniyatini ta</w:t>
      </w:r>
      <w:r w:rsidR="00EA30EC">
        <w:rPr>
          <w:sz w:val="28"/>
          <w:szCs w:val="28"/>
          <w:lang w:val="en-US"/>
        </w:rPr>
        <w:t>’</w:t>
      </w:r>
      <w:r w:rsidRPr="008D1F34">
        <w:rPr>
          <w:sz w:val="28"/>
          <w:szCs w:val="28"/>
          <w:lang w:val="en-US"/>
        </w:rPr>
        <w:t>minlashdan iborat bo‘lib boradi.</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Ayniqsa, raqamli repozitoriy kelajakda juda qiziqarli va muhim rol </w:t>
      </w:r>
      <w:proofErr w:type="gramStart"/>
      <w:r w:rsidRPr="008D1F34">
        <w:rPr>
          <w:sz w:val="28"/>
          <w:szCs w:val="28"/>
          <w:lang w:val="en-US"/>
        </w:rPr>
        <w:t>o‘</w:t>
      </w:r>
      <w:proofErr w:type="gramEnd"/>
      <w:r w:rsidRPr="008D1F34">
        <w:rPr>
          <w:sz w:val="28"/>
          <w:szCs w:val="28"/>
          <w:lang w:val="en-US"/>
        </w:rPr>
        <w:t xml:space="preserve">ynaydi. Lokal jihatidan alohida kutubxonaga tegishli </w:t>
      </w:r>
      <w:proofErr w:type="gramStart"/>
      <w:r w:rsidRPr="008D1F34">
        <w:rPr>
          <w:sz w:val="28"/>
          <w:szCs w:val="28"/>
          <w:lang w:val="en-US"/>
        </w:rPr>
        <w:t>bo‘</w:t>
      </w:r>
      <w:proofErr w:type="gramEnd"/>
      <w:r w:rsidRPr="008D1F34">
        <w:rPr>
          <w:sz w:val="28"/>
          <w:szCs w:val="28"/>
          <w:lang w:val="en-US"/>
        </w:rPr>
        <w:t xml:space="preserve">lsada, repozitoriyning haqiqiy qimmati uning yuqori qimmatga ega resurslardan iborat tarmoqning qismi bo‘lganligidan kelib chiqadi. Natijada egalik va foydalanuvchilarga xizmat qilayotgan salmoqli raqamli </w:t>
      </w:r>
      <w:proofErr w:type="gramStart"/>
      <w:r w:rsidRPr="008D1F34">
        <w:rPr>
          <w:sz w:val="28"/>
          <w:szCs w:val="28"/>
          <w:lang w:val="en-US"/>
        </w:rPr>
        <w:t>to‘</w:t>
      </w:r>
      <w:proofErr w:type="gramEnd"/>
      <w:r w:rsidRPr="008D1F34">
        <w:rPr>
          <w:sz w:val="28"/>
          <w:szCs w:val="28"/>
          <w:lang w:val="en-US"/>
        </w:rPr>
        <w:t xml:space="preserve">plamni yaratsada, kelajak avlod kutubxonasi boshqalar foydalanayotgan raqamli </w:t>
      </w:r>
      <w:r w:rsidRPr="008D1F34">
        <w:rPr>
          <w:sz w:val="28"/>
          <w:szCs w:val="28"/>
          <w:lang w:val="en-US"/>
        </w:rPr>
        <w:lastRenderedPageBreak/>
        <w:t>repozitoriy, shuningdek, boshqa axborot manbalar bilan o‘zaro foydalanishning yuqori darajasiga erishishi kerak bo‘ladi.</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EA30EC">
        <w:rPr>
          <w:b/>
          <w:sz w:val="28"/>
          <w:szCs w:val="28"/>
          <w:lang w:val="en-US"/>
        </w:rPr>
        <w:t>Raqamli repozitoriy</w:t>
      </w:r>
      <w:r w:rsidRPr="008D1F34">
        <w:rPr>
          <w:sz w:val="28"/>
          <w:szCs w:val="28"/>
          <w:lang w:val="en-US"/>
        </w:rPr>
        <w:t xml:space="preserve"> raqamli resurslar yigindisi </w:t>
      </w:r>
      <w:proofErr w:type="gramStart"/>
      <w:r w:rsidRPr="008D1F34">
        <w:rPr>
          <w:sz w:val="28"/>
          <w:szCs w:val="28"/>
          <w:lang w:val="en-US"/>
        </w:rPr>
        <w:t>bo‘</w:t>
      </w:r>
      <w:proofErr w:type="gramEnd"/>
      <w:r w:rsidRPr="008D1F34">
        <w:rPr>
          <w:sz w:val="28"/>
          <w:szCs w:val="28"/>
          <w:lang w:val="en-US"/>
        </w:rPr>
        <w:t xml:space="preserve">lib, materiallar analog, masalan, qogoz shaklidan o‘girilgan yoki raqamli shaklda yaratilgan bo‘lishi mumkin. Resurslar turidan </w:t>
      </w:r>
      <w:r w:rsidR="003D179C">
        <w:rPr>
          <w:sz w:val="28"/>
          <w:szCs w:val="28"/>
          <w:lang w:val="en-US"/>
        </w:rPr>
        <w:t>qat’iy</w:t>
      </w:r>
      <w:r w:rsidRPr="008D1F34">
        <w:rPr>
          <w:sz w:val="28"/>
          <w:szCs w:val="28"/>
          <w:lang w:val="en-US"/>
        </w:rPr>
        <w:t xml:space="preserve"> nazar, raqamli repozitoriyning asosiy vazifalaridan biri elektron resurslarni saqlash </w:t>
      </w:r>
      <w:proofErr w:type="gramStart"/>
      <w:r w:rsidRPr="008D1F34">
        <w:rPr>
          <w:sz w:val="28"/>
          <w:szCs w:val="28"/>
          <w:lang w:val="en-US"/>
        </w:rPr>
        <w:t>bo‘</w:t>
      </w:r>
      <w:proofErr w:type="gramEnd"/>
      <w:r w:rsidRPr="008D1F34">
        <w:rPr>
          <w:sz w:val="28"/>
          <w:szCs w:val="28"/>
          <w:lang w:val="en-US"/>
        </w:rPr>
        <w:t>lib, bundan tashqari raqamli materiallarning katalogini yaratish, indekslash va qidirib topish tizimini taqdim etishlari lozim.</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Raqamli resurslarni aniqlash, </w:t>
      </w:r>
      <w:proofErr w:type="gramStart"/>
      <w:r w:rsidRPr="008D1F34">
        <w:rPr>
          <w:sz w:val="28"/>
          <w:szCs w:val="28"/>
          <w:lang w:val="en-US"/>
        </w:rPr>
        <w:t>qo‘</w:t>
      </w:r>
      <w:proofErr w:type="gramEnd"/>
      <w:r w:rsidRPr="008D1F34">
        <w:rPr>
          <w:sz w:val="28"/>
          <w:szCs w:val="28"/>
          <w:lang w:val="en-US"/>
        </w:rPr>
        <w:t>lga kiritish, ularga ishlov berish va saqlash an</w:t>
      </w:r>
      <w:r w:rsidR="00EA30EC">
        <w:rPr>
          <w:sz w:val="28"/>
          <w:szCs w:val="28"/>
          <w:lang w:val="en-US"/>
        </w:rPr>
        <w:t>’</w:t>
      </w:r>
      <w:r w:rsidRPr="008D1F34">
        <w:rPr>
          <w:sz w:val="28"/>
          <w:szCs w:val="28"/>
          <w:lang w:val="en-US"/>
        </w:rPr>
        <w:t>anaviy kutubxona materiallari bilan ishlashdan farq qiladi.</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Raqamli nashr usullari takomillashib borgani sari </w:t>
      </w:r>
      <w:proofErr w:type="gramStart"/>
      <w:r w:rsidRPr="008D1F34">
        <w:rPr>
          <w:sz w:val="28"/>
          <w:szCs w:val="28"/>
          <w:lang w:val="en-US"/>
        </w:rPr>
        <w:t>ko‘</w:t>
      </w:r>
      <w:proofErr w:type="gramEnd"/>
      <w:r w:rsidRPr="008D1F34">
        <w:rPr>
          <w:sz w:val="28"/>
          <w:szCs w:val="28"/>
          <w:lang w:val="en-US"/>
        </w:rPr>
        <w:t xml:space="preserve">proq xizmatlarni raqamli muhitga o‘tkazish amalda qulaylashib bormoqda. Resurslarga jismoniy ishlov berishning ahamiyati pasayib bormoqda va uzoqda saqlanayotgan resurslarning joyini aniqlash va uni mavjud vositalarga </w:t>
      </w:r>
      <w:proofErr w:type="gramStart"/>
      <w:r w:rsidRPr="008D1F34">
        <w:rPr>
          <w:sz w:val="28"/>
          <w:szCs w:val="28"/>
          <w:lang w:val="en-US"/>
        </w:rPr>
        <w:t>o‘</w:t>
      </w:r>
      <w:proofErr w:type="gramEnd"/>
      <w:r w:rsidRPr="008D1F34">
        <w:rPr>
          <w:sz w:val="28"/>
          <w:szCs w:val="28"/>
          <w:lang w:val="en-US"/>
        </w:rPr>
        <w:t xml:space="preserve">tkazib olish orqali foydalanish </w:t>
      </w:r>
      <w:r w:rsidR="00EA30EC">
        <w:rPr>
          <w:sz w:val="28"/>
          <w:szCs w:val="28"/>
          <w:lang w:val="en-US"/>
        </w:rPr>
        <w:t>imkoniyatlari oshib bormoqda. Ya</w:t>
      </w:r>
      <w:r w:rsidRPr="008D1F34">
        <w:rPr>
          <w:sz w:val="28"/>
          <w:szCs w:val="28"/>
          <w:lang w:val="en-US"/>
        </w:rPr>
        <w:t xml:space="preserve">ni raqamli repozitoriyning samaradorligi shundan iboratki, u kutubxonada faqat jismoniy resurslar bilan </w:t>
      </w:r>
      <w:proofErr w:type="gramStart"/>
      <w:r w:rsidRPr="008D1F34">
        <w:rPr>
          <w:sz w:val="28"/>
          <w:szCs w:val="28"/>
          <w:lang w:val="en-US"/>
        </w:rPr>
        <w:t>ko‘</w:t>
      </w:r>
      <w:proofErr w:type="gramEnd"/>
      <w:r w:rsidRPr="008D1F34">
        <w:rPr>
          <w:sz w:val="28"/>
          <w:szCs w:val="28"/>
          <w:lang w:val="en-US"/>
        </w:rPr>
        <w:t>rsatilgan xizmatlarga qaraganda yanada boyroq fonddan kengroq miqyosda foydalanish imkoniyatini yaratadi.</w:t>
      </w:r>
    </w:p>
    <w:p w:rsidR="005A5B67" w:rsidRPr="008D1F34" w:rsidRDefault="005A5B67" w:rsidP="008D1F34">
      <w:pPr>
        <w:pStyle w:val="22"/>
        <w:shd w:val="clear" w:color="auto" w:fill="auto"/>
        <w:spacing w:line="276" w:lineRule="auto"/>
        <w:ind w:left="-142" w:right="-1" w:firstLine="740"/>
        <w:jc w:val="both"/>
        <w:rPr>
          <w:sz w:val="28"/>
          <w:szCs w:val="28"/>
          <w:lang w:val="en-US"/>
        </w:rPr>
      </w:pPr>
      <w:r w:rsidRPr="008D1F34">
        <w:rPr>
          <w:sz w:val="28"/>
          <w:szCs w:val="28"/>
          <w:lang w:val="en-US"/>
        </w:rPr>
        <w:t xml:space="preserve">Repozitoriylar kutubxonalarga noyob resurslarni foydalanuvchilarga taqdim etish imkoniyatini kengaytirishdan tashqari, ularni qaytarib berish zarurati </w:t>
      </w:r>
      <w:proofErr w:type="gramStart"/>
      <w:r w:rsidRPr="008D1F34">
        <w:rPr>
          <w:sz w:val="28"/>
          <w:szCs w:val="28"/>
          <w:lang w:val="en-US"/>
        </w:rPr>
        <w:t>yo‘</w:t>
      </w:r>
      <w:proofErr w:type="gramEnd"/>
      <w:r w:rsidRPr="008D1F34">
        <w:rPr>
          <w:sz w:val="28"/>
          <w:szCs w:val="28"/>
          <w:lang w:val="en-US"/>
        </w:rPr>
        <w:t xml:space="preserve">q, qulay va polkalardagi qimmatli joylarni egallamaydi. Shuning uchun raqamli repozitoriylar kutubxona - axborot xizmatida tobora ortib borayotgan ahamiyatga ega </w:t>
      </w:r>
      <w:proofErr w:type="gramStart"/>
      <w:r w:rsidRPr="008D1F34">
        <w:rPr>
          <w:sz w:val="28"/>
          <w:szCs w:val="28"/>
          <w:lang w:val="en-US"/>
        </w:rPr>
        <w:t>bo‘</w:t>
      </w:r>
      <w:proofErr w:type="gramEnd"/>
      <w:r w:rsidRPr="008D1F34">
        <w:rPr>
          <w:sz w:val="28"/>
          <w:szCs w:val="28"/>
          <w:lang w:val="en-US"/>
        </w:rPr>
        <w:t>ladilar.</w:t>
      </w:r>
    </w:p>
    <w:p w:rsidR="005A5B67" w:rsidRPr="008D1F34" w:rsidRDefault="005A5B67" w:rsidP="008D1F34">
      <w:pPr>
        <w:pStyle w:val="22"/>
        <w:shd w:val="clear" w:color="auto" w:fill="auto"/>
        <w:spacing w:line="276" w:lineRule="auto"/>
        <w:ind w:left="-142" w:right="-1" w:firstLine="740"/>
        <w:jc w:val="both"/>
        <w:rPr>
          <w:sz w:val="28"/>
          <w:szCs w:val="28"/>
          <w:lang w:val="en-US"/>
        </w:rPr>
      </w:pPr>
      <w:r w:rsidRPr="008D1F34">
        <w:rPr>
          <w:sz w:val="28"/>
          <w:szCs w:val="28"/>
          <w:lang w:val="en-US"/>
        </w:rPr>
        <w:t xml:space="preserve">Kutubxonalar muayyan hududda yagona </w:t>
      </w:r>
      <w:proofErr w:type="gramStart"/>
      <w:r w:rsidRPr="008D1F34">
        <w:rPr>
          <w:sz w:val="28"/>
          <w:szCs w:val="28"/>
          <w:lang w:val="en-US"/>
        </w:rPr>
        <w:t>bo‘</w:t>
      </w:r>
      <w:proofErr w:type="gramEnd"/>
      <w:r w:rsidRPr="008D1F34">
        <w:rPr>
          <w:sz w:val="28"/>
          <w:szCs w:val="28"/>
          <w:lang w:val="en-US"/>
        </w:rPr>
        <w:t xml:space="preserve">lgan axborotdan foydalanishi mumkin bo‘lganligi tufayli, o‘zlari ham axborotni boshqalar bilan baham ko‘rish imkonini beruvchi usullar bilan tanish bo‘lishlari zarur. Axborotni boshqa muassasalar bilan baham </w:t>
      </w:r>
      <w:proofErr w:type="gramStart"/>
      <w:r w:rsidRPr="008D1F34">
        <w:rPr>
          <w:sz w:val="28"/>
          <w:szCs w:val="28"/>
          <w:lang w:val="en-US"/>
        </w:rPr>
        <w:t>ko‘</w:t>
      </w:r>
      <w:proofErr w:type="gramEnd"/>
      <w:r w:rsidRPr="008D1F34">
        <w:rPr>
          <w:sz w:val="28"/>
          <w:szCs w:val="28"/>
          <w:lang w:val="en-US"/>
        </w:rPr>
        <w:t xml:space="preserve">rishni o‘rganish jarayonida kutubxonalar shuningdek, xohlagan masofadagi manbadan olingan axborotni jamlashda malakasi oshib boradi. Kompyuterlar orqali uzoqdan turib kutubxonadan foydalanuvchilar soni oshib borgani sari malumot bazalaridan, elektron kitoblardan, raqamli repozitoriylardan va veb - saytlardan foydalanish </w:t>
      </w:r>
      <w:proofErr w:type="gramStart"/>
      <w:r w:rsidRPr="008D1F34">
        <w:rPr>
          <w:sz w:val="28"/>
          <w:szCs w:val="28"/>
          <w:lang w:val="en-US"/>
        </w:rPr>
        <w:t>o‘</w:t>
      </w:r>
      <w:proofErr w:type="gramEnd"/>
      <w:r w:rsidRPr="008D1F34">
        <w:rPr>
          <w:sz w:val="28"/>
          <w:szCs w:val="28"/>
          <w:lang w:val="en-US"/>
        </w:rPr>
        <w:t xml:space="preserve">sib boraveradi. Kutubxona - axborot xizmatidan foydalanuvchilar ehtiyojini </w:t>
      </w:r>
      <w:proofErr w:type="gramStart"/>
      <w:r w:rsidRPr="008D1F34">
        <w:rPr>
          <w:sz w:val="28"/>
          <w:szCs w:val="28"/>
          <w:lang w:val="en-US"/>
        </w:rPr>
        <w:t>to‘</w:t>
      </w:r>
      <w:proofErr w:type="gramEnd"/>
      <w:r w:rsidRPr="008D1F34">
        <w:rPr>
          <w:sz w:val="28"/>
          <w:szCs w:val="28"/>
          <w:lang w:val="en-US"/>
        </w:rPr>
        <w:t xml:space="preserve">laroq qondirish uchun resurslardan qaysi birida ularga kerakli axborot saqlanishini bilmasdan turib ham ularni qidirish imkonini beradigan vositalarni yaratish zarur bo‘ladi. Bu bir tomondan kutubxonalar avval imkoni </w:t>
      </w:r>
      <w:proofErr w:type="gramStart"/>
      <w:r w:rsidRPr="008D1F34">
        <w:rPr>
          <w:sz w:val="28"/>
          <w:szCs w:val="28"/>
          <w:lang w:val="en-US"/>
        </w:rPr>
        <w:t>bo‘</w:t>
      </w:r>
      <w:proofErr w:type="gramEnd"/>
      <w:r w:rsidRPr="008D1F34">
        <w:rPr>
          <w:sz w:val="28"/>
          <w:szCs w:val="28"/>
          <w:lang w:val="en-US"/>
        </w:rPr>
        <w:t>lgandan yuqoriroq daraja va sifatda xizmat ko‘rsatishga olib boradigan o‘zgarishlarni anglatadi.</w:t>
      </w:r>
    </w:p>
    <w:p w:rsidR="005A5B67" w:rsidRPr="008D1F34" w:rsidRDefault="005A5B67" w:rsidP="008D1F34">
      <w:pPr>
        <w:pStyle w:val="22"/>
        <w:shd w:val="clear" w:color="auto" w:fill="auto"/>
        <w:tabs>
          <w:tab w:val="left" w:pos="8222"/>
        </w:tabs>
        <w:spacing w:line="276" w:lineRule="auto"/>
        <w:ind w:left="-142" w:right="-1" w:firstLine="568"/>
        <w:jc w:val="both"/>
        <w:rPr>
          <w:sz w:val="28"/>
          <w:szCs w:val="28"/>
          <w:lang w:val="en-US"/>
        </w:rPr>
      </w:pPr>
      <w:r w:rsidRPr="008D1F34">
        <w:rPr>
          <w:sz w:val="28"/>
          <w:szCs w:val="28"/>
          <w:lang w:val="en-US"/>
        </w:rPr>
        <w:t xml:space="preserve">Kutubxonalar manaviy - marifiy muassasa vazifasini ham bajarganligi uchun muayyan vaqt davomida orttirilgan bilimni saqlash ham </w:t>
      </w:r>
      <w:proofErr w:type="gramStart"/>
      <w:r w:rsidRPr="008D1F34">
        <w:rPr>
          <w:sz w:val="28"/>
          <w:szCs w:val="28"/>
          <w:lang w:val="en-US"/>
        </w:rPr>
        <w:t>o‘</w:t>
      </w:r>
      <w:proofErr w:type="gramEnd"/>
      <w:r w:rsidRPr="008D1F34">
        <w:rPr>
          <w:sz w:val="28"/>
          <w:szCs w:val="28"/>
          <w:lang w:val="en-US"/>
        </w:rPr>
        <w:t>ta muhimdir.</w:t>
      </w:r>
    </w:p>
    <w:p w:rsidR="005A5B67" w:rsidRPr="008D1F34" w:rsidRDefault="005A5B67" w:rsidP="008D1F34">
      <w:pPr>
        <w:pStyle w:val="22"/>
        <w:shd w:val="clear" w:color="auto" w:fill="auto"/>
        <w:tabs>
          <w:tab w:val="left" w:pos="8222"/>
        </w:tabs>
        <w:spacing w:line="276" w:lineRule="auto"/>
        <w:ind w:left="-142" w:right="-1" w:firstLine="568"/>
        <w:jc w:val="both"/>
        <w:rPr>
          <w:sz w:val="28"/>
          <w:szCs w:val="28"/>
          <w:lang w:val="en-US"/>
        </w:rPr>
      </w:pPr>
      <w:r w:rsidRPr="008D1F34">
        <w:rPr>
          <w:sz w:val="28"/>
          <w:szCs w:val="28"/>
          <w:lang w:val="en-US"/>
        </w:rPr>
        <w:t xml:space="preserve">Kutubxonalarning </w:t>
      </w:r>
      <w:proofErr w:type="gramStart"/>
      <w:r w:rsidRPr="008D1F34">
        <w:rPr>
          <w:sz w:val="28"/>
          <w:szCs w:val="28"/>
          <w:lang w:val="en-US"/>
        </w:rPr>
        <w:t>“ an’anaviy</w:t>
      </w:r>
      <w:proofErr w:type="gramEnd"/>
      <w:r w:rsidRPr="008D1F34">
        <w:rPr>
          <w:sz w:val="28"/>
          <w:szCs w:val="28"/>
          <w:lang w:val="en-US"/>
        </w:rPr>
        <w:t xml:space="preserve"> ” hisoblangan xizmatlarining davr talablariga javob beradigan yo‘nalishlarini saqlash va takomillashtirish bilan birga yangi an’analarning, innovasiyalarning qo‘llanishda davom etishini ham tushunib yetish muhimdir.</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lastRenderedPageBreak/>
        <w:t xml:space="preserve">Chunki, hech qanday tizim abadiy emas, shuning uchun eng yaxshi usul, vosita yaratilib </w:t>
      </w:r>
      <w:proofErr w:type="gramStart"/>
      <w:r w:rsidRPr="008D1F34">
        <w:rPr>
          <w:sz w:val="28"/>
          <w:szCs w:val="28"/>
          <w:lang w:val="en-US"/>
        </w:rPr>
        <w:t>bo‘</w:t>
      </w:r>
      <w:proofErr w:type="gramEnd"/>
      <w:r w:rsidRPr="008D1F34">
        <w:rPr>
          <w:sz w:val="28"/>
          <w:szCs w:val="28"/>
          <w:lang w:val="en-US"/>
        </w:rPr>
        <w:t>lindi deb o‘ylash mutlaqo xatodir. Kelajak avlod hozirgi usullar vositalar va bilimlarni yanada takomillashtirib boradi.</w:t>
      </w:r>
    </w:p>
    <w:p w:rsidR="005A5B67" w:rsidRPr="008D1F34" w:rsidRDefault="005A5B67" w:rsidP="000456B6">
      <w:pPr>
        <w:pStyle w:val="22"/>
        <w:shd w:val="clear" w:color="auto" w:fill="auto"/>
        <w:spacing w:line="276" w:lineRule="auto"/>
        <w:ind w:left="-142" w:right="-1" w:firstLine="850"/>
        <w:jc w:val="both"/>
        <w:rPr>
          <w:sz w:val="28"/>
          <w:szCs w:val="28"/>
          <w:lang w:val="en-US"/>
        </w:rPr>
      </w:pPr>
      <w:r w:rsidRPr="008D1F34">
        <w:rPr>
          <w:sz w:val="28"/>
          <w:szCs w:val="28"/>
          <w:lang w:val="en-US"/>
        </w:rPr>
        <w:t xml:space="preserve">Bugungi kunda kutubxonalar foydalanuvchilarga xizmat </w:t>
      </w:r>
      <w:proofErr w:type="gramStart"/>
      <w:r w:rsidRPr="008D1F34">
        <w:rPr>
          <w:sz w:val="28"/>
          <w:szCs w:val="28"/>
          <w:lang w:val="en-US"/>
        </w:rPr>
        <w:t>ko‘</w:t>
      </w:r>
      <w:proofErr w:type="gramEnd"/>
      <w:r w:rsidRPr="008D1F34">
        <w:rPr>
          <w:sz w:val="28"/>
          <w:szCs w:val="28"/>
          <w:lang w:val="en-US"/>
        </w:rPr>
        <w:t xml:space="preserve">rsatuvchi boshqa muassasalardan tezroq va samaraliroq taminlashga moslashgan xizmat turlariga asosiy etiborni qaratishlari lozim. Xizmatlarning bazi turlarini avtomatlashtirib </w:t>
      </w:r>
      <w:proofErr w:type="gramStart"/>
      <w:r w:rsidRPr="008D1F34">
        <w:rPr>
          <w:sz w:val="28"/>
          <w:szCs w:val="28"/>
          <w:lang w:val="en-US"/>
        </w:rPr>
        <w:t>bo‘</w:t>
      </w:r>
      <w:proofErr w:type="gramEnd"/>
      <w:r w:rsidRPr="008D1F34">
        <w:rPr>
          <w:sz w:val="28"/>
          <w:szCs w:val="28"/>
          <w:lang w:val="en-US"/>
        </w:rPr>
        <w:t>lsada, ko‘pchiligini avtomatlashtirish mutlaqo mumkin emas. Kutubxonalar keng miqyosda hamkorlik va axborot resurslarining inson tomonidan baholanishini talab qiladigan xizmatlarni boshqa taminotchi muassasalarga nisbatan yaxshiroq bajaradilar. Kutubxonalar yuz yilla</w:t>
      </w:r>
      <w:r w:rsidR="000456B6">
        <w:rPr>
          <w:sz w:val="28"/>
          <w:szCs w:val="28"/>
          <w:lang w:val="en-US"/>
        </w:rPr>
        <w:t>r davomida yaratilgan ijodiy mah</w:t>
      </w:r>
      <w:r w:rsidRPr="008D1F34">
        <w:rPr>
          <w:sz w:val="28"/>
          <w:szCs w:val="28"/>
          <w:lang w:val="en-US"/>
        </w:rPr>
        <w:t xml:space="preserve">sulotlarni kataloglarda </w:t>
      </w:r>
      <w:proofErr w:type="gramStart"/>
      <w:r w:rsidRPr="008D1F34">
        <w:rPr>
          <w:sz w:val="28"/>
          <w:szCs w:val="28"/>
          <w:lang w:val="en-US"/>
        </w:rPr>
        <w:t>yig‘</w:t>
      </w:r>
      <w:proofErr w:type="gramEnd"/>
      <w:r w:rsidRPr="008D1F34">
        <w:rPr>
          <w:sz w:val="28"/>
          <w:szCs w:val="28"/>
          <w:lang w:val="en-US"/>
        </w:rPr>
        <w:t>ma tarzda aks ettiradi.</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Bundan tashqari, kutubxonalar boshqa kutubxonalarda mavjud </w:t>
      </w:r>
      <w:proofErr w:type="gramStart"/>
      <w:r w:rsidRPr="008D1F34">
        <w:rPr>
          <w:sz w:val="28"/>
          <w:szCs w:val="28"/>
          <w:lang w:val="en-US"/>
        </w:rPr>
        <w:t>bo‘</w:t>
      </w:r>
      <w:proofErr w:type="gramEnd"/>
      <w:r w:rsidRPr="008D1F34">
        <w:rPr>
          <w:sz w:val="28"/>
          <w:szCs w:val="28"/>
          <w:lang w:val="en-US"/>
        </w:rPr>
        <w:t xml:space="preserve">lgan manbalarni va resurslarni qayerdan topish mumkinligini tez aniqlash amaliyotini ham ishlab chiqqanlar. Kutubxonada mavjud </w:t>
      </w:r>
      <w:proofErr w:type="gramStart"/>
      <w:r w:rsidRPr="008D1F34">
        <w:rPr>
          <w:sz w:val="28"/>
          <w:szCs w:val="28"/>
          <w:lang w:val="en-US"/>
        </w:rPr>
        <w:t>bo‘</w:t>
      </w:r>
      <w:proofErr w:type="gramEnd"/>
      <w:r w:rsidRPr="008D1F34">
        <w:rPr>
          <w:sz w:val="28"/>
          <w:szCs w:val="28"/>
          <w:lang w:val="en-US"/>
        </w:rPr>
        <w:t>lmagan holatlarda foydalanuvchiga zarur bo‘lgan manbalami kutubxonalararo abonoment tizimi (KAT) orqali tezda yetkazib berish imkoniyati mavjuddir.</w:t>
      </w:r>
    </w:p>
    <w:p w:rsidR="005A5B67" w:rsidRPr="008D1F34" w:rsidRDefault="005A5B67" w:rsidP="000456B6">
      <w:pPr>
        <w:pStyle w:val="22"/>
        <w:shd w:val="clear" w:color="auto" w:fill="auto"/>
        <w:spacing w:line="276" w:lineRule="auto"/>
        <w:ind w:left="-142" w:right="-1" w:firstLine="850"/>
        <w:jc w:val="both"/>
        <w:rPr>
          <w:sz w:val="28"/>
          <w:szCs w:val="28"/>
          <w:lang w:val="en-US"/>
        </w:rPr>
      </w:pPr>
      <w:r w:rsidRPr="008D1F34">
        <w:rPr>
          <w:sz w:val="28"/>
          <w:szCs w:val="28"/>
          <w:lang w:val="en-US"/>
        </w:rPr>
        <w:t xml:space="preserve">Raqamli axborotning ahamiyati ortib borsada, </w:t>
      </w:r>
      <w:proofErr w:type="gramStart"/>
      <w:r w:rsidRPr="008D1F34">
        <w:rPr>
          <w:sz w:val="28"/>
          <w:szCs w:val="28"/>
          <w:lang w:val="en-US"/>
        </w:rPr>
        <w:t>o‘</w:t>
      </w:r>
      <w:proofErr w:type="gramEnd"/>
      <w:r w:rsidRPr="008D1F34">
        <w:rPr>
          <w:sz w:val="28"/>
          <w:szCs w:val="28"/>
          <w:lang w:val="en-US"/>
        </w:rPr>
        <w:t xml:space="preserve">tmishga oid ulkan axborot faqat qog‘oz shaklida mavjud bo‘lib, uni faqat kutubxonalardan topish mumkin bo‘ladi. Kutubxona kataloglarining kamchiligi </w:t>
      </w:r>
      <w:proofErr w:type="gramStart"/>
      <w:r w:rsidRPr="008D1F34">
        <w:rPr>
          <w:sz w:val="28"/>
          <w:szCs w:val="28"/>
          <w:lang w:val="en-US"/>
        </w:rPr>
        <w:t>bo‘</w:t>
      </w:r>
      <w:proofErr w:type="gramEnd"/>
      <w:r w:rsidRPr="008D1F34">
        <w:rPr>
          <w:sz w:val="28"/>
          <w:szCs w:val="28"/>
          <w:lang w:val="en-US"/>
        </w:rPr>
        <w:t>lsada, millionlab yagona narsalarni tashkiliy holatga keltirishda samarali ekanligi isbotini topgan.</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Yirik - yirik birlashmalar kataloglari orqali </w:t>
      </w:r>
      <w:proofErr w:type="gramStart"/>
      <w:r w:rsidRPr="008D1F34">
        <w:rPr>
          <w:sz w:val="28"/>
          <w:szCs w:val="28"/>
          <w:lang w:val="en-US"/>
        </w:rPr>
        <w:t>o‘</w:t>
      </w:r>
      <w:proofErr w:type="gramEnd"/>
      <w:r w:rsidRPr="008D1F34">
        <w:rPr>
          <w:sz w:val="28"/>
          <w:szCs w:val="28"/>
          <w:lang w:val="en-US"/>
        </w:rPr>
        <w:t>nlab kutubxonalarda qidiruv ishlarini olib borish imkoni mavjud ekan, hali kutubxonalar taqdim qilishi mumkin bo‘lgan manbalar ko‘pdir.</w:t>
      </w:r>
    </w:p>
    <w:p w:rsidR="005A5B67" w:rsidRPr="008D1F34" w:rsidRDefault="005A5B67" w:rsidP="008D1F34">
      <w:pPr>
        <w:pStyle w:val="22"/>
        <w:shd w:val="clear" w:color="auto" w:fill="auto"/>
        <w:spacing w:line="276" w:lineRule="auto"/>
        <w:ind w:left="-142" w:right="-1" w:firstLine="0"/>
        <w:jc w:val="both"/>
        <w:rPr>
          <w:sz w:val="28"/>
          <w:szCs w:val="28"/>
          <w:lang w:val="en-US"/>
        </w:rPr>
      </w:pPr>
      <w:proofErr w:type="gramStart"/>
      <w:r w:rsidRPr="008D1F34">
        <w:rPr>
          <w:sz w:val="28"/>
          <w:szCs w:val="28"/>
          <w:lang w:val="en-US"/>
        </w:rPr>
        <w:t>Ko‘</w:t>
      </w:r>
      <w:proofErr w:type="gramEnd"/>
      <w:r w:rsidRPr="008D1F34">
        <w:rPr>
          <w:sz w:val="28"/>
          <w:szCs w:val="28"/>
          <w:lang w:val="en-US"/>
        </w:rPr>
        <w:t xml:space="preserve">p yillar davomida yig‘ilgan va muayyan tizimda tartiblashtirilgan materiallar va resurslardan foydalanishni maksimallashtirish uchun hamkorlikda bajarilgan chora - tadbirlarga qo‘shimcha ravishda kutubxonalar muayyan xizmatlarni ko‘pgina muassasalarga nisbatan yaxshiroq taminlash imkoniyatlariga egadir. Foydalanuvchilar bazan </w:t>
      </w:r>
      <w:proofErr w:type="gramStart"/>
      <w:r w:rsidRPr="008D1F34">
        <w:rPr>
          <w:sz w:val="28"/>
          <w:szCs w:val="28"/>
          <w:lang w:val="en-US"/>
        </w:rPr>
        <w:t>o‘</w:t>
      </w:r>
      <w:proofErr w:type="gramEnd"/>
      <w:r w:rsidRPr="008D1F34">
        <w:rPr>
          <w:sz w:val="28"/>
          <w:szCs w:val="28"/>
          <w:lang w:val="en-US"/>
        </w:rPr>
        <w:t>zlariga nima kerakligini bilmagan holatlarda ham kutubxonachining maslahati, qidiruv vositasi yoki taminotchi malumot bazasidan ancha ko‘proq foyda keltiradi.</w:t>
      </w:r>
    </w:p>
    <w:p w:rsidR="005A5B67" w:rsidRPr="008D1F34" w:rsidRDefault="005A5B67" w:rsidP="008D1F34">
      <w:pPr>
        <w:pStyle w:val="22"/>
        <w:shd w:val="clear" w:color="auto" w:fill="auto"/>
        <w:spacing w:line="276" w:lineRule="auto"/>
        <w:ind w:left="-142" w:right="-1" w:firstLine="0"/>
        <w:jc w:val="both"/>
        <w:rPr>
          <w:sz w:val="28"/>
          <w:szCs w:val="28"/>
          <w:lang w:val="en-US"/>
        </w:rPr>
      </w:pPr>
      <w:r w:rsidRPr="008D1F34">
        <w:rPr>
          <w:sz w:val="28"/>
          <w:szCs w:val="28"/>
          <w:lang w:val="en-US"/>
        </w:rPr>
        <w:t xml:space="preserve">Kutubxonachi foydalanuvchiga yordam beradigan ma’lumot yoki axborot qaysi bir taminotchida </w:t>
      </w:r>
      <w:proofErr w:type="gramStart"/>
      <w:r w:rsidRPr="008D1F34">
        <w:rPr>
          <w:sz w:val="28"/>
          <w:szCs w:val="28"/>
          <w:lang w:val="en-US"/>
        </w:rPr>
        <w:t>bo‘</w:t>
      </w:r>
      <w:proofErr w:type="gramEnd"/>
      <w:r w:rsidRPr="008D1F34">
        <w:rPr>
          <w:sz w:val="28"/>
          <w:szCs w:val="28"/>
          <w:lang w:val="en-US"/>
        </w:rPr>
        <w:t xml:space="preserve">lishi mumkinligini biladi va ushbu malumot yoki axborotni qo‘lga kiritishga yordam beradi. Yuqorida kutubxonalar haqida bildirilgan fikrlarni umumlashtirgan holda aytish mumkinki, ular kelajakda ham hal qiluvchi ahamiyatga ega </w:t>
      </w:r>
      <w:proofErr w:type="gramStart"/>
      <w:r w:rsidRPr="008D1F34">
        <w:rPr>
          <w:sz w:val="28"/>
          <w:szCs w:val="28"/>
          <w:lang w:val="en-US"/>
        </w:rPr>
        <w:t>bo‘</w:t>
      </w:r>
      <w:proofErr w:type="gramEnd"/>
      <w:r w:rsidRPr="008D1F34">
        <w:rPr>
          <w:sz w:val="28"/>
          <w:szCs w:val="28"/>
          <w:lang w:val="en-US"/>
        </w:rPr>
        <w:t>lgan xizmatlarni bajaradi.</w:t>
      </w:r>
    </w:p>
    <w:p w:rsidR="005A5B67" w:rsidRPr="008D1F34" w:rsidRDefault="000456B6" w:rsidP="008D1F34">
      <w:pPr>
        <w:pStyle w:val="22"/>
        <w:shd w:val="clear" w:color="auto" w:fill="auto"/>
        <w:spacing w:line="276" w:lineRule="auto"/>
        <w:ind w:left="-284" w:right="-1"/>
        <w:jc w:val="both"/>
        <w:rPr>
          <w:sz w:val="28"/>
          <w:szCs w:val="28"/>
          <w:lang w:val="en-US"/>
        </w:rPr>
      </w:pPr>
      <w:r>
        <w:rPr>
          <w:sz w:val="28"/>
          <w:szCs w:val="28"/>
          <w:lang w:val="en-US"/>
        </w:rPr>
        <w:t>H</w:t>
      </w:r>
      <w:r w:rsidR="005A5B67" w:rsidRPr="008D1F34">
        <w:rPr>
          <w:sz w:val="28"/>
          <w:szCs w:val="28"/>
          <w:lang w:val="en-US"/>
        </w:rPr>
        <w:t xml:space="preserve">ozirgi paytda global internet millionlab kompyuterlarga bir - biri bilan muloqot qilish imkonini bermoqda. Chunki, kompyuterlar birlashtirilganda foydalanuvchilarga eng zamonaviy super kompyuter ham bajarib berishi mumkin </w:t>
      </w:r>
      <w:proofErr w:type="gramStart"/>
      <w:r w:rsidR="005A5B67" w:rsidRPr="008D1F34">
        <w:rPr>
          <w:sz w:val="28"/>
          <w:szCs w:val="28"/>
          <w:lang w:val="en-US"/>
        </w:rPr>
        <w:t>bo‘</w:t>
      </w:r>
      <w:proofErr w:type="gramEnd"/>
      <w:r w:rsidR="005A5B67" w:rsidRPr="008D1F34">
        <w:rPr>
          <w:sz w:val="28"/>
          <w:szCs w:val="28"/>
          <w:lang w:val="en-US"/>
        </w:rPr>
        <w:t>lmagan xizmatlarni bajarish imkonini beradigan, aql bovar qilmaydigan kuchli resursni vujudga keltiradi.</w:t>
      </w:r>
    </w:p>
    <w:p w:rsidR="005A5B67" w:rsidRPr="008D1F34" w:rsidRDefault="005A5B67" w:rsidP="008D1F34">
      <w:pPr>
        <w:pStyle w:val="22"/>
        <w:shd w:val="clear" w:color="auto" w:fill="auto"/>
        <w:spacing w:line="276" w:lineRule="auto"/>
        <w:ind w:left="-284" w:right="-1"/>
        <w:jc w:val="both"/>
        <w:rPr>
          <w:sz w:val="28"/>
          <w:szCs w:val="28"/>
          <w:lang w:val="en-US"/>
        </w:rPr>
      </w:pPr>
      <w:r w:rsidRPr="008D1F34">
        <w:rPr>
          <w:sz w:val="28"/>
          <w:szCs w:val="28"/>
          <w:lang w:val="en-US"/>
        </w:rPr>
        <w:lastRenderedPageBreak/>
        <w:t xml:space="preserve">Raqamli repozitoriylar tarmogi ham kengayib borgandagina qadri oshib boradi. </w:t>
      </w:r>
      <w:r w:rsidRPr="000456B6">
        <w:rPr>
          <w:b/>
          <w:sz w:val="28"/>
          <w:szCs w:val="28"/>
          <w:lang w:val="en-US"/>
        </w:rPr>
        <w:t>Shuning uchun ham ushbu sharoitda kutubxonalarning asosiy vazifasi</w:t>
      </w:r>
      <w:r w:rsidRPr="008D1F34">
        <w:rPr>
          <w:sz w:val="28"/>
          <w:szCs w:val="28"/>
          <w:lang w:val="en-US"/>
        </w:rPr>
        <w:t xml:space="preserve"> mavjud axborotlarni </w:t>
      </w:r>
      <w:proofErr w:type="gramStart"/>
      <w:r w:rsidRPr="008D1F34">
        <w:rPr>
          <w:sz w:val="28"/>
          <w:szCs w:val="28"/>
          <w:lang w:val="en-US"/>
        </w:rPr>
        <w:t>to‘</w:t>
      </w:r>
      <w:proofErr w:type="gramEnd"/>
      <w:r w:rsidRPr="008D1F34">
        <w:rPr>
          <w:sz w:val="28"/>
          <w:szCs w:val="28"/>
          <w:lang w:val="en-US"/>
        </w:rPr>
        <w:t>plash, undan foydalanish imkoniyatini yaratish, kutubxonalararo abonoment xizmatining elektron makonini kengaytirishdan iboratdir.</w:t>
      </w:r>
    </w:p>
    <w:p w:rsidR="005A5B67" w:rsidRPr="008D1F34" w:rsidRDefault="005A5B67" w:rsidP="008D1F34">
      <w:pPr>
        <w:pStyle w:val="22"/>
        <w:shd w:val="clear" w:color="auto" w:fill="auto"/>
        <w:spacing w:line="276" w:lineRule="auto"/>
        <w:ind w:left="-284" w:right="-1"/>
        <w:jc w:val="both"/>
        <w:rPr>
          <w:sz w:val="28"/>
          <w:szCs w:val="28"/>
          <w:lang w:val="en-US"/>
        </w:rPr>
      </w:pPr>
      <w:r w:rsidRPr="008D1F34">
        <w:rPr>
          <w:sz w:val="28"/>
          <w:szCs w:val="28"/>
          <w:lang w:val="en-US"/>
        </w:rPr>
        <w:t xml:space="preserve">Xizmatlarni birlashtirish, metamalumot va axborotni baham </w:t>
      </w:r>
      <w:proofErr w:type="gramStart"/>
      <w:r w:rsidRPr="008D1F34">
        <w:rPr>
          <w:sz w:val="28"/>
          <w:szCs w:val="28"/>
          <w:lang w:val="en-US"/>
        </w:rPr>
        <w:t>ko‘</w:t>
      </w:r>
      <w:proofErr w:type="gramEnd"/>
      <w:r w:rsidRPr="008D1F34">
        <w:rPr>
          <w:sz w:val="28"/>
          <w:szCs w:val="28"/>
          <w:lang w:val="en-US"/>
        </w:rPr>
        <w:t xml:space="preserve">rish texnologiyalarini qo‘llash va boshqa tashkilotlar bilan hamkorlik qilish kutubxonalarga, foydalanuvchilarga yaxshiroq, tezkorroq xizmat ko‘rsatish imkonini berish uchun boshqa muassasalar ishi va resurslaridan foydalanishga yo‘l ochadi. Kutubxona - axborot xizmati </w:t>
      </w:r>
      <w:proofErr w:type="gramStart"/>
      <w:r w:rsidRPr="008D1F34">
        <w:rPr>
          <w:sz w:val="28"/>
          <w:szCs w:val="28"/>
          <w:lang w:val="en-US"/>
        </w:rPr>
        <w:t>ko‘</w:t>
      </w:r>
      <w:proofErr w:type="gramEnd"/>
      <w:r w:rsidRPr="008D1F34">
        <w:rPr>
          <w:sz w:val="28"/>
          <w:szCs w:val="28"/>
          <w:lang w:val="en-US"/>
        </w:rPr>
        <w:t>rsatishning yangi turlari bo‘yicha ixtisoslashuv, ehtiyojlarning qondirilishida hamkorlar va taminotchilar bilan aloqalar tizimini kengaytirib borish orqali o‘zining kelajakdagi ahamiyatini saqlab qolishidan tashqari bir paytda ko‘plab axborot manbalaridan malumot olish orqali bugungi kunda ko‘pgina xizmatlar yo‘nalishini yo‘lga qo‘yishi mumkin.</w:t>
      </w:r>
    </w:p>
    <w:p w:rsidR="005A5B67" w:rsidRPr="008D1F34" w:rsidRDefault="005A5B67" w:rsidP="008D1F34">
      <w:pPr>
        <w:pStyle w:val="22"/>
        <w:shd w:val="clear" w:color="auto" w:fill="auto"/>
        <w:spacing w:line="276" w:lineRule="auto"/>
        <w:ind w:left="-284" w:right="-1" w:firstLine="740"/>
        <w:jc w:val="both"/>
        <w:rPr>
          <w:sz w:val="28"/>
          <w:szCs w:val="28"/>
          <w:lang w:val="en-US"/>
        </w:rPr>
      </w:pPr>
      <w:r w:rsidRPr="008D1F34">
        <w:rPr>
          <w:sz w:val="28"/>
          <w:szCs w:val="28"/>
          <w:lang w:val="en-US"/>
        </w:rPr>
        <w:t>Malumki, foydalanuvchilarga barch</w:t>
      </w:r>
      <w:r w:rsidR="000456B6">
        <w:rPr>
          <w:sz w:val="28"/>
          <w:szCs w:val="28"/>
          <w:lang w:val="en-US"/>
        </w:rPr>
        <w:t>a turdagi axborotlar kerak, aloh</w:t>
      </w:r>
      <w:r w:rsidRPr="008D1F34">
        <w:rPr>
          <w:sz w:val="28"/>
          <w:szCs w:val="28"/>
          <w:lang w:val="en-US"/>
        </w:rPr>
        <w:t xml:space="preserve">ida olingan har bir kutubxona esa ular istagan resurslarning faqat bir qismigagina tegishli </w:t>
      </w:r>
      <w:proofErr w:type="gramStart"/>
      <w:r w:rsidRPr="008D1F34">
        <w:rPr>
          <w:sz w:val="28"/>
          <w:szCs w:val="28"/>
          <w:lang w:val="en-US"/>
        </w:rPr>
        <w:t>bo‘</w:t>
      </w:r>
      <w:proofErr w:type="gramEnd"/>
      <w:r w:rsidRPr="008D1F34">
        <w:rPr>
          <w:sz w:val="28"/>
          <w:szCs w:val="28"/>
          <w:lang w:val="en-US"/>
        </w:rPr>
        <w:t xml:space="preserve">lgan huquqlarga ega bo‘ladi. Foydalanuvchilar </w:t>
      </w:r>
      <w:proofErr w:type="gramStart"/>
      <w:r w:rsidRPr="008D1F34">
        <w:rPr>
          <w:sz w:val="28"/>
          <w:szCs w:val="28"/>
          <w:lang w:val="en-US"/>
        </w:rPr>
        <w:t>o‘</w:t>
      </w:r>
      <w:proofErr w:type="gramEnd"/>
      <w:r w:rsidRPr="008D1F34">
        <w:rPr>
          <w:sz w:val="28"/>
          <w:szCs w:val="28"/>
          <w:lang w:val="en-US"/>
        </w:rPr>
        <w:t xml:space="preserve">zlarini qiziqtirgan manbalarni mavjud bo‘lgan minglab repozitoriylardan qidirib topadi deb o‘ylash mutlaqo haqiqatga to‘gri kelmaydi. </w:t>
      </w:r>
      <w:proofErr w:type="gramStart"/>
      <w:r w:rsidRPr="008D1F34">
        <w:rPr>
          <w:sz w:val="28"/>
          <w:szCs w:val="28"/>
          <w:lang w:val="en-US"/>
        </w:rPr>
        <w:t>Ko‘</w:t>
      </w:r>
      <w:proofErr w:type="gramEnd"/>
      <w:r w:rsidRPr="008D1F34">
        <w:rPr>
          <w:sz w:val="28"/>
          <w:szCs w:val="28"/>
          <w:lang w:val="en-US"/>
        </w:rPr>
        <w:t xml:space="preserve">pchilik foydalanuvchilar istagan narsalarini vebdagi kam sonli qidiruv tizimlaridan birini qo‘llab topishlari kabi, kutubxona materiallarini ham bir qidiruv orqali topishni istashning ehtimoli yuqoridir. Yaxshi raqamli repozitoriylar foydalanuvchilarga kerakli manbani bir paytda </w:t>
      </w:r>
      <w:proofErr w:type="gramStart"/>
      <w:r w:rsidRPr="008D1F34">
        <w:rPr>
          <w:sz w:val="28"/>
          <w:szCs w:val="28"/>
          <w:lang w:val="en-US"/>
        </w:rPr>
        <w:t>ko‘</w:t>
      </w:r>
      <w:proofErr w:type="gramEnd"/>
      <w:r w:rsidRPr="008D1F34">
        <w:rPr>
          <w:sz w:val="28"/>
          <w:szCs w:val="28"/>
          <w:lang w:val="en-US"/>
        </w:rPr>
        <w:t>plab axborot manbaalarida qidirish imkoniyatini berishi kerak.</w:t>
      </w:r>
    </w:p>
    <w:p w:rsidR="005A5B67" w:rsidRPr="008D1F34" w:rsidRDefault="005A5B67" w:rsidP="008D1F34">
      <w:pPr>
        <w:pStyle w:val="22"/>
        <w:shd w:val="clear" w:color="auto" w:fill="auto"/>
        <w:spacing w:line="276" w:lineRule="auto"/>
        <w:ind w:left="-284" w:right="-1" w:firstLine="568"/>
        <w:jc w:val="both"/>
        <w:rPr>
          <w:sz w:val="28"/>
          <w:szCs w:val="28"/>
          <w:lang w:val="en-US"/>
        </w:rPr>
      </w:pPr>
      <w:r w:rsidRPr="008D1F34">
        <w:rPr>
          <w:sz w:val="28"/>
          <w:szCs w:val="28"/>
          <w:lang w:val="en-US"/>
        </w:rPr>
        <w:t xml:space="preserve">Vaqt </w:t>
      </w:r>
      <w:proofErr w:type="gramStart"/>
      <w:r w:rsidRPr="008D1F34">
        <w:rPr>
          <w:sz w:val="28"/>
          <w:szCs w:val="28"/>
          <w:lang w:val="en-US"/>
        </w:rPr>
        <w:t>o‘</w:t>
      </w:r>
      <w:proofErr w:type="gramEnd"/>
      <w:r w:rsidRPr="008D1F34">
        <w:rPr>
          <w:sz w:val="28"/>
          <w:szCs w:val="28"/>
          <w:lang w:val="en-US"/>
        </w:rPr>
        <w:t xml:space="preserve">tib borishi bilan boshqa kutubxonalar va muassasalar alohida kutubxonalar ega bo‘lgan va foydalangan resurslarning ortib borayotgan qismidan foydalanadilar. Shunday qilib, kutubxona fondini boshqarish manbalarga egalik qilishga emas, balki foydalanish imkoniyatiga asoslangan </w:t>
      </w:r>
      <w:proofErr w:type="gramStart"/>
      <w:r w:rsidRPr="008D1F34">
        <w:rPr>
          <w:sz w:val="28"/>
          <w:szCs w:val="28"/>
          <w:lang w:val="en-US"/>
        </w:rPr>
        <w:t>bo‘</w:t>
      </w:r>
      <w:proofErr w:type="gramEnd"/>
      <w:r w:rsidRPr="008D1F34">
        <w:rPr>
          <w:sz w:val="28"/>
          <w:szCs w:val="28"/>
          <w:lang w:val="en-US"/>
        </w:rPr>
        <w:t>ladi.</w:t>
      </w:r>
    </w:p>
    <w:p w:rsidR="005A5B67" w:rsidRPr="008D1F34" w:rsidRDefault="005A5B67" w:rsidP="008D1F34">
      <w:pPr>
        <w:pStyle w:val="22"/>
        <w:shd w:val="clear" w:color="auto" w:fill="auto"/>
        <w:spacing w:line="276" w:lineRule="auto"/>
        <w:ind w:left="-284" w:right="-1" w:firstLine="568"/>
        <w:jc w:val="both"/>
        <w:rPr>
          <w:sz w:val="28"/>
          <w:szCs w:val="28"/>
          <w:lang w:val="en-US"/>
        </w:rPr>
      </w:pPr>
      <w:r w:rsidRPr="008D1F34">
        <w:rPr>
          <w:sz w:val="28"/>
          <w:szCs w:val="28"/>
          <w:lang w:val="en-US"/>
        </w:rPr>
        <w:t xml:space="preserve">Yagona va foydali axborot saqlanayotgan, yaxshi boshqarilayotgan raqamli repozitoriy keyingi avlod kutubxonalarining hal qiluvchi tarkibiy qismi </w:t>
      </w:r>
      <w:proofErr w:type="gramStart"/>
      <w:r w:rsidRPr="008D1F34">
        <w:rPr>
          <w:sz w:val="28"/>
          <w:szCs w:val="28"/>
          <w:lang w:val="en-US"/>
        </w:rPr>
        <w:t>bo‘</w:t>
      </w:r>
      <w:proofErr w:type="gramEnd"/>
      <w:r w:rsidRPr="008D1F34">
        <w:rPr>
          <w:sz w:val="28"/>
          <w:szCs w:val="28"/>
          <w:lang w:val="en-US"/>
        </w:rPr>
        <w:t>ladi. Internet kompyuter hisoblashni markazlashtirishdan chiqargani kabi, raqamli repozitoriy kutubxona xizmatlarini markazlashtirishidan chiqaradi.</w:t>
      </w:r>
    </w:p>
    <w:p w:rsidR="005A5B67" w:rsidRPr="008D1F34" w:rsidRDefault="005A5B67" w:rsidP="008D1F34">
      <w:pPr>
        <w:pStyle w:val="22"/>
        <w:shd w:val="clear" w:color="auto" w:fill="auto"/>
        <w:spacing w:line="276" w:lineRule="auto"/>
        <w:ind w:left="-284" w:right="-1" w:firstLine="568"/>
        <w:jc w:val="both"/>
        <w:rPr>
          <w:sz w:val="28"/>
          <w:szCs w:val="28"/>
          <w:lang w:val="en-US"/>
        </w:rPr>
      </w:pPr>
      <w:r w:rsidRPr="008D1F34">
        <w:rPr>
          <w:rStyle w:val="24pt"/>
        </w:rPr>
        <w:t>1</w:t>
      </w:r>
      <w:r w:rsidR="008D1F34" w:rsidRPr="008D1F34">
        <w:rPr>
          <w:rStyle w:val="24pt"/>
        </w:rPr>
        <w:t>-</w:t>
      </w:r>
      <w:r w:rsidRPr="008D1F34">
        <w:rPr>
          <w:rStyle w:val="23"/>
        </w:rPr>
        <w:t xml:space="preserve"> rasmda </w:t>
      </w:r>
      <w:r w:rsidRPr="008D1F34">
        <w:rPr>
          <w:sz w:val="28"/>
          <w:szCs w:val="28"/>
          <w:lang w:val="en-US"/>
        </w:rPr>
        <w:t xml:space="preserve">kutubxonalar odatda axborotni qanday boshqargani va foydalanuvchilarga yetkazgani </w:t>
      </w:r>
      <w:proofErr w:type="gramStart"/>
      <w:r w:rsidRPr="008D1F34">
        <w:rPr>
          <w:sz w:val="28"/>
          <w:szCs w:val="28"/>
          <w:lang w:val="en-US"/>
        </w:rPr>
        <w:t>ko‘</w:t>
      </w:r>
      <w:proofErr w:type="gramEnd"/>
      <w:r w:rsidRPr="008D1F34">
        <w:rPr>
          <w:sz w:val="28"/>
          <w:szCs w:val="28"/>
          <w:lang w:val="en-US"/>
        </w:rPr>
        <w:t>rsatilgan. Ushbu modelga binoan, kutubxona barcha manbaalarga egalik qiladi va talab qilingan ma</w:t>
      </w:r>
      <w:r w:rsidR="000456B6">
        <w:rPr>
          <w:sz w:val="28"/>
          <w:szCs w:val="28"/>
          <w:lang w:val="en-US"/>
        </w:rPr>
        <w:t>’</w:t>
      </w:r>
      <w:r w:rsidRPr="008D1F34">
        <w:rPr>
          <w:sz w:val="28"/>
          <w:szCs w:val="28"/>
          <w:lang w:val="en-US"/>
        </w:rPr>
        <w:t>lumot y</w:t>
      </w:r>
      <w:r w:rsidR="000456B6">
        <w:rPr>
          <w:sz w:val="28"/>
          <w:szCs w:val="28"/>
          <w:lang w:val="en-US"/>
        </w:rPr>
        <w:t>oki axborotni yetkazib beradi. F</w:t>
      </w:r>
      <w:r w:rsidRPr="008D1F34">
        <w:rPr>
          <w:sz w:val="28"/>
          <w:szCs w:val="28"/>
          <w:lang w:val="en-US"/>
        </w:rPr>
        <w:t xml:space="preserve">oydalanuvchiga kerak </w:t>
      </w:r>
      <w:proofErr w:type="gramStart"/>
      <w:r w:rsidRPr="008D1F34">
        <w:rPr>
          <w:sz w:val="28"/>
          <w:szCs w:val="28"/>
          <w:lang w:val="en-US"/>
        </w:rPr>
        <w:t>bo‘</w:t>
      </w:r>
      <w:proofErr w:type="gramEnd"/>
      <w:r w:rsidRPr="008D1F34">
        <w:rPr>
          <w:sz w:val="28"/>
          <w:szCs w:val="28"/>
          <w:lang w:val="en-US"/>
        </w:rPr>
        <w:t>lgan axborotni topish uchun tegishli ta</w:t>
      </w:r>
      <w:r w:rsidR="000456B6">
        <w:rPr>
          <w:sz w:val="28"/>
          <w:szCs w:val="28"/>
          <w:lang w:val="en-US"/>
        </w:rPr>
        <w:t>’</w:t>
      </w:r>
      <w:r w:rsidRPr="008D1F34">
        <w:rPr>
          <w:sz w:val="28"/>
          <w:szCs w:val="28"/>
          <w:lang w:val="en-US"/>
        </w:rPr>
        <w:t>minotchi muassasa resursidan qidiradi.</w:t>
      </w:r>
    </w:p>
    <w:p w:rsidR="009126C3" w:rsidRDefault="009126C3" w:rsidP="008D1F34">
      <w:pPr>
        <w:spacing w:line="276" w:lineRule="auto"/>
        <w:rPr>
          <w:lang w:val="en-US"/>
        </w:rPr>
      </w:pPr>
    </w:p>
    <w:p w:rsidR="009126C3" w:rsidRDefault="009126C3" w:rsidP="008D1F34">
      <w:pPr>
        <w:spacing w:line="276" w:lineRule="auto"/>
        <w:rPr>
          <w:lang w:val="en-US"/>
        </w:rPr>
      </w:pPr>
    </w:p>
    <w:p w:rsidR="009126C3" w:rsidRDefault="009126C3" w:rsidP="008D1F34">
      <w:pPr>
        <w:spacing w:line="276" w:lineRule="auto"/>
        <w:rPr>
          <w:lang w:val="en-US"/>
        </w:rPr>
      </w:pPr>
    </w:p>
    <w:p w:rsidR="009126C3" w:rsidRDefault="009126C3" w:rsidP="008D1F34">
      <w:pPr>
        <w:spacing w:line="276" w:lineRule="auto"/>
        <w:rPr>
          <w:lang w:val="en-US"/>
        </w:rPr>
      </w:pPr>
    </w:p>
    <w:p w:rsidR="009126C3" w:rsidRDefault="009126C3" w:rsidP="008D1F34">
      <w:pPr>
        <w:spacing w:line="276" w:lineRule="auto"/>
        <w:rPr>
          <w:lang w:val="en-US"/>
        </w:rPr>
      </w:pPr>
    </w:p>
    <w:p w:rsidR="005A5B67" w:rsidRPr="009126C3" w:rsidRDefault="009126C3" w:rsidP="009126C3">
      <w:pPr>
        <w:spacing w:line="276" w:lineRule="auto"/>
        <w:jc w:val="center"/>
        <w:rPr>
          <w:rFonts w:ascii="Times New Roman" w:hAnsi="Times New Roman" w:cs="Times New Roman"/>
          <w:b/>
          <w:sz w:val="28"/>
          <w:szCs w:val="28"/>
          <w:lang w:val="en-US"/>
        </w:rPr>
      </w:pPr>
      <w:r w:rsidRPr="009126C3">
        <w:rPr>
          <w:rFonts w:ascii="Times New Roman" w:hAnsi="Times New Roman" w:cs="Times New Roman"/>
          <w:b/>
          <w:sz w:val="28"/>
          <w:szCs w:val="28"/>
          <w:lang w:val="en-US"/>
        </w:rPr>
        <w:lastRenderedPageBreak/>
        <w:t>1 - rasm. Kutubxona-axborot xizmatining odatdagi modeli</w:t>
      </w:r>
    </w:p>
    <w:p w:rsidR="005A5B67" w:rsidRPr="008D1F34" w:rsidRDefault="005A5B67" w:rsidP="008D1F34">
      <w:pPr>
        <w:framePr w:h="6240" w:wrap="notBeside" w:vAnchor="text" w:hAnchor="text" w:xAlign="center" w:y="1"/>
        <w:spacing w:line="276" w:lineRule="auto"/>
        <w:jc w:val="center"/>
        <w:rPr>
          <w:rFonts w:ascii="Times New Roman" w:hAnsi="Times New Roman" w:cs="Times New Roman"/>
          <w:sz w:val="28"/>
          <w:szCs w:val="28"/>
        </w:rPr>
      </w:pPr>
      <w:r w:rsidRPr="008D1F34">
        <w:rPr>
          <w:rFonts w:ascii="Times New Roman" w:hAnsi="Times New Roman" w:cs="Times New Roman"/>
          <w:sz w:val="28"/>
          <w:szCs w:val="28"/>
        </w:rPr>
        <w:fldChar w:fldCharType="begin"/>
      </w:r>
      <w:r w:rsidRPr="008D1F34">
        <w:rPr>
          <w:rFonts w:ascii="Times New Roman" w:hAnsi="Times New Roman" w:cs="Times New Roman"/>
          <w:sz w:val="28"/>
          <w:szCs w:val="28"/>
        </w:rPr>
        <w:instrText xml:space="preserve"> INCLUDEPICTURE  "C:\\Users\\Alfatech.uz\\AppData\\Local\\Temp\\FineReader12.00\\media\\image2.jpeg" \* MERGEFORMATINET </w:instrText>
      </w:r>
      <w:r w:rsidRPr="008D1F34">
        <w:rPr>
          <w:rFonts w:ascii="Times New Roman" w:hAnsi="Times New Roman" w:cs="Times New Roman"/>
          <w:sz w:val="28"/>
          <w:szCs w:val="28"/>
        </w:rPr>
        <w:fldChar w:fldCharType="separate"/>
      </w:r>
      <w:r w:rsidRPr="008D1F34">
        <w:rPr>
          <w:rFonts w:ascii="Times New Roman" w:hAnsi="Times New Roman" w:cs="Times New Roman"/>
          <w:sz w:val="28"/>
          <w:szCs w:val="28"/>
        </w:rPr>
        <w:fldChar w:fldCharType="begin"/>
      </w:r>
      <w:r w:rsidRPr="008D1F34">
        <w:rPr>
          <w:rFonts w:ascii="Times New Roman" w:hAnsi="Times New Roman" w:cs="Times New Roman"/>
          <w:sz w:val="28"/>
          <w:szCs w:val="28"/>
        </w:rPr>
        <w:instrText xml:space="preserve"> INCLUDEPICTURE  "C:\\Users\\Alfatech.uz\\AppData\\Local\\Temp\\FineReader12.00\\media\\image2.jpeg" \* MERGEFORMATINET </w:instrText>
      </w:r>
      <w:r w:rsidRPr="008D1F34">
        <w:rPr>
          <w:rFonts w:ascii="Times New Roman" w:hAnsi="Times New Roman" w:cs="Times New Roman"/>
          <w:sz w:val="28"/>
          <w:szCs w:val="28"/>
        </w:rPr>
        <w:fldChar w:fldCharType="separate"/>
      </w:r>
      <w:r w:rsidR="008D1F34" w:rsidRPr="008D1F34">
        <w:rPr>
          <w:rFonts w:ascii="Times New Roman" w:hAnsi="Times New Roman" w:cs="Times New Roman"/>
          <w:sz w:val="28"/>
          <w:szCs w:val="28"/>
        </w:rPr>
        <w:fldChar w:fldCharType="begin"/>
      </w:r>
      <w:r w:rsidR="008D1F34" w:rsidRPr="008D1F34">
        <w:rPr>
          <w:rFonts w:ascii="Times New Roman" w:hAnsi="Times New Roman" w:cs="Times New Roman"/>
          <w:sz w:val="28"/>
          <w:szCs w:val="28"/>
        </w:rPr>
        <w:instrText xml:space="preserve"> INCLUDEPICTURE  "C:\\Users\\Alfatech.uz\\AppData\\Local\\Temp\\FineReader12.00\\media\\image2.jpeg" \* MERGEFORMATINET </w:instrText>
      </w:r>
      <w:r w:rsidR="008D1F34" w:rsidRPr="008D1F34">
        <w:rPr>
          <w:rFonts w:ascii="Times New Roman" w:hAnsi="Times New Roman" w:cs="Times New Roman"/>
          <w:sz w:val="28"/>
          <w:szCs w:val="28"/>
        </w:rPr>
        <w:fldChar w:fldCharType="separate"/>
      </w:r>
      <w:r w:rsidR="00EA30EC">
        <w:rPr>
          <w:rFonts w:ascii="Times New Roman" w:hAnsi="Times New Roman" w:cs="Times New Roman"/>
          <w:sz w:val="28"/>
          <w:szCs w:val="28"/>
        </w:rPr>
        <w:fldChar w:fldCharType="begin"/>
      </w:r>
      <w:r w:rsidR="00EA30EC">
        <w:rPr>
          <w:rFonts w:ascii="Times New Roman" w:hAnsi="Times New Roman" w:cs="Times New Roman"/>
          <w:sz w:val="28"/>
          <w:szCs w:val="28"/>
        </w:rPr>
        <w:instrText xml:space="preserve"> INCLUDEPICTURE  "C:\\Users\\2024\\AppData\\Local\\Temp\\FineReader12.00\\media\\image2.jpeg" \* MERGEFORMATINET </w:instrText>
      </w:r>
      <w:r w:rsidR="00EA30EC">
        <w:rPr>
          <w:rFonts w:ascii="Times New Roman" w:hAnsi="Times New Roman" w:cs="Times New Roman"/>
          <w:sz w:val="28"/>
          <w:szCs w:val="28"/>
        </w:rPr>
        <w:fldChar w:fldCharType="separate"/>
      </w:r>
      <w:r w:rsidR="003D179C">
        <w:rPr>
          <w:rFonts w:ascii="Times New Roman" w:hAnsi="Times New Roman" w:cs="Times New Roman"/>
          <w:sz w:val="28"/>
          <w:szCs w:val="28"/>
        </w:rPr>
        <w:fldChar w:fldCharType="begin"/>
      </w:r>
      <w:r w:rsidR="003D179C">
        <w:rPr>
          <w:rFonts w:ascii="Times New Roman" w:hAnsi="Times New Roman" w:cs="Times New Roman"/>
          <w:sz w:val="28"/>
          <w:szCs w:val="28"/>
        </w:rPr>
        <w:instrText xml:space="preserve"> </w:instrText>
      </w:r>
      <w:r w:rsidR="003D179C">
        <w:rPr>
          <w:rFonts w:ascii="Times New Roman" w:hAnsi="Times New Roman" w:cs="Times New Roman"/>
          <w:sz w:val="28"/>
          <w:szCs w:val="28"/>
        </w:rPr>
        <w:instrText>INCLUDEPICTURE  "C:\\Users\\2024\\AppD</w:instrText>
      </w:r>
      <w:r w:rsidR="003D179C">
        <w:rPr>
          <w:rFonts w:ascii="Times New Roman" w:hAnsi="Times New Roman" w:cs="Times New Roman"/>
          <w:sz w:val="28"/>
          <w:szCs w:val="28"/>
        </w:rPr>
        <w:instrText>ata\\Local\\Temp\\FineReader12.00\\media\\image2.jpeg" \* MERGEFORMATINET</w:instrText>
      </w:r>
      <w:r w:rsidR="003D179C">
        <w:rPr>
          <w:rFonts w:ascii="Times New Roman" w:hAnsi="Times New Roman" w:cs="Times New Roman"/>
          <w:sz w:val="28"/>
          <w:szCs w:val="28"/>
        </w:rPr>
        <w:instrText xml:space="preserve"> </w:instrText>
      </w:r>
      <w:r w:rsidR="003D179C">
        <w:rPr>
          <w:rFonts w:ascii="Times New Roman" w:hAnsi="Times New Roman" w:cs="Times New Roman"/>
          <w:sz w:val="28"/>
          <w:szCs w:val="28"/>
        </w:rPr>
        <w:fldChar w:fldCharType="separate"/>
      </w:r>
      <w:r w:rsidR="009126C3">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6.5pt;height:368.25pt">
            <v:imagedata r:id="rId5" r:href="rId6"/>
          </v:shape>
        </w:pict>
      </w:r>
      <w:r w:rsidR="003D179C">
        <w:rPr>
          <w:rFonts w:ascii="Times New Roman" w:hAnsi="Times New Roman" w:cs="Times New Roman"/>
          <w:sz w:val="28"/>
          <w:szCs w:val="28"/>
        </w:rPr>
        <w:fldChar w:fldCharType="end"/>
      </w:r>
      <w:r w:rsidR="00EA30EC">
        <w:rPr>
          <w:rFonts w:ascii="Times New Roman" w:hAnsi="Times New Roman" w:cs="Times New Roman"/>
          <w:sz w:val="28"/>
          <w:szCs w:val="28"/>
        </w:rPr>
        <w:fldChar w:fldCharType="end"/>
      </w:r>
      <w:r w:rsidR="008D1F34" w:rsidRPr="008D1F34">
        <w:rPr>
          <w:rFonts w:ascii="Times New Roman" w:hAnsi="Times New Roman" w:cs="Times New Roman"/>
          <w:sz w:val="28"/>
          <w:szCs w:val="28"/>
        </w:rPr>
        <w:fldChar w:fldCharType="end"/>
      </w:r>
      <w:r w:rsidRPr="008D1F34">
        <w:rPr>
          <w:rFonts w:ascii="Times New Roman" w:hAnsi="Times New Roman" w:cs="Times New Roman"/>
          <w:sz w:val="28"/>
          <w:szCs w:val="28"/>
        </w:rPr>
        <w:fldChar w:fldCharType="end"/>
      </w:r>
      <w:r w:rsidRPr="008D1F34">
        <w:rPr>
          <w:rFonts w:ascii="Times New Roman" w:hAnsi="Times New Roman" w:cs="Times New Roman"/>
          <w:sz w:val="28"/>
          <w:szCs w:val="28"/>
        </w:rPr>
        <w:fldChar w:fldCharType="end"/>
      </w:r>
    </w:p>
    <w:p w:rsidR="005A5B67" w:rsidRPr="008D1F34" w:rsidRDefault="005A5B67" w:rsidP="008D1F34">
      <w:pPr>
        <w:spacing w:line="276" w:lineRule="auto"/>
        <w:rPr>
          <w:rFonts w:ascii="Times New Roman" w:hAnsi="Times New Roman" w:cs="Times New Roman"/>
          <w:sz w:val="28"/>
          <w:szCs w:val="28"/>
        </w:rPr>
      </w:pPr>
    </w:p>
    <w:p w:rsidR="009126C3" w:rsidRDefault="005A5B67" w:rsidP="008D1F34">
      <w:pPr>
        <w:pStyle w:val="30"/>
        <w:keepNext/>
        <w:keepLines/>
        <w:shd w:val="clear" w:color="auto" w:fill="auto"/>
        <w:spacing w:before="453" w:after="0" w:line="276" w:lineRule="auto"/>
        <w:ind w:firstLine="0"/>
        <w:jc w:val="both"/>
        <w:rPr>
          <w:lang w:val="en-US"/>
        </w:rPr>
      </w:pPr>
      <w:bookmarkStart w:id="0" w:name="bookmark90"/>
      <w:r w:rsidRPr="008D1F34">
        <w:rPr>
          <w:lang w:val="en-US"/>
        </w:rPr>
        <w:t xml:space="preserve"> 2</w:t>
      </w:r>
      <w:r w:rsidR="000456B6">
        <w:rPr>
          <w:lang w:val="en-US"/>
        </w:rPr>
        <w:t>-</w:t>
      </w:r>
      <w:r w:rsidRPr="008D1F34">
        <w:rPr>
          <w:lang w:val="en-US"/>
        </w:rPr>
        <w:t xml:space="preserve"> rasm. Keyingi avlod kutubxona axborot xizmati modeli.</w:t>
      </w:r>
      <w:bookmarkEnd w:id="0"/>
    </w:p>
    <w:p w:rsidR="009126C3" w:rsidRPr="008D1F34" w:rsidRDefault="009126C3" w:rsidP="008D1F34">
      <w:pPr>
        <w:pStyle w:val="30"/>
        <w:keepNext/>
        <w:keepLines/>
        <w:shd w:val="clear" w:color="auto" w:fill="auto"/>
        <w:spacing w:before="453" w:after="0" w:line="276" w:lineRule="auto"/>
        <w:ind w:firstLine="0"/>
        <w:jc w:val="both"/>
        <w:rPr>
          <w:lang w:val="en-US"/>
        </w:rPr>
      </w:pPr>
      <w:r w:rsidRPr="008D1F34">
        <w:fldChar w:fldCharType="begin"/>
      </w:r>
      <w:r w:rsidRPr="008D1F34">
        <w:instrText xml:space="preserve"> INCLUDEPICTURE  "C:\\Users\\Alfatech.uz\\AppData\\Local\\Temp\\FineReader12.00\\media\\image1.jpeg" \* MERGEFORMATINET </w:instrText>
      </w:r>
      <w:r w:rsidRPr="008D1F34">
        <w:fldChar w:fldCharType="separate"/>
      </w:r>
      <w:r w:rsidRPr="008D1F34">
        <w:fldChar w:fldCharType="begin"/>
      </w:r>
      <w:r w:rsidRPr="008D1F34">
        <w:instrText xml:space="preserve"> INCLUDEPICTURE  "C:\\Users\\Alfatech.uz\\AppData\\Local\\Temp\\FineReader12.00\\media\\image1.jpeg" \* MERGEFORMATINET </w:instrText>
      </w:r>
      <w:r w:rsidRPr="008D1F34">
        <w:fldChar w:fldCharType="separate"/>
      </w:r>
      <w:r w:rsidRPr="008D1F34">
        <w:fldChar w:fldCharType="begin"/>
      </w:r>
      <w:r w:rsidRPr="008D1F34">
        <w:instrText xml:space="preserve"> INCLUDEPICTURE  "C:\\Users\\Alfatech.uz\\AppData\\Local\\Temp\\FineReader12.00\\media\\image1.jpeg" \* MERGEFORMATINET </w:instrText>
      </w:r>
      <w:r w:rsidRPr="008D1F34">
        <w:fldChar w:fldCharType="separate"/>
      </w:r>
      <w:r>
        <w:fldChar w:fldCharType="begin"/>
      </w:r>
      <w:r>
        <w:instrText xml:space="preserve"> INCLUDEPICTURE  "C:\\Users\\2024\\AppData\\Local\\Temp\\FineReader12.00\\media\\image1.jpeg" \* MERGEFORMATINET </w:instrText>
      </w:r>
      <w:r>
        <w:fldChar w:fldCharType="separate"/>
      </w:r>
      <w:r>
        <w:fldChar w:fldCharType="begin"/>
      </w:r>
      <w:r>
        <w:instrText xml:space="preserve"> INCLUDEPICTURE  "C:\\Users\\2024\\AppData\\Local\\Temp\\FineReader12.00\\media\\image1.jpeg" \* MERGEFORMATINET </w:instrText>
      </w:r>
      <w:r>
        <w:fldChar w:fldCharType="separate"/>
      </w:r>
      <w:r>
        <w:pict>
          <v:shape id="_x0000_i1028" type="#_x0000_t75" style="width:435pt;height:210pt">
            <v:imagedata r:id="rId7" r:href="rId8"/>
          </v:shape>
        </w:pict>
      </w:r>
      <w:r>
        <w:fldChar w:fldCharType="end"/>
      </w:r>
      <w:r>
        <w:fldChar w:fldCharType="end"/>
      </w:r>
      <w:r w:rsidRPr="008D1F34">
        <w:fldChar w:fldCharType="end"/>
      </w:r>
      <w:r w:rsidRPr="008D1F34">
        <w:fldChar w:fldCharType="end"/>
      </w:r>
      <w:r w:rsidRPr="008D1F34">
        <w:fldChar w:fldCharType="end"/>
      </w:r>
    </w:p>
    <w:p w:rsidR="005A5B67" w:rsidRPr="008D1F34" w:rsidRDefault="005A5B67" w:rsidP="000456B6">
      <w:pPr>
        <w:pStyle w:val="22"/>
        <w:shd w:val="clear" w:color="auto" w:fill="auto"/>
        <w:spacing w:line="276" w:lineRule="auto"/>
        <w:ind w:left="-142" w:right="-1" w:firstLine="0"/>
        <w:jc w:val="both"/>
        <w:rPr>
          <w:sz w:val="28"/>
          <w:szCs w:val="28"/>
          <w:lang w:val="en-US"/>
        </w:rPr>
      </w:pPr>
      <w:r w:rsidRPr="008D1F34">
        <w:rPr>
          <w:rStyle w:val="24pt"/>
          <w:lang w:eastAsia="ru-RU" w:bidi="ru-RU"/>
        </w:rPr>
        <w:t>2</w:t>
      </w:r>
      <w:r w:rsidR="000456B6">
        <w:rPr>
          <w:rStyle w:val="24pt"/>
          <w:lang w:eastAsia="ru-RU" w:bidi="ru-RU"/>
        </w:rPr>
        <w:t>-</w:t>
      </w:r>
      <w:r w:rsidRPr="008D1F34">
        <w:rPr>
          <w:rStyle w:val="23"/>
          <w:lang w:eastAsia="ru-RU" w:bidi="ru-RU"/>
        </w:rPr>
        <w:t xml:space="preserve"> </w:t>
      </w:r>
      <w:r w:rsidRPr="008D1F34">
        <w:rPr>
          <w:rStyle w:val="23"/>
        </w:rPr>
        <w:t xml:space="preserve">rasmda </w:t>
      </w:r>
      <w:r w:rsidRPr="008D1F34">
        <w:rPr>
          <w:sz w:val="28"/>
          <w:szCs w:val="28"/>
          <w:lang w:val="en-US"/>
        </w:rPr>
        <w:t xml:space="preserve">keyingi avlod kutubxonasi foydalanuvchilarga qanday xizmat </w:t>
      </w:r>
      <w:proofErr w:type="gramStart"/>
      <w:r w:rsidRPr="008D1F34">
        <w:rPr>
          <w:sz w:val="28"/>
          <w:szCs w:val="28"/>
          <w:lang w:val="en-US"/>
        </w:rPr>
        <w:t>ko‘</w:t>
      </w:r>
      <w:proofErr w:type="gramEnd"/>
      <w:r w:rsidRPr="008D1F34">
        <w:rPr>
          <w:sz w:val="28"/>
          <w:szCs w:val="28"/>
          <w:lang w:val="en-US"/>
        </w:rPr>
        <w:t xml:space="preserve">rsatishi namoyish qilingan. Ushbu diaggrammaning 20 - 1 rasmda </w:t>
      </w:r>
      <w:proofErr w:type="gramStart"/>
      <w:r w:rsidRPr="008D1F34">
        <w:rPr>
          <w:sz w:val="28"/>
          <w:szCs w:val="28"/>
          <w:lang w:val="en-US"/>
        </w:rPr>
        <w:t>ko‘</w:t>
      </w:r>
      <w:proofErr w:type="gramEnd"/>
      <w:r w:rsidRPr="008D1F34">
        <w:rPr>
          <w:sz w:val="28"/>
          <w:szCs w:val="28"/>
          <w:lang w:val="en-US"/>
        </w:rPr>
        <w:t xml:space="preserve">rsatilgan odatdagi </w:t>
      </w:r>
      <w:r w:rsidRPr="008D1F34">
        <w:rPr>
          <w:sz w:val="28"/>
          <w:szCs w:val="28"/>
          <w:lang w:val="en-US"/>
        </w:rPr>
        <w:lastRenderedPageBreak/>
        <w:t xml:space="preserve">modeldan farq qiluvchi ikki muhim jihati mavjuddir. Birinchidan, foydalanuvchilar har bir alohida resursda qidiruv olib borishi shart emas. Kutubxona shunchaki turli taminotchilar (kutubxonaning </w:t>
      </w:r>
      <w:proofErr w:type="gramStart"/>
      <w:r w:rsidRPr="008D1F34">
        <w:rPr>
          <w:sz w:val="28"/>
          <w:szCs w:val="28"/>
          <w:lang w:val="en-US"/>
        </w:rPr>
        <w:t>o‘</w:t>
      </w:r>
      <w:proofErr w:type="gramEnd"/>
      <w:r w:rsidRPr="008D1F34">
        <w:rPr>
          <w:sz w:val="28"/>
          <w:szCs w:val="28"/>
          <w:lang w:val="en-US"/>
        </w:rPr>
        <w:t>zi ham)dan olingan metamalumotni topadi va bir - biriga bog‘laydi.</w:t>
      </w:r>
    </w:p>
    <w:p w:rsidR="005A5B67" w:rsidRPr="008D1F34" w:rsidRDefault="005A5B67" w:rsidP="008D1F34">
      <w:pPr>
        <w:pStyle w:val="22"/>
        <w:shd w:val="clear" w:color="auto" w:fill="auto"/>
        <w:tabs>
          <w:tab w:val="left" w:pos="2059"/>
          <w:tab w:val="left" w:pos="4061"/>
          <w:tab w:val="left" w:pos="7997"/>
        </w:tabs>
        <w:spacing w:line="276" w:lineRule="auto"/>
        <w:ind w:left="0" w:right="-1" w:firstLine="426"/>
        <w:jc w:val="both"/>
        <w:rPr>
          <w:sz w:val="28"/>
          <w:szCs w:val="28"/>
          <w:lang w:val="en-US"/>
        </w:rPr>
      </w:pPr>
      <w:r w:rsidRPr="008D1F34">
        <w:rPr>
          <w:sz w:val="28"/>
          <w:szCs w:val="28"/>
          <w:lang w:val="en-US"/>
        </w:rPr>
        <w:t>Ikkinchi farq qiluvchi jihati shundan iboratki, foydalanuvchi axborotni kutubxonadan</w:t>
      </w:r>
      <w:r w:rsidRPr="008D1F34">
        <w:rPr>
          <w:sz w:val="28"/>
          <w:szCs w:val="28"/>
          <w:lang w:val="en-US"/>
        </w:rPr>
        <w:tab/>
        <w:t>olmasligi ham</w:t>
      </w:r>
      <w:r w:rsidRPr="008D1F34">
        <w:rPr>
          <w:sz w:val="28"/>
          <w:szCs w:val="28"/>
          <w:lang w:val="en-US"/>
        </w:rPr>
        <w:tab/>
        <w:t xml:space="preserve">mumkin. </w:t>
      </w:r>
      <w:proofErr w:type="gramStart"/>
      <w:r w:rsidRPr="008D1F34">
        <w:rPr>
          <w:sz w:val="28"/>
          <w:szCs w:val="28"/>
          <w:lang w:val="en-US"/>
        </w:rPr>
        <w:t>Ko‘</w:t>
      </w:r>
      <w:proofErr w:type="gramEnd"/>
      <w:r w:rsidRPr="008D1F34">
        <w:rPr>
          <w:sz w:val="28"/>
          <w:szCs w:val="28"/>
          <w:lang w:val="en-US"/>
        </w:rPr>
        <w:t>p holatlarda</w:t>
      </w:r>
      <w:r w:rsidRPr="008D1F34">
        <w:rPr>
          <w:sz w:val="28"/>
          <w:szCs w:val="28"/>
          <w:lang w:val="en-US"/>
        </w:rPr>
        <w:tab/>
        <w:t>kutubxona,</w:t>
      </w:r>
    </w:p>
    <w:p w:rsidR="005A5B67" w:rsidRPr="008D1F34" w:rsidRDefault="005A5B67" w:rsidP="008D1F34">
      <w:pPr>
        <w:pStyle w:val="22"/>
        <w:shd w:val="clear" w:color="auto" w:fill="auto"/>
        <w:spacing w:line="276" w:lineRule="auto"/>
        <w:ind w:left="0" w:right="-1" w:firstLine="426"/>
        <w:jc w:val="both"/>
        <w:rPr>
          <w:sz w:val="28"/>
          <w:szCs w:val="28"/>
          <w:lang w:val="en-US"/>
        </w:rPr>
      </w:pPr>
      <w:r w:rsidRPr="008D1F34">
        <w:rPr>
          <w:sz w:val="28"/>
          <w:szCs w:val="28"/>
          <w:lang w:val="en-US"/>
        </w:rPr>
        <w:t>kutubxonalararo abonoment- vositachi vazifasini bajaradi. Amm</w:t>
      </w:r>
      <w:r w:rsidR="000456B6">
        <w:rPr>
          <w:sz w:val="28"/>
          <w:szCs w:val="28"/>
          <w:lang w:val="en-US"/>
        </w:rPr>
        <w:t xml:space="preserve">o, asosiy vazifasi turli - </w:t>
      </w:r>
      <w:r w:rsidRPr="008D1F34">
        <w:rPr>
          <w:sz w:val="28"/>
          <w:szCs w:val="28"/>
          <w:lang w:val="en-US"/>
        </w:rPr>
        <w:t xml:space="preserve"> manbalardan metamalumotni birlashtirib va uni foydalanuvchiga yordam beradigan tarzda qidirish, topish va foydalanish imkoniyatini yaratishdan iboratdir.</w:t>
      </w:r>
    </w:p>
    <w:p w:rsidR="005A5B67" w:rsidRPr="008D1F34" w:rsidRDefault="009126C3" w:rsidP="008D1F34">
      <w:pPr>
        <w:pStyle w:val="22"/>
        <w:shd w:val="clear" w:color="auto" w:fill="auto"/>
        <w:spacing w:line="276" w:lineRule="auto"/>
        <w:ind w:left="0" w:right="-1" w:firstLine="426"/>
        <w:jc w:val="both"/>
        <w:rPr>
          <w:sz w:val="28"/>
          <w:szCs w:val="28"/>
          <w:lang w:val="en-US"/>
        </w:rPr>
      </w:pPr>
      <w:r>
        <w:rPr>
          <w:sz w:val="28"/>
          <w:szCs w:val="28"/>
          <w:lang w:val="en-US"/>
        </w:rPr>
        <w:t>F</w:t>
      </w:r>
      <w:r w:rsidR="005A5B67" w:rsidRPr="008D1F34">
        <w:rPr>
          <w:sz w:val="28"/>
          <w:szCs w:val="28"/>
          <w:lang w:val="en-US"/>
        </w:rPr>
        <w:t>oydalanuvchining yashash joyidagi mahalliy kutubxona boshqa axborot ma</w:t>
      </w:r>
      <w:r w:rsidR="000456B6">
        <w:rPr>
          <w:sz w:val="28"/>
          <w:szCs w:val="28"/>
          <w:lang w:val="en-US"/>
        </w:rPr>
        <w:t>’</w:t>
      </w:r>
      <w:r w:rsidR="005A5B67" w:rsidRPr="008D1F34">
        <w:rPr>
          <w:sz w:val="28"/>
          <w:szCs w:val="28"/>
          <w:lang w:val="en-US"/>
        </w:rPr>
        <w:t xml:space="preserve">lumotchilaridan resurs haqidagi axborotni (yani, metamalumotni) </w:t>
      </w:r>
      <w:proofErr w:type="gramStart"/>
      <w:r w:rsidR="005A5B67" w:rsidRPr="008D1F34">
        <w:rPr>
          <w:sz w:val="28"/>
          <w:szCs w:val="28"/>
          <w:lang w:val="en-US"/>
        </w:rPr>
        <w:t>yig‘</w:t>
      </w:r>
      <w:proofErr w:type="gramEnd"/>
      <w:r w:rsidR="005A5B67" w:rsidRPr="008D1F34">
        <w:rPr>
          <w:sz w:val="28"/>
          <w:szCs w:val="28"/>
          <w:lang w:val="en-US"/>
        </w:rPr>
        <w:t xml:space="preserve">ib oladi. Amalda esa kutubxona metamalumotni </w:t>
      </w:r>
      <w:proofErr w:type="gramStart"/>
      <w:r w:rsidR="005A5B67" w:rsidRPr="008D1F34">
        <w:rPr>
          <w:sz w:val="28"/>
          <w:szCs w:val="28"/>
          <w:lang w:val="en-US"/>
        </w:rPr>
        <w:t>yig‘</w:t>
      </w:r>
      <w:proofErr w:type="gramEnd"/>
      <w:r w:rsidR="005A5B67" w:rsidRPr="008D1F34">
        <w:rPr>
          <w:sz w:val="28"/>
          <w:szCs w:val="28"/>
          <w:lang w:val="en-US"/>
        </w:rPr>
        <w:t xml:space="preserve">ib oladigan muassalarning o‘zlari ham foydalanuvchilariga xizmat ko‘rsatish uchun metamalumotni yig‘ib oladilar. Ularning hammasi axborotni </w:t>
      </w:r>
      <w:proofErr w:type="gramStart"/>
      <w:r w:rsidR="005A5B67" w:rsidRPr="008D1F34">
        <w:rPr>
          <w:sz w:val="28"/>
          <w:szCs w:val="28"/>
          <w:lang w:val="en-US"/>
        </w:rPr>
        <w:t>yig‘</w:t>
      </w:r>
      <w:proofErr w:type="gramEnd"/>
      <w:r w:rsidR="005A5B67" w:rsidRPr="008D1F34">
        <w:rPr>
          <w:sz w:val="28"/>
          <w:szCs w:val="28"/>
          <w:lang w:val="en-US"/>
        </w:rPr>
        <w:t>ish va foydalanuvchilarga yetkazish tizimida birga ishlaydi.</w:t>
      </w:r>
    </w:p>
    <w:p w:rsidR="005A5B67" w:rsidRPr="008D1F34" w:rsidRDefault="005A5B67" w:rsidP="008D1F34">
      <w:pPr>
        <w:pStyle w:val="22"/>
        <w:shd w:val="clear" w:color="auto" w:fill="auto"/>
        <w:spacing w:line="276" w:lineRule="auto"/>
        <w:ind w:left="0" w:right="-1" w:firstLine="426"/>
        <w:jc w:val="both"/>
        <w:rPr>
          <w:sz w:val="28"/>
          <w:szCs w:val="28"/>
          <w:lang w:val="en-US"/>
        </w:rPr>
      </w:pPr>
      <w:r w:rsidRPr="008D1F34">
        <w:rPr>
          <w:sz w:val="28"/>
          <w:szCs w:val="28"/>
          <w:lang w:val="en-US"/>
        </w:rPr>
        <w:t xml:space="preserve">Alohida kutubxonalarga qanday metamalumot </w:t>
      </w:r>
      <w:proofErr w:type="gramStart"/>
      <w:r w:rsidRPr="008D1F34">
        <w:rPr>
          <w:sz w:val="28"/>
          <w:szCs w:val="28"/>
          <w:lang w:val="en-US"/>
        </w:rPr>
        <w:t>yig‘</w:t>
      </w:r>
      <w:proofErr w:type="gramEnd"/>
      <w:r w:rsidRPr="008D1F34">
        <w:rPr>
          <w:sz w:val="28"/>
          <w:szCs w:val="28"/>
          <w:lang w:val="en-US"/>
        </w:rPr>
        <w:t>ib olinishi va u qanday taqdim etilishini tanlash imkonini berib, foydalanuvchilar turli virtual fondlarni brauzing (internet dasturiga asoslangan holda ulanish) qilib amalga oshirishlari mumkin. Barcha axborot ta</w:t>
      </w:r>
      <w:r w:rsidR="000456B6">
        <w:rPr>
          <w:sz w:val="28"/>
          <w:szCs w:val="28"/>
          <w:lang w:val="en-US"/>
        </w:rPr>
        <w:t>’</w:t>
      </w:r>
      <w:r w:rsidRPr="008D1F34">
        <w:rPr>
          <w:sz w:val="28"/>
          <w:szCs w:val="28"/>
          <w:lang w:val="en-US"/>
        </w:rPr>
        <w:t xml:space="preserve">minotchilari uchun hamma metamalumotni bir joyda saqlashning texnikaviy imkoniyatlari mavjud </w:t>
      </w:r>
      <w:proofErr w:type="gramStart"/>
      <w:r w:rsidRPr="008D1F34">
        <w:rPr>
          <w:sz w:val="28"/>
          <w:szCs w:val="28"/>
          <w:lang w:val="en-US"/>
        </w:rPr>
        <w:t>bo‘</w:t>
      </w:r>
      <w:proofErr w:type="gramEnd"/>
      <w:r w:rsidRPr="008D1F34">
        <w:rPr>
          <w:sz w:val="28"/>
          <w:szCs w:val="28"/>
          <w:lang w:val="en-US"/>
        </w:rPr>
        <w:t xml:space="preserve">lsada, tashkiliy muammolar va noqulayliklar afzalliklardan ko‘proq darajada oshib ketadigan darajada salmoqlidir. Keyingi avlod modelida axborot taminotchilari soni juda </w:t>
      </w:r>
      <w:proofErr w:type="gramStart"/>
      <w:r w:rsidRPr="008D1F34">
        <w:rPr>
          <w:sz w:val="28"/>
          <w:szCs w:val="28"/>
          <w:lang w:val="en-US"/>
        </w:rPr>
        <w:t>ko‘</w:t>
      </w:r>
      <w:proofErr w:type="gramEnd"/>
      <w:r w:rsidRPr="008D1F34">
        <w:rPr>
          <w:sz w:val="28"/>
          <w:szCs w:val="28"/>
          <w:lang w:val="en-US"/>
        </w:rPr>
        <w:t xml:space="preserve">paygan va xizmat ko‘rsatish joyi foydalanuvchi tarmoqqa kirish imkoniyatiga ega joyda taminlanishi mumkin. Buning manosi shundan iboratki, foydalanuvchilar kutubxonaga kirmaydilar va kutubxonachilar foydalanuvchilarni </w:t>
      </w:r>
      <w:proofErr w:type="gramStart"/>
      <w:r w:rsidRPr="008D1F34">
        <w:rPr>
          <w:sz w:val="28"/>
          <w:szCs w:val="28"/>
          <w:lang w:val="en-US"/>
        </w:rPr>
        <w:t>ko‘</w:t>
      </w:r>
      <w:proofErr w:type="gramEnd"/>
      <w:r w:rsidRPr="008D1F34">
        <w:rPr>
          <w:sz w:val="28"/>
          <w:szCs w:val="28"/>
          <w:lang w:val="en-US"/>
        </w:rPr>
        <w:t xml:space="preserve">rmaydilar. Internet hech qachon shaxsan uchrashmagan kishilar bilan yaqindan aloqada </w:t>
      </w:r>
      <w:proofErr w:type="gramStart"/>
      <w:r w:rsidRPr="008D1F34">
        <w:rPr>
          <w:sz w:val="28"/>
          <w:szCs w:val="28"/>
          <w:lang w:val="en-US"/>
        </w:rPr>
        <w:t>bo‘</w:t>
      </w:r>
      <w:proofErr w:type="gramEnd"/>
      <w:r w:rsidRPr="008D1F34">
        <w:rPr>
          <w:sz w:val="28"/>
          <w:szCs w:val="28"/>
          <w:lang w:val="en-US"/>
        </w:rPr>
        <w:t>lish imoniyatini yaratib berganidek, kutubxonachilar ham butun jahonda sochilgan resurslarni bir joyda to‘plashga harakat qilish va kutubxonaga tashrif buyurmasada foydalanuvchilarga yuqori darajada shaxsiylashtirilgan xizmat ko‘rsatishga harakat qiladilar.</w:t>
      </w:r>
    </w:p>
    <w:p w:rsidR="005A5B67" w:rsidRPr="008D1F34" w:rsidRDefault="005A5B67" w:rsidP="008D1F34">
      <w:pPr>
        <w:pStyle w:val="22"/>
        <w:shd w:val="clear" w:color="auto" w:fill="auto"/>
        <w:spacing w:line="276" w:lineRule="auto"/>
        <w:ind w:left="0" w:right="-1" w:firstLine="426"/>
        <w:jc w:val="both"/>
        <w:rPr>
          <w:sz w:val="28"/>
          <w:szCs w:val="28"/>
          <w:lang w:val="en-US"/>
        </w:rPr>
      </w:pPr>
      <w:r w:rsidRPr="008D1F34">
        <w:rPr>
          <w:sz w:val="28"/>
          <w:szCs w:val="28"/>
          <w:lang w:val="en-US"/>
        </w:rPr>
        <w:t xml:space="preserve">Raqamli repozitoriylarning eng muhim tomoni zarur axborotlar elektron shaklda saqlanganligida emas, balki rang - barang ehtiyojlarni qondirishga xizmat qiladigan, boy fondga ega </w:t>
      </w:r>
      <w:proofErr w:type="gramStart"/>
      <w:r w:rsidRPr="008D1F34">
        <w:rPr>
          <w:sz w:val="28"/>
          <w:szCs w:val="28"/>
          <w:lang w:val="en-US"/>
        </w:rPr>
        <w:t>bo‘</w:t>
      </w:r>
      <w:proofErr w:type="gramEnd"/>
      <w:r w:rsidRPr="008D1F34">
        <w:rPr>
          <w:sz w:val="28"/>
          <w:szCs w:val="28"/>
          <w:lang w:val="en-US"/>
        </w:rPr>
        <w:t>lgan keng tarmoqda muayyan ahamiyatga ega bo‘lgan rolni bajarishidadir.</w:t>
      </w:r>
    </w:p>
    <w:p w:rsidR="005A5B67" w:rsidRPr="008D1F34" w:rsidRDefault="005A5B67" w:rsidP="008D1F34">
      <w:pPr>
        <w:pStyle w:val="22"/>
        <w:shd w:val="clear" w:color="auto" w:fill="auto"/>
        <w:spacing w:line="276" w:lineRule="auto"/>
        <w:ind w:left="0" w:right="-1" w:firstLine="426"/>
        <w:jc w:val="both"/>
        <w:rPr>
          <w:sz w:val="28"/>
          <w:szCs w:val="28"/>
          <w:lang w:val="en-US"/>
        </w:rPr>
      </w:pPr>
      <w:r w:rsidRPr="008D1F34">
        <w:rPr>
          <w:sz w:val="28"/>
          <w:szCs w:val="28"/>
          <w:lang w:val="en-US"/>
        </w:rPr>
        <w:t>Foydalanuvchilarga bilimlar sohasida ma</w:t>
      </w:r>
      <w:r w:rsidR="000456B6">
        <w:rPr>
          <w:sz w:val="28"/>
          <w:szCs w:val="28"/>
          <w:lang w:val="en-US"/>
        </w:rPr>
        <w:t>’</w:t>
      </w:r>
      <w:r w:rsidRPr="008D1F34">
        <w:rPr>
          <w:sz w:val="28"/>
          <w:szCs w:val="28"/>
          <w:lang w:val="en-US"/>
        </w:rPr>
        <w:t xml:space="preserve">lumot va axborot izlashni </w:t>
      </w:r>
      <w:proofErr w:type="gramStart"/>
      <w:r w:rsidRPr="008D1F34">
        <w:rPr>
          <w:sz w:val="28"/>
          <w:szCs w:val="28"/>
          <w:lang w:val="en-US"/>
        </w:rPr>
        <w:t>ko‘</w:t>
      </w:r>
      <w:proofErr w:type="gramEnd"/>
      <w:r w:rsidRPr="008D1F34">
        <w:rPr>
          <w:sz w:val="28"/>
          <w:szCs w:val="28"/>
          <w:lang w:val="en-US"/>
        </w:rPr>
        <w:t xml:space="preserve">plab repozitoriylarda amalga oshirish uchun maxsus lug‘atlar talab qilinadi. Kutubxonalar uchun </w:t>
      </w:r>
      <w:proofErr w:type="gramStart"/>
      <w:r w:rsidRPr="008D1F34">
        <w:rPr>
          <w:sz w:val="28"/>
          <w:szCs w:val="28"/>
          <w:lang w:val="en-US"/>
        </w:rPr>
        <w:t>ko‘</w:t>
      </w:r>
      <w:proofErr w:type="gramEnd"/>
      <w:r w:rsidRPr="008D1F34">
        <w:rPr>
          <w:sz w:val="28"/>
          <w:szCs w:val="28"/>
          <w:lang w:val="en-US"/>
        </w:rPr>
        <w:t>plab repozitoriylardan foydalanishni boshqarishda zarur bo‘lgan lug‘atlarni aniqlash amalga oshirish mumkin bo‘lgan ishdir.</w:t>
      </w:r>
    </w:p>
    <w:p w:rsidR="005A5B67" w:rsidRPr="008D1F34" w:rsidRDefault="005A5B67" w:rsidP="008D1F34">
      <w:pPr>
        <w:pStyle w:val="22"/>
        <w:shd w:val="clear" w:color="auto" w:fill="auto"/>
        <w:spacing w:line="276" w:lineRule="auto"/>
        <w:ind w:left="0" w:right="-1" w:firstLine="426"/>
        <w:jc w:val="both"/>
        <w:rPr>
          <w:sz w:val="28"/>
          <w:szCs w:val="28"/>
          <w:lang w:val="en-US"/>
        </w:rPr>
      </w:pPr>
      <w:r w:rsidRPr="008D1F34">
        <w:rPr>
          <w:sz w:val="28"/>
          <w:szCs w:val="28"/>
          <w:lang w:val="en-US"/>
        </w:rPr>
        <w:lastRenderedPageBreak/>
        <w:t xml:space="preserve">Kutubxona - axborot faoliyatida </w:t>
      </w:r>
      <w:proofErr w:type="gramStart"/>
      <w:r w:rsidRPr="008D1F34">
        <w:rPr>
          <w:sz w:val="28"/>
          <w:szCs w:val="28"/>
          <w:lang w:val="en-US"/>
        </w:rPr>
        <w:t>o‘</w:t>
      </w:r>
      <w:proofErr w:type="gramEnd"/>
      <w:r w:rsidRPr="008D1F34">
        <w:rPr>
          <w:sz w:val="28"/>
          <w:szCs w:val="28"/>
          <w:lang w:val="en-US"/>
        </w:rPr>
        <w:t>zlarining o‘rinlarini saqlab qolishdan tashqari axborot bilan taminlash tizimida yanada yuksakroq mavqega ega bo‘lish uchun kutubxonalar raqamli repozitoriy va foydalanuvchilarning ehtiyojlarini qondirish maqsadida tarqalgan resurslardan foydalanish imkonini beradigan boshqa xizmatlarni rivojlantirishlari zarur bo‘ladi.</w:t>
      </w:r>
    </w:p>
    <w:p w:rsidR="005A5B67" w:rsidRPr="008D1F34" w:rsidRDefault="005A5B67" w:rsidP="008D1F34">
      <w:pPr>
        <w:pStyle w:val="22"/>
        <w:shd w:val="clear" w:color="auto" w:fill="auto"/>
        <w:spacing w:line="276" w:lineRule="auto"/>
        <w:ind w:left="0" w:right="-1" w:firstLine="426"/>
        <w:jc w:val="both"/>
        <w:rPr>
          <w:sz w:val="28"/>
          <w:szCs w:val="28"/>
          <w:lang w:val="en-US"/>
        </w:rPr>
      </w:pPr>
      <w:r w:rsidRPr="008D1F34">
        <w:rPr>
          <w:sz w:val="28"/>
          <w:szCs w:val="28"/>
          <w:lang w:val="en-US"/>
        </w:rPr>
        <w:t xml:space="preserve">Bu </w:t>
      </w:r>
      <w:proofErr w:type="gramStart"/>
      <w:r w:rsidRPr="008D1F34">
        <w:rPr>
          <w:sz w:val="28"/>
          <w:szCs w:val="28"/>
          <w:lang w:val="en-US"/>
        </w:rPr>
        <w:t>yo‘</w:t>
      </w:r>
      <w:proofErr w:type="gramEnd"/>
      <w:r w:rsidRPr="008D1F34">
        <w:rPr>
          <w:sz w:val="28"/>
          <w:szCs w:val="28"/>
          <w:lang w:val="en-US"/>
        </w:rPr>
        <w:t>nalishda o‘zgarishlarni amalga oshirish uchun kutubxonachilar boshqalar qaramog‘idagi resurslardan foydalanish imkoniyatlarini ta</w:t>
      </w:r>
      <w:r w:rsidR="000456B6">
        <w:rPr>
          <w:sz w:val="28"/>
          <w:szCs w:val="28"/>
          <w:lang w:val="en-US"/>
        </w:rPr>
        <w:t>’</w:t>
      </w:r>
      <w:r w:rsidRPr="008D1F34">
        <w:rPr>
          <w:sz w:val="28"/>
          <w:szCs w:val="28"/>
          <w:lang w:val="en-US"/>
        </w:rPr>
        <w:t>minlashga ko‘proq va resurslar ustidan jismoniy nazoratni saqlab qolishga kamroq etibor berishlari talab qilinadi. Kutubxonalar kataloglar tuzish va kutubxonalararo abonoment maqsadlari uchun yigilgan ulkan hajmdagi ma</w:t>
      </w:r>
      <w:r w:rsidR="000456B6">
        <w:rPr>
          <w:sz w:val="28"/>
          <w:szCs w:val="28"/>
          <w:lang w:val="en-US"/>
        </w:rPr>
        <w:t>’</w:t>
      </w:r>
      <w:r w:rsidRPr="008D1F34">
        <w:rPr>
          <w:sz w:val="28"/>
          <w:szCs w:val="28"/>
          <w:lang w:val="en-US"/>
        </w:rPr>
        <w:t xml:space="preserve">lumot va axborotni aniqlash, izlagan manbalarni topish uchun odamlarga zarur </w:t>
      </w:r>
      <w:proofErr w:type="gramStart"/>
      <w:r w:rsidRPr="008D1F34">
        <w:rPr>
          <w:sz w:val="28"/>
          <w:szCs w:val="28"/>
          <w:lang w:val="en-US"/>
        </w:rPr>
        <w:t>bo‘</w:t>
      </w:r>
      <w:proofErr w:type="gramEnd"/>
      <w:r w:rsidRPr="008D1F34">
        <w:rPr>
          <w:sz w:val="28"/>
          <w:szCs w:val="28"/>
          <w:lang w:val="en-US"/>
        </w:rPr>
        <w:t>lgan infratuzilmalarning hal qiluvchi qismi bo‘lishda davom etadi.</w:t>
      </w:r>
    </w:p>
    <w:p w:rsidR="005A5B67" w:rsidRPr="008D1F34" w:rsidRDefault="005A5B67" w:rsidP="008D1F34">
      <w:pPr>
        <w:pStyle w:val="22"/>
        <w:shd w:val="clear" w:color="auto" w:fill="auto"/>
        <w:spacing w:line="276" w:lineRule="auto"/>
        <w:ind w:left="0" w:right="-1" w:firstLine="709"/>
        <w:jc w:val="both"/>
        <w:rPr>
          <w:sz w:val="28"/>
          <w:szCs w:val="28"/>
          <w:lang w:val="en-US"/>
        </w:rPr>
      </w:pPr>
      <w:r w:rsidRPr="008D1F34">
        <w:rPr>
          <w:sz w:val="28"/>
          <w:szCs w:val="28"/>
          <w:lang w:val="en-US"/>
        </w:rPr>
        <w:t xml:space="preserve">Raqamli repozitoriy elektron resurslarga ishlov berish va foydalanish maqsadida ular saqlab turiladigan virtual makondir. Raqamli repozitoriydan foydalanish maxsus bilim va </w:t>
      </w:r>
      <w:proofErr w:type="gramStart"/>
      <w:r w:rsidRPr="008D1F34">
        <w:rPr>
          <w:sz w:val="28"/>
          <w:szCs w:val="28"/>
          <w:lang w:val="en-US"/>
        </w:rPr>
        <w:t>ko‘</w:t>
      </w:r>
      <w:proofErr w:type="gramEnd"/>
      <w:r w:rsidRPr="008D1F34">
        <w:rPr>
          <w:sz w:val="28"/>
          <w:szCs w:val="28"/>
          <w:lang w:val="en-US"/>
        </w:rPr>
        <w:t>nikmalarni talab qiladi.</w:t>
      </w:r>
    </w:p>
    <w:p w:rsidR="005A5B67" w:rsidRPr="008D1F34" w:rsidRDefault="005A5B67" w:rsidP="008D1F34">
      <w:pPr>
        <w:pStyle w:val="22"/>
        <w:shd w:val="clear" w:color="auto" w:fill="auto"/>
        <w:spacing w:line="276" w:lineRule="auto"/>
        <w:ind w:left="0" w:right="-1" w:firstLine="709"/>
        <w:jc w:val="both"/>
        <w:rPr>
          <w:sz w:val="28"/>
          <w:szCs w:val="28"/>
          <w:lang w:val="en-US"/>
        </w:rPr>
      </w:pPr>
      <w:r w:rsidRPr="008D1F34">
        <w:rPr>
          <w:sz w:val="28"/>
          <w:szCs w:val="28"/>
          <w:lang w:val="en-US"/>
        </w:rPr>
        <w:t xml:space="preserve">Raqamli repozitoriylardagi resurslar kompyuterlarni ishlatib </w:t>
      </w:r>
      <w:proofErr w:type="gramStart"/>
      <w:r w:rsidRPr="008D1F34">
        <w:rPr>
          <w:sz w:val="28"/>
          <w:szCs w:val="28"/>
          <w:lang w:val="en-US"/>
        </w:rPr>
        <w:t>qo‘</w:t>
      </w:r>
      <w:proofErr w:type="gramEnd"/>
      <w:r w:rsidRPr="008D1F34">
        <w:rPr>
          <w:sz w:val="28"/>
          <w:szCs w:val="28"/>
          <w:lang w:val="en-US"/>
        </w:rPr>
        <w:t xml:space="preserve">lga kiritiladi, ularga ishlov beriladi, foydalanishga olinadi. Shuning uchun ham elektron resurslarni aniqlash, </w:t>
      </w:r>
      <w:proofErr w:type="gramStart"/>
      <w:r w:rsidRPr="008D1F34">
        <w:rPr>
          <w:sz w:val="28"/>
          <w:szCs w:val="28"/>
          <w:lang w:val="en-US"/>
        </w:rPr>
        <w:t>qo‘</w:t>
      </w:r>
      <w:proofErr w:type="gramEnd"/>
      <w:r w:rsidRPr="008D1F34">
        <w:rPr>
          <w:sz w:val="28"/>
          <w:szCs w:val="28"/>
          <w:lang w:val="en-US"/>
        </w:rPr>
        <w:t>lga kiritish, ularga ishlov berish va saqlab qo‘yish jarayonlari puxta ishlab chiqilishi lozim.</w:t>
      </w:r>
    </w:p>
    <w:p w:rsidR="005A5B67" w:rsidRPr="008D1F34" w:rsidRDefault="005A5B67" w:rsidP="008D1F34">
      <w:pPr>
        <w:pStyle w:val="22"/>
        <w:shd w:val="clear" w:color="auto" w:fill="auto"/>
        <w:spacing w:line="276" w:lineRule="auto"/>
        <w:ind w:left="0" w:right="-1" w:firstLine="709"/>
        <w:jc w:val="both"/>
        <w:rPr>
          <w:sz w:val="28"/>
          <w:szCs w:val="28"/>
          <w:lang w:val="en-US"/>
        </w:rPr>
      </w:pPr>
      <w:r w:rsidRPr="008D1F34">
        <w:rPr>
          <w:sz w:val="28"/>
          <w:szCs w:val="28"/>
          <w:lang w:val="en-US"/>
        </w:rPr>
        <w:t xml:space="preserve">Kutubxona katalogi asosan </w:t>
      </w:r>
      <w:proofErr w:type="gramStart"/>
      <w:r w:rsidRPr="008D1F34">
        <w:rPr>
          <w:sz w:val="28"/>
          <w:szCs w:val="28"/>
          <w:lang w:val="en-US"/>
        </w:rPr>
        <w:t>o‘</w:t>
      </w:r>
      <w:proofErr w:type="gramEnd"/>
      <w:r w:rsidRPr="008D1F34">
        <w:rPr>
          <w:sz w:val="28"/>
          <w:szCs w:val="28"/>
          <w:lang w:val="en-US"/>
        </w:rPr>
        <w:t>zida alohida qidiruv olib boriladigan axborot ombori bo‘lib xizmat qilgan. Biroq ke</w:t>
      </w:r>
      <w:r w:rsidR="00EA30EC">
        <w:rPr>
          <w:sz w:val="28"/>
          <w:szCs w:val="28"/>
          <w:lang w:val="en-US"/>
        </w:rPr>
        <w:t>ying yillarda kerakli ma’lumotni</w:t>
      </w:r>
      <w:r w:rsidRPr="008D1F34">
        <w:rPr>
          <w:sz w:val="28"/>
          <w:szCs w:val="28"/>
          <w:lang w:val="en-US"/>
        </w:rPr>
        <w:t xml:space="preserve"> topish uchun tobora </w:t>
      </w:r>
      <w:proofErr w:type="gramStart"/>
      <w:r w:rsidRPr="008D1F34">
        <w:rPr>
          <w:sz w:val="28"/>
          <w:szCs w:val="28"/>
          <w:lang w:val="en-US"/>
        </w:rPr>
        <w:t>ko‘</w:t>
      </w:r>
      <w:proofErr w:type="gramEnd"/>
      <w:r w:rsidRPr="008D1F34">
        <w:rPr>
          <w:sz w:val="28"/>
          <w:szCs w:val="28"/>
          <w:lang w:val="en-US"/>
        </w:rPr>
        <w:t xml:space="preserve">proq kutubxonalar va foydalanuvchilar yirik birlashmalar darajasidagi kataloglar, World Cat yoki metaqidiruv vositalaridan foydalana boshladilar. Ushbu amaliyot resurslarni </w:t>
      </w:r>
      <w:proofErr w:type="gramStart"/>
      <w:r w:rsidRPr="008D1F34">
        <w:rPr>
          <w:sz w:val="28"/>
          <w:szCs w:val="28"/>
          <w:lang w:val="en-US"/>
        </w:rPr>
        <w:t>to‘</w:t>
      </w:r>
      <w:proofErr w:type="gramEnd"/>
      <w:r w:rsidRPr="008D1F34">
        <w:rPr>
          <w:sz w:val="28"/>
          <w:szCs w:val="28"/>
          <w:lang w:val="en-US"/>
        </w:rPr>
        <w:t>plash va axborotlarni birlashgan tarzda qidiruv tomon moyillik borligini aniq ko‘rsatadi.</w:t>
      </w:r>
    </w:p>
    <w:p w:rsidR="005A5B67" w:rsidRPr="008D1F34" w:rsidRDefault="005A5B67" w:rsidP="008D1F34">
      <w:pPr>
        <w:pStyle w:val="22"/>
        <w:shd w:val="clear" w:color="auto" w:fill="auto"/>
        <w:spacing w:line="276" w:lineRule="auto"/>
        <w:ind w:left="0" w:right="-1" w:firstLine="709"/>
        <w:jc w:val="both"/>
        <w:rPr>
          <w:sz w:val="28"/>
          <w:szCs w:val="28"/>
          <w:lang w:val="en-US"/>
        </w:rPr>
      </w:pPr>
      <w:r w:rsidRPr="008D1F34">
        <w:rPr>
          <w:sz w:val="28"/>
          <w:szCs w:val="28"/>
          <w:lang w:val="en-US"/>
        </w:rPr>
        <w:t xml:space="preserve">Hozircha kutubxona - axborot xizmati </w:t>
      </w:r>
      <w:proofErr w:type="gramStart"/>
      <w:r w:rsidRPr="008D1F34">
        <w:rPr>
          <w:sz w:val="28"/>
          <w:szCs w:val="28"/>
          <w:lang w:val="en-US"/>
        </w:rPr>
        <w:t>ko‘</w:t>
      </w:r>
      <w:proofErr w:type="gramEnd"/>
      <w:r w:rsidRPr="008D1F34">
        <w:rPr>
          <w:sz w:val="28"/>
          <w:szCs w:val="28"/>
          <w:lang w:val="en-US"/>
        </w:rPr>
        <w:t>rsatishda an</w:t>
      </w:r>
      <w:r w:rsidR="00EA30EC">
        <w:rPr>
          <w:sz w:val="28"/>
          <w:szCs w:val="28"/>
          <w:lang w:val="en-US"/>
        </w:rPr>
        <w:t>’</w:t>
      </w:r>
      <w:r w:rsidRPr="008D1F34">
        <w:rPr>
          <w:sz w:val="28"/>
          <w:szCs w:val="28"/>
          <w:lang w:val="en-US"/>
        </w:rPr>
        <w:t xml:space="preserve">anaviylik va zamonaviylik o‘rtasida raqobat ketmoqda. Bunda shu narsani nazarda tutish </w:t>
      </w:r>
      <w:r w:rsidR="00EA30EC">
        <w:rPr>
          <w:sz w:val="28"/>
          <w:szCs w:val="28"/>
          <w:lang w:val="en-US"/>
        </w:rPr>
        <w:t>zarurki hozirgacha barcha manba</w:t>
      </w:r>
      <w:r w:rsidRPr="008D1F34">
        <w:rPr>
          <w:sz w:val="28"/>
          <w:szCs w:val="28"/>
          <w:lang w:val="en-US"/>
        </w:rPr>
        <w:t>lar, hujjatlar, ma</w:t>
      </w:r>
      <w:r w:rsidR="00EA30EC">
        <w:rPr>
          <w:sz w:val="28"/>
          <w:szCs w:val="28"/>
          <w:lang w:val="en-US"/>
        </w:rPr>
        <w:t>’</w:t>
      </w:r>
      <w:r w:rsidRPr="008D1F34">
        <w:rPr>
          <w:sz w:val="28"/>
          <w:szCs w:val="28"/>
          <w:lang w:val="en-US"/>
        </w:rPr>
        <w:t xml:space="preserve">lumotlarning 90 foizi </w:t>
      </w:r>
      <w:proofErr w:type="gramStart"/>
      <w:r w:rsidRPr="008D1F34">
        <w:rPr>
          <w:sz w:val="28"/>
          <w:szCs w:val="28"/>
          <w:lang w:val="en-US"/>
        </w:rPr>
        <w:t>qog‘</w:t>
      </w:r>
      <w:proofErr w:type="gramEnd"/>
      <w:r w:rsidRPr="008D1F34">
        <w:rPr>
          <w:sz w:val="28"/>
          <w:szCs w:val="28"/>
          <w:lang w:val="en-US"/>
        </w:rPr>
        <w:t xml:space="preserve">oz variantlarda mavjuddir. </w:t>
      </w:r>
      <w:r w:rsidR="00EA30EC">
        <w:rPr>
          <w:sz w:val="28"/>
          <w:szCs w:val="28"/>
          <w:lang w:val="en-US"/>
        </w:rPr>
        <w:t>Har h</w:t>
      </w:r>
      <w:r w:rsidRPr="008D1F34">
        <w:rPr>
          <w:sz w:val="28"/>
          <w:szCs w:val="28"/>
          <w:lang w:val="en-US"/>
        </w:rPr>
        <w:t xml:space="preserve">olda ulardan shaxs va jamiyat rivojlanishi uchun ijobiy xususiyatga ega </w:t>
      </w:r>
      <w:proofErr w:type="gramStart"/>
      <w:r w:rsidRPr="008D1F34">
        <w:rPr>
          <w:sz w:val="28"/>
          <w:szCs w:val="28"/>
          <w:lang w:val="en-US"/>
        </w:rPr>
        <w:t>bo‘</w:t>
      </w:r>
      <w:proofErr w:type="gramEnd"/>
      <w:r w:rsidRPr="008D1F34">
        <w:rPr>
          <w:sz w:val="28"/>
          <w:szCs w:val="28"/>
          <w:lang w:val="en-US"/>
        </w:rPr>
        <w:t>lgan tomonlariga etibor bergan holda foydalanish muhimdir.</w:t>
      </w:r>
      <w:bookmarkStart w:id="1" w:name="bookmark91"/>
    </w:p>
    <w:p w:rsidR="005A5B67" w:rsidRPr="008D1F34" w:rsidRDefault="005A5B67" w:rsidP="008D1F34">
      <w:pPr>
        <w:pStyle w:val="22"/>
        <w:shd w:val="clear" w:color="auto" w:fill="auto"/>
        <w:spacing w:line="276" w:lineRule="auto"/>
        <w:ind w:left="0" w:right="-1" w:firstLine="709"/>
        <w:jc w:val="both"/>
        <w:rPr>
          <w:sz w:val="28"/>
          <w:szCs w:val="28"/>
          <w:lang w:val="en-US"/>
        </w:rPr>
      </w:pPr>
    </w:p>
    <w:p w:rsidR="005A5B67" w:rsidRPr="008D1F34" w:rsidRDefault="005A5B67" w:rsidP="00EA30EC">
      <w:pPr>
        <w:pStyle w:val="22"/>
        <w:shd w:val="clear" w:color="auto" w:fill="auto"/>
        <w:spacing w:line="276" w:lineRule="auto"/>
        <w:ind w:left="0" w:right="-1" w:firstLine="0"/>
        <w:jc w:val="both"/>
        <w:rPr>
          <w:sz w:val="28"/>
          <w:szCs w:val="28"/>
          <w:lang w:val="en-US"/>
        </w:rPr>
      </w:pPr>
    </w:p>
    <w:bookmarkEnd w:id="1"/>
    <w:p w:rsidR="005A5B67" w:rsidRPr="008D1F34" w:rsidRDefault="005A5B67" w:rsidP="008D1F34">
      <w:pPr>
        <w:spacing w:line="276" w:lineRule="auto"/>
        <w:ind w:firstLine="709"/>
        <w:jc w:val="center"/>
        <w:rPr>
          <w:rFonts w:ascii="Times New Roman" w:hAnsi="Times New Roman" w:cs="Times New Roman"/>
          <w:sz w:val="28"/>
          <w:szCs w:val="28"/>
          <w:lang w:val="en-US"/>
        </w:rPr>
      </w:pPr>
      <w:r w:rsidRPr="008D1F34">
        <w:rPr>
          <w:rFonts w:ascii="Times New Roman" w:hAnsi="Times New Roman" w:cs="Times New Roman"/>
          <w:b/>
          <w:bCs/>
          <w:sz w:val="28"/>
          <w:szCs w:val="28"/>
          <w:lang w:val="en-US"/>
        </w:rPr>
        <w:t>Xulosa</w:t>
      </w:r>
    </w:p>
    <w:p w:rsidR="00ED302B" w:rsidRPr="00ED302B" w:rsidRDefault="00ED302B" w:rsidP="00ED302B">
      <w:pPr>
        <w:pStyle w:val="a6"/>
        <w:spacing w:before="0" w:beforeAutospacing="0" w:after="0" w:afterAutospacing="0" w:line="360" w:lineRule="auto"/>
        <w:jc w:val="both"/>
        <w:rPr>
          <w:sz w:val="28"/>
          <w:szCs w:val="28"/>
          <w:lang w:val="en-US"/>
        </w:rPr>
      </w:pPr>
      <w:r w:rsidRPr="00ED302B">
        <w:rPr>
          <w:sz w:val="28"/>
          <w:szCs w:val="28"/>
          <w:lang w:val="en-US"/>
        </w:rPr>
        <w:t xml:space="preserve">XXI asrda axborot-kutubxona xizmatlari raqamli texnologiyalar bilan chambarchas </w:t>
      </w:r>
      <w:proofErr w:type="gramStart"/>
      <w:r w:rsidRPr="00ED302B">
        <w:rPr>
          <w:sz w:val="28"/>
          <w:szCs w:val="28"/>
          <w:lang w:val="en-US"/>
        </w:rPr>
        <w:t>bog‘</w:t>
      </w:r>
      <w:proofErr w:type="gramEnd"/>
      <w:r w:rsidRPr="00ED302B">
        <w:rPr>
          <w:sz w:val="28"/>
          <w:szCs w:val="28"/>
          <w:lang w:val="en-US"/>
        </w:rPr>
        <w:t>liq holda rivojlanmoqda. Raqamli resurslar, elektron kutubxonalar va raqamli repozitoriylar kutubxona faoliyatining muhim tarkibiy qismiga aylanib bormoqda.</w:t>
      </w:r>
    </w:p>
    <w:p w:rsidR="00ED302B" w:rsidRPr="00ED302B" w:rsidRDefault="00ED302B" w:rsidP="00ED302B">
      <w:pPr>
        <w:pStyle w:val="a6"/>
        <w:spacing w:before="0" w:beforeAutospacing="0" w:after="0" w:afterAutospacing="0" w:line="360" w:lineRule="auto"/>
        <w:jc w:val="both"/>
        <w:rPr>
          <w:sz w:val="28"/>
          <w:szCs w:val="28"/>
          <w:lang w:val="en-US"/>
        </w:rPr>
      </w:pPr>
      <w:r w:rsidRPr="00ED302B">
        <w:rPr>
          <w:sz w:val="28"/>
          <w:szCs w:val="28"/>
          <w:lang w:val="en-US"/>
        </w:rPr>
        <w:t xml:space="preserve">Kutubxonalar zamonaviy texnologiyalardan samarali foydalanish orqali foydalanuvchilarga yanada tezkor va sifatli xizmat </w:t>
      </w:r>
      <w:proofErr w:type="gramStart"/>
      <w:r w:rsidRPr="00ED302B">
        <w:rPr>
          <w:sz w:val="28"/>
          <w:szCs w:val="28"/>
          <w:lang w:val="en-US"/>
        </w:rPr>
        <w:t>ko‘</w:t>
      </w:r>
      <w:proofErr w:type="gramEnd"/>
      <w:r w:rsidRPr="00ED302B">
        <w:rPr>
          <w:sz w:val="28"/>
          <w:szCs w:val="28"/>
          <w:lang w:val="en-US"/>
        </w:rPr>
        <w:t xml:space="preserve">rsatish imkoniyatiga ega </w:t>
      </w:r>
      <w:r w:rsidRPr="00ED302B">
        <w:rPr>
          <w:sz w:val="28"/>
          <w:szCs w:val="28"/>
          <w:lang w:val="en-US"/>
        </w:rPr>
        <w:lastRenderedPageBreak/>
        <w:t xml:space="preserve">bo‘lmoqda. Shu bilan birga, an’anaviy kutubxona xizmatlari ham </w:t>
      </w:r>
      <w:proofErr w:type="gramStart"/>
      <w:r w:rsidRPr="00ED302B">
        <w:rPr>
          <w:sz w:val="28"/>
          <w:szCs w:val="28"/>
          <w:lang w:val="en-US"/>
        </w:rPr>
        <w:t>o‘</w:t>
      </w:r>
      <w:proofErr w:type="gramEnd"/>
      <w:r w:rsidRPr="00ED302B">
        <w:rPr>
          <w:sz w:val="28"/>
          <w:szCs w:val="28"/>
          <w:lang w:val="en-US"/>
        </w:rPr>
        <w:t>z ahamiyatini saqlab qolmoqda.</w:t>
      </w:r>
    </w:p>
    <w:p w:rsidR="00ED302B" w:rsidRPr="00ED302B" w:rsidRDefault="00ED302B" w:rsidP="00ED302B">
      <w:pPr>
        <w:pStyle w:val="a6"/>
        <w:spacing w:before="0" w:beforeAutospacing="0" w:after="0" w:afterAutospacing="0" w:line="360" w:lineRule="auto"/>
        <w:jc w:val="both"/>
        <w:rPr>
          <w:sz w:val="28"/>
          <w:szCs w:val="28"/>
          <w:lang w:val="en-US"/>
        </w:rPr>
      </w:pPr>
      <w:r w:rsidRPr="00ED302B">
        <w:rPr>
          <w:sz w:val="28"/>
          <w:szCs w:val="28"/>
          <w:lang w:val="en-US"/>
        </w:rPr>
        <w:t xml:space="preserve">Kelajakda kutubxonalar axborotni </w:t>
      </w:r>
      <w:proofErr w:type="gramStart"/>
      <w:r w:rsidRPr="00ED302B">
        <w:rPr>
          <w:sz w:val="28"/>
          <w:szCs w:val="28"/>
          <w:lang w:val="en-US"/>
        </w:rPr>
        <w:t>to‘</w:t>
      </w:r>
      <w:proofErr w:type="gramEnd"/>
      <w:r w:rsidRPr="00ED302B">
        <w:rPr>
          <w:sz w:val="28"/>
          <w:szCs w:val="28"/>
          <w:lang w:val="en-US"/>
        </w:rPr>
        <w:t>plash, saqlash va undan samarali foydalanish imkoniyatlarini kengaytirish orqali jamiyat taraqqiyotida muhim o‘rin egallashda davom etadi.</w:t>
      </w:r>
    </w:p>
    <w:p w:rsidR="005A5B67" w:rsidRPr="008D1F34" w:rsidRDefault="005A5B67" w:rsidP="00ED302B">
      <w:pPr>
        <w:spacing w:line="276" w:lineRule="auto"/>
        <w:jc w:val="center"/>
        <w:rPr>
          <w:rFonts w:ascii="Times New Roman" w:hAnsi="Times New Roman" w:cs="Times New Roman"/>
          <w:b/>
          <w:bCs/>
          <w:sz w:val="28"/>
          <w:szCs w:val="28"/>
          <w:lang w:val="en-US"/>
        </w:rPr>
      </w:pPr>
    </w:p>
    <w:p w:rsidR="00EA30EC" w:rsidRDefault="00EA30EC" w:rsidP="008D1F34">
      <w:pPr>
        <w:spacing w:line="276" w:lineRule="auto"/>
        <w:jc w:val="center"/>
        <w:rPr>
          <w:rFonts w:ascii="Times New Roman" w:hAnsi="Times New Roman" w:cs="Times New Roman"/>
          <w:b/>
          <w:bCs/>
          <w:sz w:val="28"/>
          <w:szCs w:val="28"/>
          <w:lang w:val="en-US"/>
        </w:rPr>
      </w:pPr>
    </w:p>
    <w:p w:rsidR="005A5B67" w:rsidRPr="008D1F34" w:rsidRDefault="005A5B67" w:rsidP="008D1F34">
      <w:pPr>
        <w:spacing w:line="276" w:lineRule="auto"/>
        <w:jc w:val="center"/>
        <w:rPr>
          <w:rFonts w:ascii="Times New Roman" w:hAnsi="Times New Roman" w:cs="Times New Roman"/>
          <w:b/>
          <w:bCs/>
          <w:sz w:val="28"/>
          <w:szCs w:val="28"/>
          <w:lang w:val="en-US"/>
        </w:rPr>
      </w:pPr>
      <w:r w:rsidRPr="008D1F34">
        <w:rPr>
          <w:rFonts w:ascii="Times New Roman" w:hAnsi="Times New Roman" w:cs="Times New Roman"/>
          <w:b/>
          <w:bCs/>
          <w:sz w:val="28"/>
          <w:szCs w:val="28"/>
          <w:lang w:val="en-US"/>
        </w:rPr>
        <w:t>Foydalanilgan adabiyotlar</w:t>
      </w:r>
    </w:p>
    <w:p w:rsidR="005A5B67" w:rsidRPr="008D1F34" w:rsidRDefault="005A5B67" w:rsidP="008D1F34">
      <w:pPr>
        <w:spacing w:line="276" w:lineRule="auto"/>
        <w:jc w:val="center"/>
        <w:rPr>
          <w:rFonts w:ascii="Times New Roman" w:hAnsi="Times New Roman" w:cs="Times New Roman"/>
          <w:b/>
          <w:bCs/>
          <w:sz w:val="28"/>
          <w:szCs w:val="28"/>
          <w:lang w:val="en-US"/>
        </w:rPr>
      </w:pPr>
    </w:p>
    <w:p w:rsidR="005A5B67" w:rsidRPr="008D1F34" w:rsidRDefault="005A5B67"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 xml:space="preserve">1. Maqsadov, B. Axborot resurslarini boshqarish va kutubxona xizmatlari. –Toshkent: </w:t>
      </w:r>
      <w:r w:rsidRPr="008D1F34">
        <w:rPr>
          <w:rFonts w:ascii="Times New Roman" w:hAnsi="Times New Roman" w:cs="Times New Roman"/>
          <w:sz w:val="28"/>
          <w:szCs w:val="28"/>
          <w:lang w:val="uz-Cyrl-UZ"/>
        </w:rPr>
        <w:t>“</w:t>
      </w:r>
      <w:proofErr w:type="gramStart"/>
      <w:r w:rsidRPr="008D1F34">
        <w:rPr>
          <w:rFonts w:ascii="Times New Roman" w:hAnsi="Times New Roman" w:cs="Times New Roman"/>
          <w:sz w:val="28"/>
          <w:szCs w:val="28"/>
          <w:lang w:val="en-US"/>
        </w:rPr>
        <w:t>O‘</w:t>
      </w:r>
      <w:proofErr w:type="gramEnd"/>
      <w:r w:rsidRPr="008D1F34">
        <w:rPr>
          <w:rFonts w:ascii="Times New Roman" w:hAnsi="Times New Roman" w:cs="Times New Roman"/>
          <w:sz w:val="28"/>
          <w:szCs w:val="28"/>
          <w:lang w:val="en-US"/>
        </w:rPr>
        <w:t>zbekiston</w:t>
      </w:r>
      <w:r w:rsidRPr="008D1F34">
        <w:rPr>
          <w:rFonts w:ascii="Times New Roman" w:hAnsi="Times New Roman" w:cs="Times New Roman"/>
          <w:sz w:val="28"/>
          <w:szCs w:val="28"/>
          <w:lang w:val="uz-Cyrl-UZ"/>
        </w:rPr>
        <w:t>”</w:t>
      </w:r>
      <w:r w:rsidRPr="008D1F34">
        <w:rPr>
          <w:rFonts w:ascii="Times New Roman" w:hAnsi="Times New Roman" w:cs="Times New Roman"/>
          <w:sz w:val="28"/>
          <w:szCs w:val="28"/>
          <w:lang w:val="en-US"/>
        </w:rPr>
        <w:t xml:space="preserve"> nashriyoti, 2019.-430 b.</w:t>
      </w:r>
    </w:p>
    <w:p w:rsidR="005A5B67" w:rsidRPr="008D1F34" w:rsidRDefault="005A5B67"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2. Shuhratov, X. Raqamli kutubxona: nazariya va amaliyot. – Toshkent: Fan va texnologiyalar nashriyoti, 2021.-220 b.</w:t>
      </w:r>
    </w:p>
    <w:p w:rsidR="005A5B67" w:rsidRPr="008D1F34" w:rsidRDefault="005A5B67"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 xml:space="preserve">3. </w:t>
      </w:r>
      <w:proofErr w:type="gramStart"/>
      <w:r w:rsidRPr="008D1F34">
        <w:rPr>
          <w:rFonts w:ascii="Times New Roman" w:hAnsi="Times New Roman" w:cs="Times New Roman"/>
          <w:sz w:val="28"/>
          <w:szCs w:val="28"/>
          <w:lang w:val="en-US"/>
        </w:rPr>
        <w:t>G‘</w:t>
      </w:r>
      <w:proofErr w:type="gramEnd"/>
      <w:r w:rsidRPr="008D1F34">
        <w:rPr>
          <w:rFonts w:ascii="Times New Roman" w:hAnsi="Times New Roman" w:cs="Times New Roman"/>
          <w:sz w:val="28"/>
          <w:szCs w:val="28"/>
          <w:lang w:val="en-US"/>
        </w:rPr>
        <w:t>ulomov, N. Kutubxona va axborot texnologiyalari: XXI asrda rivojlanish yo‘nalishlari. – Tashkent: Akademiya nashriyoti, 2020.-120 b.</w:t>
      </w:r>
    </w:p>
    <w:p w:rsidR="005A5B67" w:rsidRPr="008D1F34" w:rsidRDefault="005A5B67"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 xml:space="preserve">4. Bekmirzaeva, D. Kutubxona xizmatlarini raqamli muhitga </w:t>
      </w:r>
      <w:proofErr w:type="gramStart"/>
      <w:r w:rsidRPr="008D1F34">
        <w:rPr>
          <w:rFonts w:ascii="Times New Roman" w:hAnsi="Times New Roman" w:cs="Times New Roman"/>
          <w:sz w:val="28"/>
          <w:szCs w:val="28"/>
          <w:lang w:val="en-US"/>
        </w:rPr>
        <w:t>o‘</w:t>
      </w:r>
      <w:proofErr w:type="gramEnd"/>
      <w:r w:rsidRPr="008D1F34">
        <w:rPr>
          <w:rFonts w:ascii="Times New Roman" w:hAnsi="Times New Roman" w:cs="Times New Roman"/>
          <w:sz w:val="28"/>
          <w:szCs w:val="28"/>
          <w:lang w:val="en-US"/>
        </w:rPr>
        <w:t>tkazish. Toshkent: Fan va ma’rifat, 2022.-50 b.</w:t>
      </w:r>
    </w:p>
    <w:p w:rsidR="005A5B67" w:rsidRPr="008D1F34" w:rsidRDefault="005A5B67"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5. Nazarov, B</w:t>
      </w:r>
      <w:r w:rsidRPr="008D1F34">
        <w:rPr>
          <w:rFonts w:ascii="Times New Roman" w:hAnsi="Times New Roman" w:cs="Times New Roman"/>
          <w:b/>
          <w:bCs/>
          <w:sz w:val="28"/>
          <w:szCs w:val="28"/>
          <w:lang w:val="en-US"/>
        </w:rPr>
        <w:t>.</w:t>
      </w:r>
      <w:r w:rsidRPr="008D1F34">
        <w:rPr>
          <w:rFonts w:ascii="Times New Roman" w:hAnsi="Times New Roman" w:cs="Times New Roman"/>
          <w:sz w:val="28"/>
          <w:szCs w:val="28"/>
          <w:lang w:val="en-US"/>
        </w:rPr>
        <w:t xml:space="preserve"> Kutubxona tizimlarida raqamli texnologiyalar va axborot resurslarini boshqarish. – Toshkent: Ilm-Ziyo nashriyoti, 2017.</w:t>
      </w:r>
    </w:p>
    <w:p w:rsidR="005A5B67" w:rsidRPr="008D1F34" w:rsidRDefault="005A5B67"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 xml:space="preserve">6. Sirojiddinov, U. Raqamli kutubxonalar va elektron resurslar: </w:t>
      </w:r>
      <w:proofErr w:type="gramStart"/>
      <w:r w:rsidRPr="008D1F34">
        <w:rPr>
          <w:rFonts w:ascii="Times New Roman" w:hAnsi="Times New Roman" w:cs="Times New Roman"/>
          <w:sz w:val="28"/>
          <w:szCs w:val="28"/>
          <w:lang w:val="en-US"/>
        </w:rPr>
        <w:t>qo‘</w:t>
      </w:r>
      <w:proofErr w:type="gramEnd"/>
      <w:r w:rsidRPr="008D1F34">
        <w:rPr>
          <w:rFonts w:ascii="Times New Roman" w:hAnsi="Times New Roman" w:cs="Times New Roman"/>
          <w:sz w:val="28"/>
          <w:szCs w:val="28"/>
          <w:lang w:val="en-US"/>
        </w:rPr>
        <w:t>llanma. – Tashkent: Milliy kutubxona, 2019.</w:t>
      </w:r>
    </w:p>
    <w:p w:rsidR="0022315C" w:rsidRPr="008D1F34" w:rsidRDefault="0022315C" w:rsidP="008D1F34">
      <w:pPr>
        <w:spacing w:line="276" w:lineRule="auto"/>
        <w:ind w:firstLine="709"/>
        <w:jc w:val="both"/>
        <w:rPr>
          <w:rFonts w:ascii="Times New Roman" w:hAnsi="Times New Roman" w:cs="Times New Roman"/>
          <w:sz w:val="28"/>
          <w:szCs w:val="28"/>
          <w:lang w:val="en-US"/>
        </w:rPr>
      </w:pPr>
      <w:r w:rsidRPr="008D1F34">
        <w:rPr>
          <w:rFonts w:ascii="Times New Roman" w:hAnsi="Times New Roman" w:cs="Times New Roman"/>
          <w:sz w:val="28"/>
          <w:szCs w:val="28"/>
          <w:lang w:val="en-US"/>
        </w:rPr>
        <w:t xml:space="preserve">7. Yuldashev I.J., Nosirov </w:t>
      </w:r>
      <w:proofErr w:type="gramStart"/>
      <w:r w:rsidRPr="008D1F34">
        <w:rPr>
          <w:rFonts w:ascii="Times New Roman" w:hAnsi="Times New Roman" w:cs="Times New Roman"/>
          <w:sz w:val="28"/>
          <w:szCs w:val="28"/>
          <w:lang w:val="en-US"/>
        </w:rPr>
        <w:t>O‘</w:t>
      </w:r>
      <w:proofErr w:type="gramEnd"/>
      <w:r w:rsidRPr="008D1F34">
        <w:rPr>
          <w:rFonts w:ascii="Times New Roman" w:hAnsi="Times New Roman" w:cs="Times New Roman"/>
          <w:sz w:val="28"/>
          <w:szCs w:val="28"/>
          <w:lang w:val="en-US"/>
        </w:rPr>
        <w:t>.</w:t>
      </w:r>
      <w:bookmarkStart w:id="2" w:name="bookmark0"/>
      <w:r w:rsidRPr="008D1F34">
        <w:rPr>
          <w:rFonts w:ascii="Times New Roman" w:hAnsi="Times New Roman" w:cs="Times New Roman"/>
          <w:sz w:val="28"/>
          <w:szCs w:val="28"/>
          <w:lang w:val="en-US"/>
        </w:rPr>
        <w:t>Kutubxona - axborot xizmati: nazariyasi va amaliyoti</w:t>
      </w:r>
      <w:bookmarkEnd w:id="2"/>
      <w:r w:rsidRPr="008D1F34">
        <w:rPr>
          <w:rFonts w:ascii="Times New Roman" w:hAnsi="Times New Roman" w:cs="Times New Roman"/>
          <w:sz w:val="28"/>
          <w:szCs w:val="28"/>
          <w:lang w:val="en-US"/>
        </w:rPr>
        <w:t>: o‘quv qo‘llanma.-Toshkent:Milliy kutubxona, 2020.-362</w:t>
      </w:r>
    </w:p>
    <w:p w:rsidR="0022315C" w:rsidRPr="008D1F34" w:rsidRDefault="0022315C" w:rsidP="008D1F34">
      <w:pPr>
        <w:spacing w:line="276" w:lineRule="auto"/>
        <w:ind w:firstLine="709"/>
        <w:jc w:val="both"/>
        <w:rPr>
          <w:rFonts w:ascii="Times New Roman" w:hAnsi="Times New Roman" w:cs="Times New Roman"/>
          <w:sz w:val="28"/>
          <w:szCs w:val="28"/>
          <w:lang w:val="en-US"/>
        </w:rPr>
      </w:pPr>
    </w:p>
    <w:p w:rsidR="005A5B67" w:rsidRPr="008D1F34" w:rsidRDefault="005A5B67" w:rsidP="008D1F34">
      <w:pPr>
        <w:tabs>
          <w:tab w:val="num" w:pos="567"/>
        </w:tabs>
        <w:spacing w:line="276" w:lineRule="auto"/>
        <w:ind w:firstLine="709"/>
        <w:jc w:val="both"/>
        <w:rPr>
          <w:rFonts w:ascii="Times New Roman" w:hAnsi="Times New Roman" w:cs="Times New Roman"/>
          <w:sz w:val="28"/>
          <w:szCs w:val="28"/>
          <w:lang w:val="en-US"/>
        </w:rPr>
      </w:pPr>
    </w:p>
    <w:p w:rsidR="006B6F6F" w:rsidRPr="008D1F34" w:rsidRDefault="006B6F6F" w:rsidP="008D1F34">
      <w:pPr>
        <w:tabs>
          <w:tab w:val="left" w:pos="1080"/>
        </w:tabs>
        <w:spacing w:line="276" w:lineRule="auto"/>
        <w:jc w:val="center"/>
        <w:rPr>
          <w:rFonts w:ascii="Times New Roman" w:hAnsi="Times New Roman" w:cs="Times New Roman"/>
          <w:b/>
          <w:bCs/>
          <w:color w:val="000000" w:themeColor="text1"/>
          <w:sz w:val="28"/>
          <w:szCs w:val="28"/>
          <w:lang w:val="en-US"/>
        </w:rPr>
      </w:pPr>
    </w:p>
    <w:p w:rsidR="006B6F6F" w:rsidRPr="008D1F34" w:rsidRDefault="006B6F6F" w:rsidP="008D1F34">
      <w:pPr>
        <w:tabs>
          <w:tab w:val="left" w:pos="1080"/>
        </w:tabs>
        <w:spacing w:line="276" w:lineRule="auto"/>
        <w:jc w:val="center"/>
        <w:rPr>
          <w:rFonts w:ascii="Times New Roman" w:hAnsi="Times New Roman" w:cs="Times New Roman"/>
          <w:b/>
          <w:bCs/>
          <w:color w:val="000000" w:themeColor="text1"/>
          <w:sz w:val="28"/>
          <w:szCs w:val="28"/>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Default="006B6F6F"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5A5B67" w:rsidRDefault="005A5B67" w:rsidP="006B6F6F">
      <w:pPr>
        <w:tabs>
          <w:tab w:val="left" w:pos="1080"/>
        </w:tabs>
        <w:spacing w:line="276" w:lineRule="auto"/>
        <w:jc w:val="center"/>
        <w:rPr>
          <w:rFonts w:ascii="Times New Roman" w:hAnsi="Times New Roman" w:cs="Times New Roman"/>
          <w:b/>
          <w:bCs/>
          <w:color w:val="000000" w:themeColor="text1"/>
          <w:sz w:val="40"/>
          <w:szCs w:val="40"/>
          <w:lang w:val="uz-Cyrl-UZ"/>
        </w:rPr>
      </w:pPr>
    </w:p>
    <w:p w:rsidR="006B6F6F" w:rsidRPr="00571AEC" w:rsidRDefault="006B6F6F" w:rsidP="006B6F6F">
      <w:pPr>
        <w:widowControl/>
        <w:shd w:val="clear" w:color="auto" w:fill="FFFFFF"/>
        <w:spacing w:after="150" w:line="360" w:lineRule="auto"/>
        <w:jc w:val="center"/>
        <w:rPr>
          <w:rFonts w:ascii="Times New Roman" w:eastAsia="Times New Roman" w:hAnsi="Times New Roman" w:cs="Times New Roman"/>
          <w:b/>
          <w:color w:val="auto"/>
          <w:sz w:val="28"/>
          <w:szCs w:val="28"/>
          <w:lang w:val="uz-Cyrl-UZ"/>
        </w:rPr>
      </w:pPr>
    </w:p>
    <w:p w:rsidR="006B6F6F" w:rsidRPr="00964791" w:rsidRDefault="006B6F6F" w:rsidP="006B6F6F">
      <w:pPr>
        <w:pStyle w:val="2"/>
        <w:ind w:right="5"/>
        <w:jc w:val="center"/>
        <w:rPr>
          <w:rFonts w:ascii="Times New Roman" w:hAnsi="Times New Roman" w:cs="Times New Roman"/>
          <w:b/>
          <w:color w:val="auto"/>
          <w:sz w:val="32"/>
          <w:szCs w:val="32"/>
          <w:lang w:val="uz-Cyrl-UZ"/>
        </w:rPr>
      </w:pPr>
      <w:r w:rsidRPr="00964791">
        <w:rPr>
          <w:rFonts w:ascii="Times New Roman" w:hAnsi="Times New Roman" w:cs="Times New Roman"/>
          <w:b/>
          <w:color w:val="auto"/>
          <w:sz w:val="32"/>
          <w:szCs w:val="32"/>
          <w:lang w:val="uz-Cyrl-UZ"/>
        </w:rPr>
        <w:t>V. KEYSLAR BANKI</w:t>
      </w:r>
    </w:p>
    <w:p w:rsidR="006B6F6F" w:rsidRPr="006131D6" w:rsidRDefault="006B6F6F" w:rsidP="006B6F6F">
      <w:pPr>
        <w:spacing w:after="169" w:line="259" w:lineRule="auto"/>
        <w:jc w:val="center"/>
        <w:rPr>
          <w:rFonts w:ascii="Times New Roman" w:hAnsi="Times New Roman" w:cs="Times New Roman"/>
          <w:b/>
          <w:sz w:val="28"/>
          <w:szCs w:val="28"/>
          <w:lang w:val="uz-Cyrl-UZ"/>
        </w:rPr>
      </w:pPr>
      <w:r w:rsidRPr="006131D6">
        <w:rPr>
          <w:rFonts w:ascii="Times New Roman" w:hAnsi="Times New Roman" w:cs="Times New Roman"/>
          <w:b/>
          <w:sz w:val="28"/>
          <w:szCs w:val="28"/>
          <w:lang w:val="uz-Cyrl-UZ"/>
        </w:rPr>
        <w:t>1-Keys</w:t>
      </w:r>
    </w:p>
    <w:p w:rsidR="006B6F6F" w:rsidRPr="006131D6" w:rsidRDefault="006B6F6F" w:rsidP="006B6F6F">
      <w:pPr>
        <w:ind w:left="-15" w:right="1"/>
        <w:jc w:val="both"/>
        <w:rPr>
          <w:rFonts w:ascii="Times New Roman" w:hAnsi="Times New Roman" w:cs="Times New Roman"/>
          <w:sz w:val="28"/>
          <w:szCs w:val="28"/>
          <w:lang w:val="uz-Cyrl-UZ"/>
        </w:rPr>
      </w:pPr>
      <w:r w:rsidRPr="006131D6">
        <w:rPr>
          <w:rFonts w:ascii="Times New Roman" w:hAnsi="Times New Roman" w:cs="Times New Roman"/>
          <w:sz w:val="28"/>
          <w:szCs w:val="28"/>
          <w:lang w:val="uz-Cyrl-UZ"/>
        </w:rPr>
        <w:t xml:space="preserve">   Biron</w:t>
      </w:r>
      <w:r>
        <w:rPr>
          <w:rFonts w:ascii="Times New Roman" w:hAnsi="Times New Roman" w:cs="Times New Roman"/>
          <w:sz w:val="28"/>
          <w:szCs w:val="28"/>
          <w:lang w:val="uz-Cyrl-UZ"/>
        </w:rPr>
        <w:t>-</w:t>
      </w:r>
      <w:r w:rsidRPr="006131D6">
        <w:rPr>
          <w:rFonts w:ascii="Times New Roman" w:hAnsi="Times New Roman" w:cs="Times New Roman"/>
          <w:sz w:val="28"/>
          <w:szCs w:val="28"/>
          <w:lang w:val="uz-Cyrl-UZ"/>
        </w:rPr>
        <w:t>bir AKM yoki kutubxonalardagi foydalanuvchi kitob formulyarlarini, bajarilgan bibliografik ma’lumotlarni va talab varaqalarini o‘rganab,  ta</w:t>
      </w:r>
      <w:r>
        <w:rPr>
          <w:rFonts w:ascii="Times New Roman" w:hAnsi="Times New Roman" w:cs="Times New Roman"/>
          <w:sz w:val="28"/>
          <w:szCs w:val="28"/>
          <w:lang w:val="uz-Cyrl-UZ"/>
        </w:rPr>
        <w:t>h</w:t>
      </w:r>
      <w:r w:rsidRPr="006131D6">
        <w:rPr>
          <w:rFonts w:ascii="Times New Roman" w:hAnsi="Times New Roman" w:cs="Times New Roman"/>
          <w:sz w:val="28"/>
          <w:szCs w:val="28"/>
          <w:lang w:val="uz-Cyrl-UZ"/>
        </w:rPr>
        <w:t xml:space="preserve">lil qiling. </w:t>
      </w:r>
    </w:p>
    <w:p w:rsidR="006B6F6F" w:rsidRPr="006131D6" w:rsidRDefault="006B6F6F" w:rsidP="006B6F6F">
      <w:pPr>
        <w:spacing w:after="169" w:line="259" w:lineRule="auto"/>
        <w:jc w:val="both"/>
        <w:rPr>
          <w:rFonts w:ascii="Times New Roman" w:hAnsi="Times New Roman" w:cs="Times New Roman"/>
          <w:sz w:val="28"/>
          <w:szCs w:val="28"/>
          <w:lang w:val="uz-Cyrl-UZ"/>
        </w:rPr>
      </w:pPr>
      <w:r w:rsidRPr="006131D6">
        <w:rPr>
          <w:rFonts w:ascii="Times New Roman" w:hAnsi="Times New Roman" w:cs="Times New Roman"/>
          <w:sz w:val="28"/>
          <w:szCs w:val="28"/>
          <w:lang w:val="uz-Cyrl-UZ"/>
        </w:rPr>
        <w:t xml:space="preserve"> </w:t>
      </w:r>
    </w:p>
    <w:p w:rsidR="006B6F6F" w:rsidRPr="006131D6" w:rsidRDefault="006B6F6F" w:rsidP="006B6F6F">
      <w:pPr>
        <w:spacing w:after="188" w:line="259" w:lineRule="auto"/>
        <w:ind w:left="-15" w:right="1"/>
        <w:jc w:val="center"/>
        <w:rPr>
          <w:rFonts w:ascii="Times New Roman" w:hAnsi="Times New Roman" w:cs="Times New Roman"/>
          <w:b/>
          <w:sz w:val="28"/>
          <w:szCs w:val="28"/>
          <w:lang w:val="uz-Cyrl-UZ"/>
        </w:rPr>
      </w:pPr>
      <w:r w:rsidRPr="006131D6">
        <w:rPr>
          <w:rFonts w:ascii="Times New Roman" w:hAnsi="Times New Roman" w:cs="Times New Roman"/>
          <w:b/>
          <w:sz w:val="28"/>
          <w:szCs w:val="28"/>
          <w:lang w:val="uz-Cyrl-UZ"/>
        </w:rPr>
        <w:t>2-Keys</w:t>
      </w:r>
    </w:p>
    <w:p w:rsidR="006B6F6F" w:rsidRPr="006131D6" w:rsidRDefault="006B6F6F" w:rsidP="006B6F6F">
      <w:pPr>
        <w:spacing w:after="12" w:line="387" w:lineRule="auto"/>
        <w:ind w:left="-5" w:right="-12" w:hanging="10"/>
        <w:jc w:val="both"/>
        <w:rPr>
          <w:rFonts w:ascii="Times New Roman" w:hAnsi="Times New Roman" w:cs="Times New Roman"/>
          <w:sz w:val="28"/>
          <w:szCs w:val="28"/>
          <w:lang w:val="uz-Cyrl-UZ"/>
        </w:rPr>
      </w:pPr>
      <w:r w:rsidRPr="006131D6">
        <w:rPr>
          <w:rFonts w:ascii="Times New Roman" w:hAnsi="Times New Roman" w:cs="Times New Roman"/>
          <w:sz w:val="28"/>
          <w:szCs w:val="28"/>
          <w:lang w:val="uz-Cyrl-UZ"/>
        </w:rPr>
        <w:t xml:space="preserve">   Kitobxonning adabiy-badiiy asarlarni tahlil etish qobilyati, o‘qish texnikasi va san’atini qay darajada egallaganligini tahlil etib, umumiy xulosa chiqaring. </w:t>
      </w:r>
    </w:p>
    <w:p w:rsidR="006B6F6F" w:rsidRPr="006131D6" w:rsidRDefault="006B6F6F" w:rsidP="006B6F6F">
      <w:pPr>
        <w:spacing w:after="169" w:line="259" w:lineRule="auto"/>
        <w:jc w:val="both"/>
        <w:rPr>
          <w:rFonts w:ascii="Times New Roman" w:hAnsi="Times New Roman" w:cs="Times New Roman"/>
          <w:sz w:val="28"/>
          <w:szCs w:val="28"/>
          <w:lang w:val="uz-Cyrl-UZ"/>
        </w:rPr>
      </w:pPr>
      <w:r w:rsidRPr="006131D6">
        <w:rPr>
          <w:rFonts w:ascii="Times New Roman" w:hAnsi="Times New Roman" w:cs="Times New Roman"/>
          <w:sz w:val="28"/>
          <w:szCs w:val="28"/>
          <w:lang w:val="uz-Cyrl-UZ"/>
        </w:rPr>
        <w:t xml:space="preserve"> </w:t>
      </w:r>
    </w:p>
    <w:p w:rsidR="006B6F6F" w:rsidRPr="006131D6" w:rsidRDefault="006B6F6F" w:rsidP="006B6F6F">
      <w:pPr>
        <w:spacing w:after="189" w:line="259" w:lineRule="auto"/>
        <w:ind w:left="-15" w:right="1"/>
        <w:jc w:val="center"/>
        <w:rPr>
          <w:rFonts w:ascii="Times New Roman" w:hAnsi="Times New Roman" w:cs="Times New Roman"/>
          <w:b/>
          <w:sz w:val="28"/>
          <w:szCs w:val="28"/>
          <w:lang w:val="en-US"/>
        </w:rPr>
      </w:pPr>
      <w:r w:rsidRPr="006131D6">
        <w:rPr>
          <w:rFonts w:ascii="Times New Roman" w:hAnsi="Times New Roman" w:cs="Times New Roman"/>
          <w:b/>
          <w:sz w:val="28"/>
          <w:szCs w:val="28"/>
          <w:lang w:val="en-US"/>
        </w:rPr>
        <w:t>3-Keys</w:t>
      </w:r>
    </w:p>
    <w:p w:rsidR="006B6F6F" w:rsidRDefault="006B6F6F" w:rsidP="006B6F6F">
      <w:pPr>
        <w:spacing w:after="12" w:line="387" w:lineRule="auto"/>
        <w:ind w:left="-5" w:right="-12" w:hanging="1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131D6">
        <w:rPr>
          <w:rFonts w:ascii="Times New Roman" w:hAnsi="Times New Roman" w:cs="Times New Roman"/>
          <w:sz w:val="28"/>
          <w:szCs w:val="28"/>
          <w:lang w:val="en-US"/>
        </w:rPr>
        <w:t xml:space="preserve">Ikkita </w:t>
      </w:r>
      <w:r w:rsidRPr="006131D6">
        <w:rPr>
          <w:rFonts w:ascii="Times New Roman" w:hAnsi="Times New Roman" w:cs="Times New Roman"/>
          <w:sz w:val="28"/>
          <w:szCs w:val="28"/>
          <w:lang w:val="en-US"/>
        </w:rPr>
        <w:tab/>
        <w:t xml:space="preserve">kitobxonni </w:t>
      </w:r>
      <w:r w:rsidRPr="006131D6">
        <w:rPr>
          <w:rFonts w:ascii="Times New Roman" w:hAnsi="Times New Roman" w:cs="Times New Roman"/>
          <w:sz w:val="28"/>
          <w:szCs w:val="28"/>
          <w:lang w:val="en-US"/>
        </w:rPr>
        <w:tab/>
        <w:t xml:space="preserve">tanlab </w:t>
      </w:r>
      <w:r w:rsidRPr="006131D6">
        <w:rPr>
          <w:rFonts w:ascii="Times New Roman" w:hAnsi="Times New Roman" w:cs="Times New Roman"/>
          <w:sz w:val="28"/>
          <w:szCs w:val="28"/>
          <w:lang w:val="en-US"/>
        </w:rPr>
        <w:tab/>
        <w:t>oling</w:t>
      </w:r>
      <w:r>
        <w:rPr>
          <w:rFonts w:ascii="Times New Roman" w:hAnsi="Times New Roman" w:cs="Times New Roman"/>
          <w:sz w:val="28"/>
          <w:szCs w:val="28"/>
          <w:lang w:val="en-US"/>
        </w:rPr>
        <w:t xml:space="preserve">. </w:t>
      </w:r>
      <w:r w:rsidRPr="006131D6">
        <w:rPr>
          <w:rFonts w:ascii="Times New Roman" w:hAnsi="Times New Roman" w:cs="Times New Roman"/>
          <w:sz w:val="28"/>
          <w:szCs w:val="28"/>
          <w:lang w:val="en-US"/>
        </w:rPr>
        <w:t xml:space="preserve">Har </w:t>
      </w:r>
      <w:r w:rsidRPr="006131D6">
        <w:rPr>
          <w:rFonts w:ascii="Times New Roman" w:hAnsi="Times New Roman" w:cs="Times New Roman"/>
          <w:sz w:val="28"/>
          <w:szCs w:val="28"/>
          <w:lang w:val="en-US"/>
        </w:rPr>
        <w:tab/>
        <w:t xml:space="preserve">bir </w:t>
      </w:r>
      <w:r w:rsidRPr="006131D6">
        <w:rPr>
          <w:rFonts w:ascii="Times New Roman" w:hAnsi="Times New Roman" w:cs="Times New Roman"/>
          <w:sz w:val="28"/>
          <w:szCs w:val="28"/>
          <w:lang w:val="en-US"/>
        </w:rPr>
        <w:tab/>
        <w:t xml:space="preserve">kitobxon </w:t>
      </w:r>
      <w:r w:rsidRPr="006131D6">
        <w:rPr>
          <w:rFonts w:ascii="Times New Roman" w:hAnsi="Times New Roman" w:cs="Times New Roman"/>
          <w:sz w:val="28"/>
          <w:szCs w:val="28"/>
          <w:lang w:val="en-US"/>
        </w:rPr>
        <w:tab/>
        <w:t xml:space="preserve">haqidagi ma’lumotlarni umumlashtiring: </w:t>
      </w:r>
    </w:p>
    <w:p w:rsidR="006B6F6F" w:rsidRDefault="006B6F6F" w:rsidP="006B6F6F">
      <w:pPr>
        <w:spacing w:after="12" w:line="387" w:lineRule="auto"/>
        <w:ind w:left="-5" w:right="-12" w:hanging="1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131D6">
        <w:rPr>
          <w:rFonts w:ascii="Times New Roman" w:hAnsi="Times New Roman" w:cs="Times New Roman"/>
          <w:sz w:val="28"/>
          <w:szCs w:val="28"/>
          <w:lang w:val="en-US"/>
        </w:rPr>
        <w:t xml:space="preserve">- kitobxonlar qiziqishining </w:t>
      </w:r>
      <w:proofErr w:type="gramStart"/>
      <w:r w:rsidRPr="006131D6">
        <w:rPr>
          <w:rFonts w:ascii="Times New Roman" w:hAnsi="Times New Roman" w:cs="Times New Roman"/>
          <w:sz w:val="28"/>
          <w:szCs w:val="28"/>
          <w:lang w:val="en-US"/>
        </w:rPr>
        <w:t>ko‘</w:t>
      </w:r>
      <w:proofErr w:type="gramEnd"/>
      <w:r w:rsidRPr="006131D6">
        <w:rPr>
          <w:rFonts w:ascii="Times New Roman" w:hAnsi="Times New Roman" w:cs="Times New Roman"/>
          <w:sz w:val="28"/>
          <w:szCs w:val="28"/>
          <w:lang w:val="en-US"/>
        </w:rPr>
        <w:t>lami</w:t>
      </w:r>
    </w:p>
    <w:p w:rsidR="006B6F6F" w:rsidRDefault="006B6F6F" w:rsidP="006B6F6F">
      <w:pPr>
        <w:spacing w:after="12" w:line="387" w:lineRule="auto"/>
        <w:ind w:left="-5" w:right="-12" w:hanging="1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 </w:t>
      </w:r>
      <w:r w:rsidRPr="006131D6">
        <w:rPr>
          <w:rFonts w:ascii="Times New Roman" w:hAnsi="Times New Roman" w:cs="Times New Roman"/>
          <w:sz w:val="28"/>
          <w:szCs w:val="28"/>
          <w:lang w:val="en-US"/>
        </w:rPr>
        <w:t>aniq va bilim sohasiga oid adabiyotlarga munosabati</w:t>
      </w:r>
    </w:p>
    <w:p w:rsidR="006B6F6F" w:rsidRPr="006131D6" w:rsidRDefault="006B6F6F" w:rsidP="006B6F6F">
      <w:pPr>
        <w:spacing w:after="12" w:line="387" w:lineRule="auto"/>
        <w:ind w:left="416" w:right="-1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 </w:t>
      </w:r>
      <w:r w:rsidRPr="006131D6">
        <w:rPr>
          <w:rFonts w:ascii="Times New Roman" w:hAnsi="Times New Roman" w:cs="Times New Roman"/>
          <w:sz w:val="28"/>
          <w:szCs w:val="28"/>
          <w:lang w:val="en-US"/>
        </w:rPr>
        <w:t xml:space="preserve">u yoki bu kitobni </w:t>
      </w:r>
      <w:proofErr w:type="gramStart"/>
      <w:r w:rsidRPr="006131D6">
        <w:rPr>
          <w:rFonts w:ascii="Times New Roman" w:hAnsi="Times New Roman" w:cs="Times New Roman"/>
          <w:sz w:val="28"/>
          <w:szCs w:val="28"/>
          <w:lang w:val="en-US"/>
        </w:rPr>
        <w:t>o‘</w:t>
      </w:r>
      <w:proofErr w:type="gramEnd"/>
      <w:r w:rsidRPr="006131D6">
        <w:rPr>
          <w:rFonts w:ascii="Times New Roman" w:hAnsi="Times New Roman" w:cs="Times New Roman"/>
          <w:sz w:val="28"/>
          <w:szCs w:val="28"/>
          <w:lang w:val="en-US"/>
        </w:rPr>
        <w:t xml:space="preserve">qish uslubi,  vaqtli matbuotlardan foydalanish darajasi,  a’zo bo‘lgan kutubxonalari va boshqalar.  </w:t>
      </w:r>
    </w:p>
    <w:p w:rsidR="006B6F6F" w:rsidRPr="006131D6" w:rsidRDefault="006B6F6F" w:rsidP="006B6F6F">
      <w:pPr>
        <w:spacing w:after="21" w:line="259" w:lineRule="auto"/>
        <w:ind w:left="708"/>
        <w:jc w:val="both"/>
        <w:rPr>
          <w:rFonts w:ascii="Times New Roman" w:hAnsi="Times New Roman" w:cs="Times New Roman"/>
          <w:sz w:val="28"/>
          <w:szCs w:val="28"/>
          <w:lang w:val="en-US"/>
        </w:rPr>
      </w:pPr>
      <w:r w:rsidRPr="006131D6">
        <w:rPr>
          <w:rFonts w:ascii="Times New Roman" w:hAnsi="Times New Roman" w:cs="Times New Roman"/>
          <w:b/>
          <w:sz w:val="28"/>
          <w:szCs w:val="28"/>
          <w:lang w:val="en-US"/>
        </w:rPr>
        <w:t xml:space="preserve"> </w:t>
      </w:r>
    </w:p>
    <w:p w:rsidR="006B6F6F" w:rsidRPr="00ED302B" w:rsidRDefault="003D179C" w:rsidP="006B6F6F">
      <w:pPr>
        <w:jc w:val="center"/>
        <w:rPr>
          <w:lang w:val="en-US"/>
        </w:rPr>
      </w:pPr>
      <w:r>
        <w:rPr>
          <w:lang w:val="en-US"/>
        </w:rPr>
        <w:t xml:space="preserve">   </w:t>
      </w:r>
      <w:bookmarkStart w:id="3" w:name="_GoBack"/>
      <w:bookmarkEnd w:id="3"/>
    </w:p>
    <w:sectPr w:rsidR="006B6F6F" w:rsidRPr="00ED30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141339"/>
    <w:multiLevelType w:val="hybridMultilevel"/>
    <w:tmpl w:val="D2269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82"/>
    <w:rsid w:val="000456B6"/>
    <w:rsid w:val="00156282"/>
    <w:rsid w:val="0022315C"/>
    <w:rsid w:val="00374A08"/>
    <w:rsid w:val="003D179C"/>
    <w:rsid w:val="00490C73"/>
    <w:rsid w:val="005A5B67"/>
    <w:rsid w:val="006B6F6F"/>
    <w:rsid w:val="008D1F34"/>
    <w:rsid w:val="009126C3"/>
    <w:rsid w:val="00BC79DD"/>
    <w:rsid w:val="00E878EB"/>
    <w:rsid w:val="00EA30EC"/>
    <w:rsid w:val="00ED3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59ADB"/>
  <w15:chartTrackingRefBased/>
  <w15:docId w15:val="{45842C24-5439-448A-96FC-BDC92915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B6F6F"/>
    <w:pPr>
      <w:widowControl w:val="0"/>
      <w:spacing w:after="0" w:line="240" w:lineRule="auto"/>
    </w:pPr>
    <w:rPr>
      <w:rFonts w:ascii="Courier New" w:eastAsia="Courier New" w:hAnsi="Courier New" w:cs="Courier New"/>
      <w:color w:val="000000"/>
      <w:sz w:val="24"/>
      <w:szCs w:val="24"/>
      <w:lang w:eastAsia="ru-RU"/>
    </w:rPr>
  </w:style>
  <w:style w:type="paragraph" w:styleId="2">
    <w:name w:val="heading 2"/>
    <w:basedOn w:val="a"/>
    <w:next w:val="a"/>
    <w:link w:val="20"/>
    <w:uiPriority w:val="9"/>
    <w:unhideWhenUsed/>
    <w:qFormat/>
    <w:rsid w:val="006B6F6F"/>
    <w:pPr>
      <w:keepNext/>
      <w:keepLines/>
      <w:widowControl/>
      <w:spacing w:before="40" w:line="387" w:lineRule="auto"/>
      <w:ind w:right="6" w:firstLine="566"/>
      <w:jc w:val="both"/>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B6F6F"/>
    <w:rPr>
      <w:rFonts w:asciiTheme="majorHAnsi" w:eastAsiaTheme="majorEastAsia" w:hAnsiTheme="majorHAnsi" w:cstheme="majorBidi"/>
      <w:color w:val="2E74B5" w:themeColor="accent1" w:themeShade="BF"/>
      <w:sz w:val="26"/>
      <w:szCs w:val="26"/>
      <w:lang w:eastAsia="ru-RU"/>
    </w:rPr>
  </w:style>
  <w:style w:type="character" w:customStyle="1" w:styleId="21">
    <w:name w:val="Основной текст (2)_"/>
    <w:basedOn w:val="a0"/>
    <w:link w:val="22"/>
    <w:rsid w:val="006B6F6F"/>
    <w:rPr>
      <w:rFonts w:ascii="Times New Roman" w:eastAsia="Times New Roman" w:hAnsi="Times New Roman" w:cs="Times New Roman"/>
      <w:color w:val="1E0A15"/>
      <w:sz w:val="19"/>
      <w:szCs w:val="19"/>
      <w:shd w:val="clear" w:color="auto" w:fill="FFFFFF"/>
    </w:rPr>
  </w:style>
  <w:style w:type="paragraph" w:customStyle="1" w:styleId="22">
    <w:name w:val="Основной текст (2)"/>
    <w:basedOn w:val="a"/>
    <w:link w:val="21"/>
    <w:rsid w:val="006B6F6F"/>
    <w:pPr>
      <w:shd w:val="clear" w:color="auto" w:fill="FFFFFF"/>
      <w:spacing w:line="226" w:lineRule="auto"/>
      <w:ind w:left="5160" w:right="1040" w:firstLine="100"/>
    </w:pPr>
    <w:rPr>
      <w:rFonts w:ascii="Times New Roman" w:eastAsia="Times New Roman" w:hAnsi="Times New Roman" w:cs="Times New Roman"/>
      <w:color w:val="1E0A15"/>
      <w:sz w:val="19"/>
      <w:szCs w:val="19"/>
      <w:lang w:eastAsia="en-US"/>
    </w:rPr>
  </w:style>
  <w:style w:type="character" w:customStyle="1" w:styleId="3">
    <w:name w:val="Заголовок №3_"/>
    <w:basedOn w:val="a0"/>
    <w:link w:val="30"/>
    <w:rsid w:val="005A5B67"/>
    <w:rPr>
      <w:rFonts w:ascii="Times New Roman" w:eastAsia="Times New Roman" w:hAnsi="Times New Roman" w:cs="Times New Roman"/>
      <w:b/>
      <w:bCs/>
      <w:sz w:val="28"/>
      <w:szCs w:val="28"/>
      <w:shd w:val="clear" w:color="auto" w:fill="FFFFFF"/>
    </w:rPr>
  </w:style>
  <w:style w:type="character" w:customStyle="1" w:styleId="23">
    <w:name w:val="Основной текст (2) + Полужирный"/>
    <w:basedOn w:val="21"/>
    <w:rsid w:val="005A5B67"/>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4pt">
    <w:name w:val="Основной текст (2) + Полужирный;Интервал 4 pt"/>
    <w:basedOn w:val="21"/>
    <w:rsid w:val="005A5B67"/>
    <w:rPr>
      <w:rFonts w:ascii="Times New Roman" w:eastAsia="Times New Roman" w:hAnsi="Times New Roman" w:cs="Times New Roman"/>
      <w:b/>
      <w:bCs/>
      <w:i w:val="0"/>
      <w:iCs w:val="0"/>
      <w:smallCaps w:val="0"/>
      <w:strike w:val="0"/>
      <w:color w:val="000000"/>
      <w:spacing w:val="90"/>
      <w:w w:val="100"/>
      <w:position w:val="0"/>
      <w:sz w:val="28"/>
      <w:szCs w:val="28"/>
      <w:u w:val="none"/>
      <w:shd w:val="clear" w:color="auto" w:fill="FFFFFF"/>
      <w:lang w:val="en-US" w:eastAsia="en-US" w:bidi="en-US"/>
    </w:rPr>
  </w:style>
  <w:style w:type="character" w:customStyle="1" w:styleId="a3">
    <w:name w:val="Подпись к картинке_"/>
    <w:basedOn w:val="a0"/>
    <w:link w:val="a4"/>
    <w:rsid w:val="005A5B67"/>
    <w:rPr>
      <w:rFonts w:ascii="Times New Roman" w:eastAsia="Times New Roman" w:hAnsi="Times New Roman" w:cs="Times New Roman"/>
      <w:b/>
      <w:bCs/>
      <w:sz w:val="28"/>
      <w:szCs w:val="28"/>
      <w:shd w:val="clear" w:color="auto" w:fill="FFFFFF"/>
    </w:rPr>
  </w:style>
  <w:style w:type="character" w:customStyle="1" w:styleId="24">
    <w:name w:val="Основной текст (2) + Малые прописные"/>
    <w:basedOn w:val="21"/>
    <w:rsid w:val="005A5B67"/>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paragraph" w:customStyle="1" w:styleId="30">
    <w:name w:val="Заголовок №3"/>
    <w:basedOn w:val="a"/>
    <w:link w:val="3"/>
    <w:rsid w:val="005A5B67"/>
    <w:pPr>
      <w:shd w:val="clear" w:color="auto" w:fill="FFFFFF"/>
      <w:spacing w:after="720" w:line="0" w:lineRule="atLeast"/>
      <w:ind w:hanging="1400"/>
      <w:jc w:val="center"/>
      <w:outlineLvl w:val="2"/>
    </w:pPr>
    <w:rPr>
      <w:rFonts w:ascii="Times New Roman" w:eastAsia="Times New Roman" w:hAnsi="Times New Roman" w:cs="Times New Roman"/>
      <w:b/>
      <w:bCs/>
      <w:color w:val="auto"/>
      <w:sz w:val="28"/>
      <w:szCs w:val="28"/>
      <w:lang w:eastAsia="en-US"/>
    </w:rPr>
  </w:style>
  <w:style w:type="paragraph" w:customStyle="1" w:styleId="a4">
    <w:name w:val="Подпись к картинке"/>
    <w:basedOn w:val="a"/>
    <w:link w:val="a3"/>
    <w:rsid w:val="005A5B67"/>
    <w:pPr>
      <w:shd w:val="clear" w:color="auto" w:fill="FFFFFF"/>
      <w:spacing w:line="0" w:lineRule="atLeast"/>
    </w:pPr>
    <w:rPr>
      <w:rFonts w:ascii="Times New Roman" w:eastAsia="Times New Roman" w:hAnsi="Times New Roman" w:cs="Times New Roman"/>
      <w:b/>
      <w:bCs/>
      <w:color w:val="auto"/>
      <w:sz w:val="28"/>
      <w:szCs w:val="28"/>
      <w:lang w:eastAsia="en-US"/>
    </w:rPr>
  </w:style>
  <w:style w:type="character" w:customStyle="1" w:styleId="31">
    <w:name w:val="Основной текст (3)_"/>
    <w:basedOn w:val="a0"/>
    <w:link w:val="32"/>
    <w:rsid w:val="0022315C"/>
    <w:rPr>
      <w:rFonts w:ascii="Times New Roman" w:eastAsia="Times New Roman" w:hAnsi="Times New Roman" w:cs="Times New Roman"/>
      <w:b/>
      <w:bCs/>
      <w:sz w:val="36"/>
      <w:szCs w:val="36"/>
      <w:shd w:val="clear" w:color="auto" w:fill="FFFFFF"/>
    </w:rPr>
  </w:style>
  <w:style w:type="character" w:customStyle="1" w:styleId="4">
    <w:name w:val="Основной текст (4)_"/>
    <w:basedOn w:val="a0"/>
    <w:link w:val="40"/>
    <w:rsid w:val="0022315C"/>
    <w:rPr>
      <w:rFonts w:ascii="Times New Roman" w:eastAsia="Times New Roman" w:hAnsi="Times New Roman" w:cs="Times New Roman"/>
      <w:b/>
      <w:bCs/>
      <w:sz w:val="46"/>
      <w:szCs w:val="46"/>
      <w:shd w:val="clear" w:color="auto" w:fill="FFFFFF"/>
    </w:rPr>
  </w:style>
  <w:style w:type="character" w:customStyle="1" w:styleId="1">
    <w:name w:val="Заголовок №1_"/>
    <w:basedOn w:val="a0"/>
    <w:link w:val="10"/>
    <w:rsid w:val="0022315C"/>
    <w:rPr>
      <w:rFonts w:ascii="Times New Roman" w:eastAsia="Times New Roman" w:hAnsi="Times New Roman" w:cs="Times New Roman"/>
      <w:b/>
      <w:bCs/>
      <w:sz w:val="46"/>
      <w:szCs w:val="46"/>
      <w:shd w:val="clear" w:color="auto" w:fill="FFFFFF"/>
    </w:rPr>
  </w:style>
  <w:style w:type="paragraph" w:customStyle="1" w:styleId="32">
    <w:name w:val="Основной текст (3)"/>
    <w:basedOn w:val="a"/>
    <w:link w:val="31"/>
    <w:rsid w:val="0022315C"/>
    <w:pPr>
      <w:shd w:val="clear" w:color="auto" w:fill="FFFFFF"/>
      <w:spacing w:line="619" w:lineRule="exact"/>
      <w:ind w:hanging="520"/>
    </w:pPr>
    <w:rPr>
      <w:rFonts w:ascii="Times New Roman" w:eastAsia="Times New Roman" w:hAnsi="Times New Roman" w:cs="Times New Roman"/>
      <w:b/>
      <w:bCs/>
      <w:color w:val="auto"/>
      <w:sz w:val="36"/>
      <w:szCs w:val="36"/>
      <w:lang w:eastAsia="en-US"/>
    </w:rPr>
  </w:style>
  <w:style w:type="paragraph" w:customStyle="1" w:styleId="40">
    <w:name w:val="Основной текст (4)"/>
    <w:basedOn w:val="a"/>
    <w:link w:val="4"/>
    <w:rsid w:val="0022315C"/>
    <w:pPr>
      <w:shd w:val="clear" w:color="auto" w:fill="FFFFFF"/>
      <w:spacing w:before="960" w:after="480" w:line="691" w:lineRule="exact"/>
      <w:jc w:val="center"/>
    </w:pPr>
    <w:rPr>
      <w:rFonts w:ascii="Times New Roman" w:eastAsia="Times New Roman" w:hAnsi="Times New Roman" w:cs="Times New Roman"/>
      <w:b/>
      <w:bCs/>
      <w:color w:val="auto"/>
      <w:sz w:val="46"/>
      <w:szCs w:val="46"/>
      <w:lang w:eastAsia="en-US"/>
    </w:rPr>
  </w:style>
  <w:style w:type="paragraph" w:customStyle="1" w:styleId="10">
    <w:name w:val="Заголовок №1"/>
    <w:basedOn w:val="a"/>
    <w:link w:val="1"/>
    <w:rsid w:val="0022315C"/>
    <w:pPr>
      <w:shd w:val="clear" w:color="auto" w:fill="FFFFFF"/>
      <w:spacing w:before="480" w:after="1080" w:line="797" w:lineRule="exact"/>
      <w:ind w:hanging="520"/>
      <w:outlineLvl w:val="0"/>
    </w:pPr>
    <w:rPr>
      <w:rFonts w:ascii="Times New Roman" w:eastAsia="Times New Roman" w:hAnsi="Times New Roman" w:cs="Times New Roman"/>
      <w:b/>
      <w:bCs/>
      <w:color w:val="auto"/>
      <w:sz w:val="46"/>
      <w:szCs w:val="46"/>
      <w:lang w:eastAsia="en-US"/>
    </w:rPr>
  </w:style>
  <w:style w:type="character" w:styleId="a5">
    <w:name w:val="Strong"/>
    <w:basedOn w:val="a0"/>
    <w:uiPriority w:val="22"/>
    <w:qFormat/>
    <w:rsid w:val="00ED302B"/>
    <w:rPr>
      <w:b/>
      <w:bCs/>
    </w:rPr>
  </w:style>
  <w:style w:type="paragraph" w:styleId="a6">
    <w:name w:val="Normal (Web)"/>
    <w:basedOn w:val="a"/>
    <w:uiPriority w:val="99"/>
    <w:semiHidden/>
    <w:unhideWhenUsed/>
    <w:rsid w:val="00ED302B"/>
    <w:pPr>
      <w:widowControl/>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46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AppData/Local/Temp/FineReader12.00/media/image1.jpeg"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AppData/Local/Temp/FineReader12.00/media/image2.jpe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2919</Words>
  <Characters>16642</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2024</cp:lastModifiedBy>
  <cp:revision>7</cp:revision>
  <dcterms:created xsi:type="dcterms:W3CDTF">2026-03-11T09:19:00Z</dcterms:created>
  <dcterms:modified xsi:type="dcterms:W3CDTF">2026-03-15T08:58:00Z</dcterms:modified>
</cp:coreProperties>
</file>