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19A" w:rsidRPr="00F021EC" w:rsidRDefault="00F021EC" w:rsidP="00F02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3.5(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3)</w:t>
      </w:r>
      <w:r w:rsidR="00E85915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</w:t>
      </w:r>
      <w:proofErr w:type="gramEnd"/>
      <w:r w:rsidR="00E85915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topshiriqlarni y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aratish</w:t>
      </w:r>
    </w:p>
    <w:p w:rsidR="0000319A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Reja:</w:t>
      </w:r>
    </w:p>
    <w:p w:rsidR="0000319A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1) 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Interaktiv ta’lim va uning afzalliklari </w:t>
      </w:r>
    </w:p>
    <w:p w:rsidR="00E85915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2) Interaktiv platformalarda ishlash</w:t>
      </w:r>
    </w:p>
    <w:p w:rsidR="00E85915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3) </w:t>
      </w:r>
      <w:r w:rsidR="00C03E37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 topshiriqlarni samarali foydalanish Interaktiv topshiriqlarni yaratishda metodik yondashuv</w:t>
      </w:r>
    </w:p>
    <w:p w:rsidR="00F021EC" w:rsidRDefault="00F021EC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E85915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I. Interaktiv ta’lim va uning afzalliklari</w:t>
      </w:r>
    </w:p>
    <w:p w:rsidR="0000319A" w:rsidRPr="00F021EC" w:rsidRDefault="0000319A" w:rsidP="00F021E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 ta’lim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bu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quvchilarning faol ishtirokini talab qiladigan o‘qitish usuli. Bu usulda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bilimlarni o‘zlari kashf etishadi va o‘qituvchi faqat yo‘riqnoma beradi.</w:t>
      </w:r>
    </w:p>
    <w:p w:rsidR="0000319A" w:rsidRPr="00F021EC" w:rsidRDefault="0000319A" w:rsidP="00F021E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Afzalliklari:</w:t>
      </w:r>
      <w:r w:rsidRPr="00F02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19A" w:rsidRPr="00F021EC" w:rsidRDefault="0000319A" w:rsidP="00F021EC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 motivatsiya qilish</w:t>
      </w:r>
    </w:p>
    <w:p w:rsidR="0000319A" w:rsidRPr="00F021EC" w:rsidRDefault="0000319A" w:rsidP="00F021EC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eastAsia="ru-RU"/>
        </w:rPr>
        <w:t>Kritikal fikrlashni rivojlantirish</w:t>
      </w:r>
    </w:p>
    <w:p w:rsidR="0000319A" w:rsidRPr="00F021EC" w:rsidRDefault="0000319A" w:rsidP="00F021EC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o‘z vaqtida va mustaqil ishlashga undash</w:t>
      </w:r>
    </w:p>
    <w:p w:rsidR="0000319A" w:rsidRPr="00F021EC" w:rsidRDefault="0000319A" w:rsidP="00F021EC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 uchun ishlashni yengillashtiradi va feedback olishni tezlashtiradi.</w:t>
      </w: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Interaktiv </w:t>
      </w:r>
      <w:proofErr w:type="gramStart"/>
      <w:r w:rsidRPr="00F02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Platformalar </w:t>
      </w:r>
      <w:r w:rsidR="00E85915" w:rsidRPr="00F021E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proofErr w:type="gramEnd"/>
    </w:p>
    <w:p w:rsidR="0000319A" w:rsidRPr="00F021EC" w:rsidRDefault="0000319A" w:rsidP="00F021EC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Classroom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Onlayn sinf yaratish, topshiriqlar berish, </w:t>
      </w:r>
      <w:r w:rsidR="00C03E37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o’quvchi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larning ishlarini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rish va baholash uchun ishlatiladi.</w:t>
      </w:r>
    </w:p>
    <w:p w:rsidR="0000319A" w:rsidRPr="00F021EC" w:rsidRDefault="0000319A" w:rsidP="00F021EC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Moodle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Darslarni boshqarish, testlar, formlar, video darslar va interaktiv mashqlar yaratish uchun ishlatiladi.</w:t>
      </w:r>
    </w:p>
    <w:p w:rsidR="0000319A" w:rsidRPr="00F021EC" w:rsidRDefault="0000319A" w:rsidP="00F021EC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Kahoot, Quizlet, Edpuzzle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Qiziqarli va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rgatuvchi testlar, viktorinalar va videolarni interaktiv tarzda yaratish imkonini beradi.</w:t>
      </w:r>
    </w:p>
    <w:p w:rsidR="00E85915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D27A1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Amaliy </w:t>
      </w:r>
      <w:proofErr w:type="gramStart"/>
      <w:r w:rsidR="00D27A1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ashg‘</w:t>
      </w:r>
      <w:proofErr w:type="gramEnd"/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ulot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№1</w:t>
      </w:r>
    </w:p>
    <w:p w:rsidR="0000319A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1: Google Classroomda interaktiv topshiriq yaratish</w:t>
      </w:r>
    </w:p>
    <w:p w:rsidR="0000319A" w:rsidRPr="00F021EC" w:rsidRDefault="0000319A" w:rsidP="00F021EC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Ma’lumot:</w:t>
      </w:r>
      <w:r w:rsidRPr="00F02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19A" w:rsidRPr="00F021EC" w:rsidRDefault="0000319A" w:rsidP="00F021EC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Classroomda sinf yaratish va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qo‘shish</w:t>
      </w:r>
    </w:p>
    <w:p w:rsidR="0000319A" w:rsidRPr="00F021EC" w:rsidRDefault="0000319A" w:rsidP="00F021EC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Topshiriq yaratish va unga resurslar (linklar, fayllar, videolar)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shish</w:t>
      </w:r>
    </w:p>
    <w:p w:rsidR="0000319A" w:rsidRPr="00F021EC" w:rsidRDefault="0000319A" w:rsidP="00F021EC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 tizimi (yulduzlar, sharhlar, avtomatik javoblar) bilan ishlash</w:t>
      </w:r>
    </w:p>
    <w:p w:rsidR="0000319A" w:rsidRPr="00F021EC" w:rsidRDefault="0000319A" w:rsidP="00F021EC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Amaliyot</w:t>
      </w:r>
      <w:r w:rsidRPr="00F02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0319A" w:rsidRPr="00F021EC" w:rsidRDefault="0000319A" w:rsidP="00F021EC">
      <w:pPr>
        <w:numPr>
          <w:ilvl w:val="1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 Classroomda yangi sinf oching.</w:t>
      </w:r>
    </w:p>
    <w:p w:rsidR="0000319A" w:rsidRPr="00F021EC" w:rsidRDefault="0000319A" w:rsidP="00F021EC">
      <w:pPr>
        <w:numPr>
          <w:ilvl w:val="1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 qo‘shing.</w:t>
      </w:r>
    </w:p>
    <w:p w:rsidR="0000319A" w:rsidRPr="00F021EC" w:rsidRDefault="0000319A" w:rsidP="00F021EC">
      <w:pPr>
        <w:numPr>
          <w:ilvl w:val="1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Birinchi interaktiv topshiriqni (masalan, test yoki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 video linki bilan) yarating.</w:t>
      </w:r>
    </w:p>
    <w:p w:rsidR="0000319A" w:rsidRPr="00F021EC" w:rsidRDefault="00E85915" w:rsidP="00F021EC">
      <w:pPr>
        <w:numPr>
          <w:ilvl w:val="1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quvchilarga </w:t>
      </w:r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topshiriqni berib, baho qo‘ying.</w:t>
      </w: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ulotni bajarish ketma-ketligi:</w:t>
      </w: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Classroom — bu onlayn ta’limni boshqarish va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 materiallarini taqdim etish uchun samarali platformadir. Quyida, Google Classroomda ishlash uchun asosiy qadamma-qadam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rsatmalarni keltiraman:</w:t>
      </w:r>
    </w:p>
    <w:p w:rsidR="0000319A" w:rsidRPr="00F021EC" w:rsidRDefault="00F021EC" w:rsidP="00F021E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Google Classroomga k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irish</w:t>
      </w:r>
    </w:p>
    <w:p w:rsidR="0000319A" w:rsidRPr="00F021EC" w:rsidRDefault="0000319A" w:rsidP="00F021EC">
      <w:pPr>
        <w:numPr>
          <w:ilvl w:val="1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Veb-brauzerda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hyperlink r:id="rId5" w:history="1">
        <w:r w:rsidRPr="00F021EC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classroom.google.com</w:t>
        </w:r>
      </w:hyperlink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saytiga o‘ting.</w:t>
      </w:r>
    </w:p>
    <w:p w:rsidR="0000319A" w:rsidRPr="00F021EC" w:rsidRDefault="0000319A" w:rsidP="00F021EC">
      <w:pPr>
        <w:numPr>
          <w:ilvl w:val="1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  akkauntingizga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kirganingizdan so‘ng, Classroom interfeysi ochiladi.</w:t>
      </w: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DD6ECF2" wp14:editId="194CF541">
            <wp:extent cx="5940425" cy="120586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19A" w:rsidRPr="00F021EC" w:rsidRDefault="00F021EC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 yaratish</w:t>
      </w:r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Agar siz yangi sinf ochmoqchi </w:t>
      </w:r>
      <w:proofErr w:type="gramStart"/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lsangiz, quyidagi qadamlarni bajarishingiz mumkin: </w:t>
      </w:r>
    </w:p>
    <w:p w:rsidR="0000319A" w:rsidRPr="00F021EC" w:rsidRDefault="0000319A" w:rsidP="00F021EC">
      <w:pPr>
        <w:numPr>
          <w:ilvl w:val="1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Classroom bosh sahifasida ekranning yuqori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ng burchagida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+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tugmasini bosing.</w:t>
      </w:r>
    </w:p>
    <w:p w:rsidR="0000319A" w:rsidRPr="00F021EC" w:rsidRDefault="00F021EC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E6B7675" wp14:editId="0BAC44FE">
            <wp:simplePos x="0" y="0"/>
            <wp:positionH relativeFrom="column">
              <wp:posOffset>72776</wp:posOffset>
            </wp:positionH>
            <wp:positionV relativeFrom="paragraph">
              <wp:posOffset>223078</wp:posOffset>
            </wp:positionV>
            <wp:extent cx="2758440" cy="1048385"/>
            <wp:effectExtent l="0" t="0" r="3810" b="0"/>
            <wp:wrapTight wrapText="bothSides">
              <wp:wrapPolygon edited="0">
                <wp:start x="0" y="0"/>
                <wp:lineTo x="0" y="21194"/>
                <wp:lineTo x="21481" y="21194"/>
                <wp:lineTo x="2148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5" r="4443"/>
                    <a:stretch/>
                  </pic:blipFill>
                  <pic:spPr bwMode="auto">
                    <a:xfrm>
                      <a:off x="0" y="0"/>
                      <a:ext cx="2758440" cy="1048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19A" w:rsidRPr="00F021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77D3C6" wp14:editId="0B041698">
            <wp:extent cx="2223411" cy="2525997"/>
            <wp:effectExtent l="0" t="0" r="571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359"/>
                    <a:stretch/>
                  </pic:blipFill>
                  <pic:spPr bwMode="auto">
                    <a:xfrm>
                      <a:off x="0" y="0"/>
                      <a:ext cx="2234025" cy="2538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quvchilarni Google Classroomga qo‘shish uchun ularning elektron pochta manzillaridan foydalanishingiz mumkin. Sinf sahifasida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People</w:t>
      </w:r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gramStart"/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quvchilar) bo‘limiga o‘tiladi va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Invite students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(O‘quvchilarn</w:t>
      </w:r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taklif etish) tugmasini bosiladi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elekt</w:t>
      </w:r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ron pochta manzillarini kiritib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Send invitation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(T</w:t>
      </w:r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aklif yuborish) tugmasini bosiladi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yuborilgan taklifni qabul qilib, sinfga qo‘shiladi.</w:t>
      </w:r>
    </w:p>
    <w:p w:rsid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Resurslar va topshiriqlar </w:t>
      </w:r>
      <w:r w:rsidR="00F021EC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Classwork</w:t>
      </w:r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limid</w:t>
      </w:r>
      <w:r w:rsidR="00F021EC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 </w:t>
      </w:r>
      <w:r w:rsid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yaratiladi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</w:p>
    <w:p w:rsidR="00F021EC" w:rsidRDefault="00F021EC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 quyidagi turlari mavjud</w:t>
      </w: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</w:p>
    <w:p w:rsidR="0000319A" w:rsidRPr="00F021EC" w:rsidRDefault="00F021EC" w:rsidP="00F021EC">
      <w:pPr>
        <w:numPr>
          <w:ilvl w:val="2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EFAE4D3" wp14:editId="7A29625E">
            <wp:simplePos x="0" y="0"/>
            <wp:positionH relativeFrom="column">
              <wp:posOffset>3387890</wp:posOffset>
            </wp:positionH>
            <wp:positionV relativeFrom="paragraph">
              <wp:posOffset>-938751</wp:posOffset>
            </wp:positionV>
            <wp:extent cx="2806700" cy="3585845"/>
            <wp:effectExtent l="0" t="0" r="0" b="0"/>
            <wp:wrapTight wrapText="bothSides">
              <wp:wrapPolygon edited="0">
                <wp:start x="0" y="0"/>
                <wp:lineTo x="0" y="21458"/>
                <wp:lineTo x="21405" y="21458"/>
                <wp:lineTo x="21405" y="0"/>
                <wp:lineTo x="0" y="0"/>
              </wp:wrapPolygon>
            </wp:wrapTight>
            <wp:docPr id="4" name="Рисунок 4" descr="https://lh5.googleusercontent.com/0EWnSQguIsxKJRzDs2cJxP98eeLv5sXAS3OrixeVtEWg8ZyQplRLRL6Bm1O3oD3a2nO0Xh-pP0A4H552piHI6zW4r4llTLhSsDG-_wQygexx1pD0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5.googleusercontent.com/0EWnSQguIsxKJRzDs2cJxP98eeLv5sXAS3OrixeVtEWg8ZyQplRLRL6Bm1O3oD3a2nO0Xh-pP0A4H552piHI6zW4r4llTLhSsDG-_wQygexx1pD0=w128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Assignment</w:t>
      </w:r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(Topshiriq): </w:t>
      </w:r>
      <w:proofErr w:type="gramStart"/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topshiriq berish.</w:t>
      </w:r>
    </w:p>
    <w:p w:rsidR="0000319A" w:rsidRPr="00F021EC" w:rsidRDefault="0000319A" w:rsidP="00F021EC">
      <w:pPr>
        <w:numPr>
          <w:ilvl w:val="2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Quiz assignment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(Viktorina topshiriqi): Test yaratish va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yuborish.</w:t>
      </w:r>
    </w:p>
    <w:p w:rsidR="0000319A" w:rsidRPr="00F021EC" w:rsidRDefault="0000319A" w:rsidP="00F021EC">
      <w:pPr>
        <w:numPr>
          <w:ilvl w:val="2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Material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(Material): Video, link, fayl yoki boshqa resurslarni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shish.</w:t>
      </w:r>
    </w:p>
    <w:p w:rsidR="0000319A" w:rsidRPr="00F021EC" w:rsidRDefault="0000319A" w:rsidP="00F021EC">
      <w:pPr>
        <w:numPr>
          <w:ilvl w:val="2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Question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(Savol):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savol berish va javob olish.</w:t>
      </w:r>
    </w:p>
    <w:p w:rsidR="0000319A" w:rsidRPr="00F021EC" w:rsidRDefault="0000319A" w:rsidP="00F021EC">
      <w:pPr>
        <w:numPr>
          <w:ilvl w:val="1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Title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(Sarlavha) va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Description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(Tavsif) maydonlarini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ldiring.</w:t>
      </w:r>
    </w:p>
    <w:p w:rsidR="0000319A" w:rsidRPr="00F021EC" w:rsidRDefault="0000319A" w:rsidP="00F021EC">
      <w:pPr>
        <w:numPr>
          <w:ilvl w:val="1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Attach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shish) tugmasi orqali video, fayl, link yoki boshqa resurslarni qo‘shing.</w:t>
      </w:r>
    </w:p>
    <w:p w:rsidR="0000319A" w:rsidRPr="00F021EC" w:rsidRDefault="0000319A" w:rsidP="00F021EC">
      <w:pPr>
        <w:numPr>
          <w:ilvl w:val="1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Due date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(Vaqt) va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Topic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(Mavzu) kabi parametrlarni tanlang.</w:t>
      </w:r>
    </w:p>
    <w:p w:rsidR="0000319A" w:rsidRPr="00F021EC" w:rsidRDefault="0000319A" w:rsidP="00F021EC">
      <w:pPr>
        <w:numPr>
          <w:ilvl w:val="1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Assign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(Berish) tugmasini bosish orqali topshiriqni yuboring.</w:t>
      </w:r>
      <w:r w:rsidR="00F021EC" w:rsidRPr="00F021EC">
        <w:rPr>
          <w:lang w:val="en-US"/>
        </w:rPr>
        <w:t xml:space="preserve"> </w:t>
      </w:r>
    </w:p>
    <w:p w:rsidR="00F021EC" w:rsidRPr="00F021EC" w:rsidRDefault="00F021EC" w:rsidP="00F021E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0319A" w:rsidRPr="00F021EC" w:rsidRDefault="0000319A" w:rsidP="00F021E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Topshiriqlarni Baholash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uchun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Grade</w:t>
      </w:r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(Baho) ustunini baho </w:t>
      </w:r>
      <w:proofErr w:type="gramStart"/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yilib,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Return</w:t>
      </w:r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(Qaytarish) tugmasini bosiladi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Bundan tashqari </w:t>
      </w:r>
      <w:r w:rsidR="00F021EC" w:rsidRPr="00F021E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eedback 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r w:rsid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 ham imkoniyati mavjud.</w:t>
      </w:r>
    </w:p>
    <w:p w:rsidR="0000319A" w:rsidRPr="00F021EC" w:rsidRDefault="00E85915" w:rsidP="00F021E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Classroomni mobil ilovalar o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rqali Ishlatish</w:t>
      </w:r>
      <w:r w:rsidR="00F021EC" w:rsidRPr="00F021EC">
        <w:rPr>
          <w:lang w:val="en-US"/>
        </w:rPr>
        <w:t xml:space="preserve"> </w:t>
      </w:r>
      <w:r w:rsidR="00F021EC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3823970" cy="3173095"/>
            <wp:effectExtent l="0" t="0" r="5080" b="8255"/>
            <wp:wrapThrough wrapText="bothSides">
              <wp:wrapPolygon edited="0">
                <wp:start x="0" y="0"/>
                <wp:lineTo x="0" y="21527"/>
                <wp:lineTo x="21521" y="21527"/>
                <wp:lineTo x="21521" y="0"/>
                <wp:lineTo x="0" y="0"/>
              </wp:wrapPolygon>
            </wp:wrapThrough>
            <wp:docPr id="5" name="Рисунок 5" descr="https://lh4.googleusercontent.com/1lp1zWZabpBjkOjxuQCLzCHj5OsxpN_Woxc0aqfKtn2mBhgGGhA25_mWpQdmtizqMrZcJz26Xe6ha_w0L2oYRGF5_JyytjuYhpzklLFQT4nWi-P3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1lp1zWZabpBjkOjxuQCLzCHj5OsxpN_Woxc0aqfKtn2mBhgGGhA25_mWpQdmtizqMrZcJz26Xe6ha_w0L2oYRGF5_JyytjuYhpzklLFQT4nWi-P3=w12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31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319A" w:rsidRPr="00F021EC" w:rsidRDefault="0000319A" w:rsidP="00F021EC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Classroomning mobil ilovasini telefoningizga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rnatib, u orqali ham darslar yaratish, o‘quvchilarni kuzatish, topshiriqlarni berish va baholash mumkin. </w:t>
      </w:r>
    </w:p>
    <w:p w:rsidR="0000319A" w:rsidRPr="00F021EC" w:rsidRDefault="0000319A" w:rsidP="00F021EC">
      <w:pPr>
        <w:numPr>
          <w:ilvl w:val="1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Play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yoki 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App Store</w:t>
      </w: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orqali Google Classroom ilovasini yuklab oling.</w:t>
      </w:r>
    </w:p>
    <w:p w:rsidR="0000319A" w:rsidRPr="00F021EC" w:rsidRDefault="0000319A" w:rsidP="00F021EC">
      <w:pPr>
        <w:numPr>
          <w:ilvl w:val="1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Ilovaga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  akkauntngiz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bilan kirib, sinflarni boshqarishingiz mumkin.</w:t>
      </w:r>
    </w:p>
    <w:p w:rsidR="0000319A" w:rsidRPr="00142DD3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Classroomda ishlash oson va samarali. Yuqoridagi qadamlar orqali siz sinflar yaratib,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topshiriqlar berib, ularni baholashingiz va o‘quvchilarga feedback berishingiz mumkin.</w:t>
      </w:r>
    </w:p>
    <w:p w:rsidR="00D27A15" w:rsidRDefault="00D27A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0319A" w:rsidRPr="00F021EC" w:rsidRDefault="00D27A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Amaliy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</w:t>
      </w: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ashg‘</w:t>
      </w:r>
      <w:proofErr w:type="gramEnd"/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ulot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 Moodleda interaktiv topshiriq y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aratish </w:t>
      </w:r>
    </w:p>
    <w:p w:rsidR="00142DD3" w:rsidRDefault="00142DD3" w:rsidP="00D27A15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8473248" wp14:editId="3E60D21E">
            <wp:simplePos x="0" y="0"/>
            <wp:positionH relativeFrom="column">
              <wp:posOffset>1486478</wp:posOffset>
            </wp:positionH>
            <wp:positionV relativeFrom="paragraph">
              <wp:posOffset>212166</wp:posOffset>
            </wp:positionV>
            <wp:extent cx="4595495" cy="1985010"/>
            <wp:effectExtent l="0" t="0" r="0" b="0"/>
            <wp:wrapTight wrapText="bothSides">
              <wp:wrapPolygon edited="0">
                <wp:start x="0" y="0"/>
                <wp:lineTo x="0" y="21351"/>
                <wp:lineTo x="21490" y="21351"/>
                <wp:lineTo x="21490" y="0"/>
                <wp:lineTo x="0" y="0"/>
              </wp:wrapPolygon>
            </wp:wrapTight>
            <wp:docPr id="6" name="Рисунок 6" descr="Система Moodle: что это такое и как работает | Фото 1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истема Moodle: что это такое и как работает | Фото 1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0F66" w:rsidRPr="00F021EC">
        <w:rPr>
          <w:sz w:val="28"/>
          <w:szCs w:val="28"/>
          <w:lang w:val="en-US"/>
        </w:rPr>
        <w:t>Moodle</w:t>
      </w:r>
      <w:r w:rsidR="00770F66" w:rsidRPr="00D27A15">
        <w:rPr>
          <w:sz w:val="28"/>
          <w:szCs w:val="28"/>
          <w:lang w:val="en-US"/>
        </w:rPr>
        <w:t xml:space="preserve"> — </w:t>
      </w:r>
      <w:r w:rsidR="00770F66" w:rsidRPr="00F021EC">
        <w:rPr>
          <w:sz w:val="28"/>
          <w:szCs w:val="28"/>
          <w:lang w:val="en-US"/>
        </w:rPr>
        <w:t>bu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ta</w:t>
      </w:r>
      <w:r w:rsidR="00770F66" w:rsidRPr="00D27A15">
        <w:rPr>
          <w:sz w:val="28"/>
          <w:szCs w:val="28"/>
          <w:lang w:val="en-US"/>
        </w:rPr>
        <w:t>'</w:t>
      </w:r>
      <w:r w:rsidR="00770F66" w:rsidRPr="00F021EC">
        <w:rPr>
          <w:sz w:val="28"/>
          <w:szCs w:val="28"/>
          <w:lang w:val="en-US"/>
        </w:rPr>
        <w:t>lim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maqsadlarida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foydalaniladigan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platforma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bo</w:t>
      </w:r>
      <w:r w:rsidR="00770F66" w:rsidRPr="00D27A15">
        <w:rPr>
          <w:sz w:val="28"/>
          <w:szCs w:val="28"/>
          <w:lang w:val="en-US"/>
        </w:rPr>
        <w:t>'</w:t>
      </w:r>
      <w:r w:rsidR="00770F66" w:rsidRPr="00F021EC">
        <w:rPr>
          <w:sz w:val="28"/>
          <w:szCs w:val="28"/>
          <w:lang w:val="en-US"/>
        </w:rPr>
        <w:t>lib</w:t>
      </w:r>
      <w:r w:rsidR="00770F66" w:rsidRPr="00D27A15">
        <w:rPr>
          <w:sz w:val="28"/>
          <w:szCs w:val="28"/>
          <w:lang w:val="en-US"/>
        </w:rPr>
        <w:t xml:space="preserve">, </w:t>
      </w:r>
      <w:r w:rsidR="00770F66" w:rsidRPr="00F021EC">
        <w:rPr>
          <w:sz w:val="28"/>
          <w:szCs w:val="28"/>
          <w:lang w:val="en-US"/>
        </w:rPr>
        <w:t>unda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o</w:t>
      </w:r>
      <w:r w:rsidR="00770F66" w:rsidRPr="00D27A15">
        <w:rPr>
          <w:sz w:val="28"/>
          <w:szCs w:val="28"/>
          <w:lang w:val="en-US"/>
        </w:rPr>
        <w:t>'</w:t>
      </w:r>
      <w:r w:rsidR="00770F66" w:rsidRPr="00F021EC">
        <w:rPr>
          <w:sz w:val="28"/>
          <w:szCs w:val="28"/>
          <w:lang w:val="en-US"/>
        </w:rPr>
        <w:t>qituvchilar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va</w:t>
      </w:r>
      <w:r w:rsidR="00770F66" w:rsidRPr="00D27A15">
        <w:rPr>
          <w:sz w:val="28"/>
          <w:szCs w:val="28"/>
          <w:lang w:val="en-US"/>
        </w:rPr>
        <w:t xml:space="preserve"> </w:t>
      </w:r>
      <w:r w:rsidR="00C03E37" w:rsidRPr="00F021EC">
        <w:rPr>
          <w:sz w:val="28"/>
          <w:szCs w:val="28"/>
          <w:lang w:val="en-US"/>
        </w:rPr>
        <w:t>o</w:t>
      </w:r>
      <w:r w:rsidR="00C03E37" w:rsidRPr="00D27A15">
        <w:rPr>
          <w:sz w:val="28"/>
          <w:szCs w:val="28"/>
          <w:lang w:val="en-US"/>
        </w:rPr>
        <w:t>’</w:t>
      </w:r>
      <w:r w:rsidR="00C03E37" w:rsidRPr="00F021EC">
        <w:rPr>
          <w:sz w:val="28"/>
          <w:szCs w:val="28"/>
          <w:lang w:val="en-US"/>
        </w:rPr>
        <w:t>quvchi</w:t>
      </w:r>
      <w:r w:rsidR="00770F66" w:rsidRPr="00F021EC">
        <w:rPr>
          <w:sz w:val="28"/>
          <w:szCs w:val="28"/>
          <w:lang w:val="en-US"/>
        </w:rPr>
        <w:t>lar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o</w:t>
      </w:r>
      <w:r w:rsidR="00770F66" w:rsidRPr="00D27A15">
        <w:rPr>
          <w:sz w:val="28"/>
          <w:szCs w:val="28"/>
          <w:lang w:val="en-US"/>
        </w:rPr>
        <w:t>'</w:t>
      </w:r>
      <w:r w:rsidR="00770F66" w:rsidRPr="00F021EC">
        <w:rPr>
          <w:sz w:val="28"/>
          <w:szCs w:val="28"/>
          <w:lang w:val="en-US"/>
        </w:rPr>
        <w:t>rtasidagi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o</w:t>
      </w:r>
      <w:r w:rsidR="00770F66" w:rsidRPr="00D27A15">
        <w:rPr>
          <w:sz w:val="28"/>
          <w:szCs w:val="28"/>
          <w:lang w:val="en-US"/>
        </w:rPr>
        <w:t>'</w:t>
      </w:r>
      <w:r w:rsidR="00770F66" w:rsidRPr="00F021EC">
        <w:rPr>
          <w:sz w:val="28"/>
          <w:szCs w:val="28"/>
          <w:lang w:val="en-US"/>
        </w:rPr>
        <w:t>zaro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aloqani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ta</w:t>
      </w:r>
      <w:r w:rsidR="00770F66" w:rsidRPr="00D27A15">
        <w:rPr>
          <w:sz w:val="28"/>
          <w:szCs w:val="28"/>
          <w:lang w:val="en-US"/>
        </w:rPr>
        <w:t>'</w:t>
      </w:r>
      <w:r w:rsidR="00770F66" w:rsidRPr="00F021EC">
        <w:rPr>
          <w:sz w:val="28"/>
          <w:szCs w:val="28"/>
          <w:lang w:val="en-US"/>
        </w:rPr>
        <w:t>minlash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uchun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turli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xil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vositalar</w:t>
      </w:r>
      <w:r w:rsidR="00770F66" w:rsidRPr="00D27A15">
        <w:rPr>
          <w:sz w:val="28"/>
          <w:szCs w:val="28"/>
          <w:lang w:val="en-US"/>
        </w:rPr>
        <w:t xml:space="preserve"> </w:t>
      </w:r>
      <w:r w:rsidR="00770F66" w:rsidRPr="00F021EC">
        <w:rPr>
          <w:sz w:val="28"/>
          <w:szCs w:val="28"/>
          <w:lang w:val="en-US"/>
        </w:rPr>
        <w:t>mavjud</w:t>
      </w:r>
      <w:r w:rsidR="00770F66" w:rsidRPr="00D27A15">
        <w:rPr>
          <w:sz w:val="28"/>
          <w:szCs w:val="28"/>
          <w:lang w:val="en-US"/>
        </w:rPr>
        <w:t xml:space="preserve">. </w:t>
      </w:r>
    </w:p>
    <w:p w:rsidR="00770F66" w:rsidRPr="00F021EC" w:rsidRDefault="00142DD3" w:rsidP="00D27A15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D27A15">
        <w:rPr>
          <w:sz w:val="28"/>
          <w:szCs w:val="28"/>
          <w:lang w:val="en-US"/>
        </w:rPr>
        <w:t>Tizimda ishlash uchun quyidagi qadamlarni bajaring.</w:t>
      </w:r>
    </w:p>
    <w:p w:rsidR="00770F66" w:rsidRPr="00D27A15" w:rsidRDefault="00770F66" w:rsidP="00F021EC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27A15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1. </w:t>
      </w:r>
      <w:r w:rsidRPr="00D27A15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Moodle tizimiga kirish</w:t>
      </w:r>
    </w:p>
    <w:p w:rsidR="00770F66" w:rsidRPr="00D27A15" w:rsidRDefault="00770F66" w:rsidP="00F021EC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27A15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2. </w:t>
      </w:r>
      <w:r w:rsidR="00D27A15" w:rsidRPr="00D27A15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Kurs</w:t>
      </w:r>
      <w:r w:rsidR="00D27A15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ga resurs</w:t>
      </w:r>
      <w:r w:rsidRPr="00D27A15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 xml:space="preserve"> qo'shish</w:t>
      </w:r>
    </w:p>
    <w:p w:rsidR="00770F66" w:rsidRPr="00D27A15" w:rsidRDefault="00770F66" w:rsidP="00F021EC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27A15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3. </w:t>
      </w:r>
      <w:r w:rsidRPr="00D27A15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Topshi</w:t>
      </w:r>
      <w:r w:rsidR="00D27A15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riq nomini va tavsifini kiritish</w:t>
      </w:r>
      <w:r w:rsidR="00D27A15" w:rsidRPr="00D27A15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 xml:space="preserve"> </w:t>
      </w:r>
    </w:p>
    <w:p w:rsidR="00770F66" w:rsidRPr="00F021EC" w:rsidRDefault="00770F66" w:rsidP="00F021EC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F021E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r w:rsidRPr="00F021EC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Topshiriqning parametrlarini sozlash</w:t>
      </w:r>
    </w:p>
    <w:p w:rsidR="00770F66" w:rsidRPr="00D27A15" w:rsidRDefault="00770F66" w:rsidP="00D27A15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27A15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Topshiriqning turi</w:t>
      </w:r>
      <w:r w:rsidRPr="00D27A1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:rsidR="00770F66" w:rsidRPr="00F021EC" w:rsidRDefault="00770F66" w:rsidP="00D27A15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Matnli javoblar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03E37" w:rsidRPr="00F021EC">
        <w:rPr>
          <w:rFonts w:ascii="Times New Roman" w:hAnsi="Times New Roman" w:cs="Times New Roman"/>
          <w:sz w:val="28"/>
          <w:szCs w:val="28"/>
          <w:lang w:val="en-US"/>
        </w:rPr>
        <w:t>O’quvchi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>lar matnli javob berishlari kerak bo'lgan topshiriqlar.</w:t>
      </w:r>
    </w:p>
    <w:p w:rsidR="00770F66" w:rsidRPr="00F021EC" w:rsidRDefault="00770F66" w:rsidP="00D27A15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File yuklash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03E37" w:rsidRPr="00F021EC">
        <w:rPr>
          <w:rFonts w:ascii="Times New Roman" w:hAnsi="Times New Roman" w:cs="Times New Roman"/>
          <w:sz w:val="28"/>
          <w:szCs w:val="28"/>
          <w:lang w:val="en-US"/>
        </w:rPr>
        <w:t>O’quvchi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>lar fayllarini topshiriq sifatida yuboradilar (masalan, Word hujjatlari, PDF va boshqalar).</w:t>
      </w:r>
    </w:p>
    <w:p w:rsidR="00770F66" w:rsidRPr="00F021EC" w:rsidRDefault="00770F66" w:rsidP="00D27A15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Multi-tanlov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03E37" w:rsidRPr="00F021EC">
        <w:rPr>
          <w:rFonts w:ascii="Times New Roman" w:hAnsi="Times New Roman" w:cs="Times New Roman"/>
          <w:sz w:val="28"/>
          <w:szCs w:val="28"/>
          <w:lang w:val="en-US"/>
        </w:rPr>
        <w:t>O’quvchi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>lar bir nechta variantlardan to'g'ri javobni tanlashlari kerak bo'lgan topshiriq.</w:t>
      </w:r>
    </w:p>
    <w:p w:rsidR="00770F66" w:rsidRPr="00F021EC" w:rsidRDefault="00770F66" w:rsidP="00D27A15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Jadval (Grading)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>: Topshiriqni baholash usulini tanlang (masalan, bal, o'tgan yoki olingan).</w:t>
      </w:r>
    </w:p>
    <w:p w:rsidR="00770F66" w:rsidRPr="00142DD3" w:rsidRDefault="00D27A15" w:rsidP="00142DD3">
      <w:pPr>
        <w:spacing w:after="0" w:line="240" w:lineRule="auto"/>
        <w:ind w:left="-360" w:firstLine="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27A15">
        <w:rPr>
          <w:rStyle w:val="a4"/>
          <w:rFonts w:ascii="Times New Roman" w:eastAsiaTheme="majorEastAsia" w:hAnsi="Times New Roman" w:cs="Times New Roman"/>
          <w:b w:val="0"/>
          <w:bCs w:val="0"/>
          <w:i/>
          <w:iCs/>
          <w:sz w:val="28"/>
          <w:szCs w:val="28"/>
          <w:lang w:val="en-US"/>
        </w:rPr>
        <w:t xml:space="preserve">5. </w:t>
      </w:r>
      <w:r w:rsidR="00770F66" w:rsidRPr="00D27A15">
        <w:rPr>
          <w:rStyle w:val="a4"/>
          <w:rFonts w:ascii="Times New Roman" w:eastAsiaTheme="majorEastAsia" w:hAnsi="Times New Roman" w:cs="Times New Roman"/>
          <w:b w:val="0"/>
          <w:bCs w:val="0"/>
          <w:i/>
          <w:iCs/>
          <w:sz w:val="28"/>
          <w:szCs w:val="28"/>
          <w:lang w:val="en-US"/>
        </w:rPr>
        <w:t>Topshiriqni bajarish muddati</w:t>
      </w:r>
      <w:r>
        <w:rPr>
          <w:rStyle w:val="a4"/>
          <w:rFonts w:ascii="Times New Roman" w:eastAsiaTheme="majorEastAsia" w:hAnsi="Times New Roman" w:cs="Times New Roman"/>
          <w:b w:val="0"/>
          <w:bCs w:val="0"/>
          <w:i/>
          <w:iCs/>
          <w:sz w:val="28"/>
          <w:szCs w:val="28"/>
          <w:lang w:val="en-US"/>
        </w:rPr>
        <w:t>ni belgilash</w:t>
      </w:r>
      <w:r w:rsidR="00770F66" w:rsidRPr="00D27A15">
        <w:rPr>
          <w:rStyle w:val="a4"/>
          <w:rFonts w:eastAsiaTheme="majorEastAsia"/>
          <w:i/>
          <w:iCs/>
          <w:lang w:val="en-US"/>
        </w:rPr>
        <w:t xml:space="preserve"> </w:t>
      </w:r>
    </w:p>
    <w:p w:rsidR="00770F66" w:rsidRPr="00142DD3" w:rsidRDefault="00142DD3" w:rsidP="00142DD3">
      <w:pPr>
        <w:pStyle w:val="4"/>
        <w:spacing w:before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6</w:t>
      </w:r>
      <w:r w:rsidR="00770F66" w:rsidRPr="00142DD3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. </w:t>
      </w:r>
      <w:r w:rsidR="00770F66" w:rsidRPr="00142DD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 xml:space="preserve">Javoblarni baholash va 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feedback</w:t>
      </w:r>
      <w:r w:rsidR="00770F66" w:rsidRPr="00142DD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 xml:space="preserve"> bildirish</w:t>
      </w:r>
    </w:p>
    <w:p w:rsidR="00770F66" w:rsidRPr="00142DD3" w:rsidRDefault="00142DD3" w:rsidP="00142DD3">
      <w:pPr>
        <w:pStyle w:val="4"/>
        <w:spacing w:before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7</w:t>
      </w:r>
      <w:r w:rsidR="00770F66" w:rsidRPr="00142DD3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. </w:t>
      </w:r>
      <w:r w:rsidR="00770F66" w:rsidRPr="00142DD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Interaktiv Elementlar qo'shish (Optional)</w:t>
      </w:r>
    </w:p>
    <w:p w:rsidR="00770F66" w:rsidRPr="00F021EC" w:rsidRDefault="00770F66" w:rsidP="00142DD3">
      <w:pPr>
        <w:spacing w:after="0" w:line="240" w:lineRule="auto"/>
        <w:ind w:left="-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Quizlar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>: Testlar yoki test topshiriqlarini qo'shish.</w:t>
      </w:r>
    </w:p>
    <w:p w:rsidR="00770F66" w:rsidRPr="00F021EC" w:rsidRDefault="00770F66" w:rsidP="00142DD3">
      <w:pPr>
        <w:spacing w:after="0" w:line="240" w:lineRule="auto"/>
        <w:ind w:left="-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Forumlar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03E37" w:rsidRPr="00F021EC">
        <w:rPr>
          <w:rFonts w:ascii="Times New Roman" w:hAnsi="Times New Roman" w:cs="Times New Roman"/>
          <w:sz w:val="28"/>
          <w:szCs w:val="28"/>
          <w:lang w:val="en-US"/>
        </w:rPr>
        <w:t>O’quvchi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>lar tomonidan mavzular bo'yicha diskussiyalarni tashkil qilish.</w:t>
      </w:r>
    </w:p>
    <w:p w:rsidR="00770F66" w:rsidRPr="00F021EC" w:rsidRDefault="00770F66" w:rsidP="00142DD3">
      <w:pPr>
        <w:spacing w:after="0" w:line="240" w:lineRule="auto"/>
        <w:ind w:left="-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Sarlavhalar va tasvirlar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>: Yaxshi ko'rinishda sarlavhalar va tasvirlar qo'shish interaktivlikni oshiradi.</w:t>
      </w:r>
    </w:p>
    <w:p w:rsidR="00770F66" w:rsidRPr="00F021EC" w:rsidRDefault="00142DD3" w:rsidP="00F021EC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770F66" w:rsidRPr="00F021E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70F66" w:rsidRPr="00F021EC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Qo‘shimcha sozlamalarni belgilash</w:t>
      </w:r>
    </w:p>
    <w:p w:rsidR="00770F66" w:rsidRPr="00F021EC" w:rsidRDefault="00770F66" w:rsidP="00142DD3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Qayta topshirish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03E37" w:rsidRPr="00F021EC">
        <w:rPr>
          <w:rFonts w:ascii="Times New Roman" w:hAnsi="Times New Roman" w:cs="Times New Roman"/>
          <w:sz w:val="28"/>
          <w:szCs w:val="28"/>
          <w:lang w:val="en-US"/>
        </w:rPr>
        <w:t>O’quvchi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lar </w:t>
      </w:r>
      <w:proofErr w:type="gramStart"/>
      <w:r w:rsidRPr="00F021EC">
        <w:rPr>
          <w:rFonts w:ascii="Times New Roman" w:hAnsi="Times New Roman" w:cs="Times New Roman"/>
          <w:sz w:val="28"/>
          <w:szCs w:val="28"/>
          <w:lang w:val="en-US"/>
        </w:rPr>
        <w:t>topshirig‘</w:t>
      </w:r>
      <w:proofErr w:type="gramEnd"/>
      <w:r w:rsidRPr="00F021EC">
        <w:rPr>
          <w:rFonts w:ascii="Times New Roman" w:hAnsi="Times New Roman" w:cs="Times New Roman"/>
          <w:sz w:val="28"/>
          <w:szCs w:val="28"/>
          <w:lang w:val="en-US"/>
        </w:rPr>
        <w:t>ini qayta yuborishlariga imkoniyat bering (agar kerak bo‘lsa).</w:t>
      </w:r>
    </w:p>
    <w:p w:rsidR="00770F66" w:rsidRPr="00F021EC" w:rsidRDefault="00770F66" w:rsidP="00142DD3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1EC">
        <w:rPr>
          <w:rStyle w:val="a4"/>
          <w:rFonts w:ascii="Times New Roman" w:hAnsi="Times New Roman" w:cs="Times New Roman"/>
          <w:sz w:val="28"/>
          <w:szCs w:val="28"/>
          <w:lang w:val="en-US"/>
        </w:rPr>
        <w:t>Tuzilma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03E37" w:rsidRPr="00F021EC">
        <w:rPr>
          <w:rFonts w:ascii="Times New Roman" w:hAnsi="Times New Roman" w:cs="Times New Roman"/>
          <w:sz w:val="28"/>
          <w:szCs w:val="28"/>
          <w:lang w:val="en-US"/>
        </w:rPr>
        <w:t>O’quvchi</w:t>
      </w:r>
      <w:r w:rsidRPr="00F021EC">
        <w:rPr>
          <w:rFonts w:ascii="Times New Roman" w:hAnsi="Times New Roman" w:cs="Times New Roman"/>
          <w:sz w:val="28"/>
          <w:szCs w:val="28"/>
          <w:lang w:val="en-US"/>
        </w:rPr>
        <w:t xml:space="preserve">lar topshiriqni </w:t>
      </w:r>
      <w:proofErr w:type="gramStart"/>
      <w:r w:rsidRPr="00F021EC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F021EC">
        <w:rPr>
          <w:rFonts w:ascii="Times New Roman" w:hAnsi="Times New Roman" w:cs="Times New Roman"/>
          <w:sz w:val="28"/>
          <w:szCs w:val="28"/>
          <w:lang w:val="en-US"/>
        </w:rPr>
        <w:t>rishidan oldin qanday shartlar bajarilishi kerakligini belgilash (masalan, boshqa topshiriqni bajarmasdan).</w:t>
      </w:r>
    </w:p>
    <w:p w:rsidR="00770F66" w:rsidRPr="00F021EC" w:rsidRDefault="00142DD3" w:rsidP="00F021EC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9</w:t>
      </w:r>
      <w:r w:rsidR="00770F66" w:rsidRPr="00F021E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70F66" w:rsidRPr="00F021EC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Statistikalar va tahlil</w:t>
      </w:r>
    </w:p>
    <w:p w:rsidR="00770F66" w:rsidRPr="00F021EC" w:rsidRDefault="00770F66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00319A" w:rsidRPr="00F021EC" w:rsidRDefault="00E85915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III. Interaktiv topshiriqlarni samarali f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oydalanish</w:t>
      </w:r>
      <w:r w:rsidR="00142D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="0000319A"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Interaktiv topshiriqlarni yaratishda metodik yondashuv</w:t>
      </w:r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</w:p>
    <w:p w:rsidR="0000319A" w:rsidRPr="00F021EC" w:rsidRDefault="0000319A" w:rsidP="00142DD3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qiziqtiradigan va ularga mos keladigan topshiriqlar yaratish.</w:t>
      </w:r>
    </w:p>
    <w:p w:rsidR="0000319A" w:rsidRPr="00F021EC" w:rsidRDefault="0000319A" w:rsidP="00142DD3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Topshiriqlarda turli xil texnologiyalardan foydalanish (video, test, gamifikatsiya).</w:t>
      </w:r>
    </w:p>
    <w:p w:rsidR="0000319A" w:rsidRPr="00F021EC" w:rsidRDefault="0000319A" w:rsidP="00142DD3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individual va guruhda ishlash imkoniyatlarini yaratish.</w:t>
      </w:r>
    </w:p>
    <w:p w:rsidR="0000319A" w:rsidRPr="00F021EC" w:rsidRDefault="00C03E37" w:rsidP="00142DD3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O’quvchi</w:t>
      </w:r>
      <w:r w:rsidR="0000319A"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larga feedback berish va natijalarni tahlil qilish.</w:t>
      </w:r>
    </w:p>
    <w:p w:rsidR="0000319A" w:rsidRPr="00F021EC" w:rsidRDefault="0000319A" w:rsidP="00F021EC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1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Eng yaxshi amaliyotlar</w:t>
      </w:r>
      <w:r w:rsidRPr="00F02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0319A" w:rsidRPr="00142DD3" w:rsidRDefault="0000319A" w:rsidP="00F021E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  <w:proofErr w:type="gramStart"/>
      <w:r w:rsidRPr="00142D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42D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qituvchilarga real vaqtda interaktiv topshiriqlarni yaratish, baholash va tahlil qilish uchun zarur bilim va ko‘nikmalarni taqdim etish.</w:t>
      </w:r>
    </w:p>
    <w:p w:rsidR="0000319A" w:rsidRPr="00F021EC" w:rsidRDefault="0000319A" w:rsidP="00F021E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ehtiyojlariga mos ravishda turli xil metodikalarni qo‘llash.</w:t>
      </w:r>
    </w:p>
    <w:p w:rsidR="0000319A" w:rsidRPr="00F021EC" w:rsidRDefault="0000319A" w:rsidP="00F02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Shu tarzda, </w:t>
      </w:r>
      <w:proofErr w:type="gramStart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021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qituvchilarni interaktiv ta’lim platformalarini samarali qo‘llashga o‘rgatish mumkin.</w:t>
      </w:r>
    </w:p>
    <w:p w:rsidR="00E97476" w:rsidRPr="00F021EC" w:rsidRDefault="00E97476" w:rsidP="00F021E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97476" w:rsidRPr="00F02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934"/>
    <w:multiLevelType w:val="multilevel"/>
    <w:tmpl w:val="2E18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30E16"/>
    <w:multiLevelType w:val="multilevel"/>
    <w:tmpl w:val="1B04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C0597"/>
    <w:multiLevelType w:val="multilevel"/>
    <w:tmpl w:val="234C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35FC7"/>
    <w:multiLevelType w:val="multilevel"/>
    <w:tmpl w:val="6144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628F3"/>
    <w:multiLevelType w:val="multilevel"/>
    <w:tmpl w:val="66B2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D7EBE"/>
    <w:multiLevelType w:val="multilevel"/>
    <w:tmpl w:val="2170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F259E"/>
    <w:multiLevelType w:val="multilevel"/>
    <w:tmpl w:val="B3262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262F8"/>
    <w:multiLevelType w:val="multilevel"/>
    <w:tmpl w:val="3020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450CB"/>
    <w:multiLevelType w:val="multilevel"/>
    <w:tmpl w:val="89F6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690108"/>
    <w:multiLevelType w:val="multilevel"/>
    <w:tmpl w:val="9CB4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925E9C"/>
    <w:multiLevelType w:val="multilevel"/>
    <w:tmpl w:val="BA4E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290DA9"/>
    <w:multiLevelType w:val="multilevel"/>
    <w:tmpl w:val="6F52F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730633"/>
    <w:multiLevelType w:val="multilevel"/>
    <w:tmpl w:val="E6F84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CC37F5"/>
    <w:multiLevelType w:val="multilevel"/>
    <w:tmpl w:val="02F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B563BE"/>
    <w:multiLevelType w:val="multilevel"/>
    <w:tmpl w:val="654A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004FD7"/>
    <w:multiLevelType w:val="multilevel"/>
    <w:tmpl w:val="723C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0672C0"/>
    <w:multiLevelType w:val="multilevel"/>
    <w:tmpl w:val="EF52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3D4934"/>
    <w:multiLevelType w:val="multilevel"/>
    <w:tmpl w:val="052E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6714CC"/>
    <w:multiLevelType w:val="multilevel"/>
    <w:tmpl w:val="256C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12A73"/>
    <w:multiLevelType w:val="multilevel"/>
    <w:tmpl w:val="6E88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0B0256"/>
    <w:multiLevelType w:val="multilevel"/>
    <w:tmpl w:val="9B98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546A13"/>
    <w:multiLevelType w:val="multilevel"/>
    <w:tmpl w:val="2FC89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1C52DC"/>
    <w:multiLevelType w:val="multilevel"/>
    <w:tmpl w:val="2A28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CE6AAF"/>
    <w:multiLevelType w:val="multilevel"/>
    <w:tmpl w:val="2A86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4D0C5B"/>
    <w:multiLevelType w:val="multilevel"/>
    <w:tmpl w:val="799A9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6"/>
  </w:num>
  <w:num w:numId="3">
    <w:abstractNumId w:val="19"/>
  </w:num>
  <w:num w:numId="4">
    <w:abstractNumId w:val="19"/>
    <w:lvlOverride w:ilvl="1">
      <w:lvl w:ilvl="1">
        <w:numFmt w:val="decimal"/>
        <w:lvlText w:val="%2."/>
        <w:lvlJc w:val="left"/>
      </w:lvl>
    </w:lvlOverride>
  </w:num>
  <w:num w:numId="5">
    <w:abstractNumId w:val="22"/>
  </w:num>
  <w:num w:numId="6">
    <w:abstractNumId w:val="22"/>
    <w:lvlOverride w:ilvl="1">
      <w:lvl w:ilvl="1">
        <w:numFmt w:val="decimal"/>
        <w:lvlText w:val="%2."/>
        <w:lvlJc w:val="left"/>
      </w:lvl>
    </w:lvlOverride>
  </w:num>
  <w:num w:numId="7">
    <w:abstractNumId w:val="8"/>
  </w:num>
  <w:num w:numId="8">
    <w:abstractNumId w:val="4"/>
  </w:num>
  <w:num w:numId="9">
    <w:abstractNumId w:val="18"/>
  </w:num>
  <w:num w:numId="10">
    <w:abstractNumId w:val="20"/>
  </w:num>
  <w:num w:numId="11">
    <w:abstractNumId w:val="5"/>
  </w:num>
  <w:num w:numId="12">
    <w:abstractNumId w:val="2"/>
  </w:num>
  <w:num w:numId="13">
    <w:abstractNumId w:val="10"/>
  </w:num>
  <w:num w:numId="14">
    <w:abstractNumId w:val="23"/>
  </w:num>
  <w:num w:numId="15">
    <w:abstractNumId w:val="12"/>
  </w:num>
  <w:num w:numId="16">
    <w:abstractNumId w:val="24"/>
  </w:num>
  <w:num w:numId="17">
    <w:abstractNumId w:val="17"/>
  </w:num>
  <w:num w:numId="18">
    <w:abstractNumId w:val="21"/>
  </w:num>
  <w:num w:numId="19">
    <w:abstractNumId w:val="6"/>
  </w:num>
  <w:num w:numId="20">
    <w:abstractNumId w:val="7"/>
  </w:num>
  <w:num w:numId="21">
    <w:abstractNumId w:val="3"/>
  </w:num>
  <w:num w:numId="22">
    <w:abstractNumId w:val="11"/>
  </w:num>
  <w:num w:numId="23">
    <w:abstractNumId w:val="13"/>
  </w:num>
  <w:num w:numId="24">
    <w:abstractNumId w:val="1"/>
  </w:num>
  <w:num w:numId="25">
    <w:abstractNumId w:val="14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19A"/>
    <w:rsid w:val="0000319A"/>
    <w:rsid w:val="0010499A"/>
    <w:rsid w:val="00142DD3"/>
    <w:rsid w:val="00175D17"/>
    <w:rsid w:val="003374AF"/>
    <w:rsid w:val="004034B6"/>
    <w:rsid w:val="004D5742"/>
    <w:rsid w:val="00770F66"/>
    <w:rsid w:val="008A0BE7"/>
    <w:rsid w:val="00A67BA6"/>
    <w:rsid w:val="00C03E37"/>
    <w:rsid w:val="00D27A15"/>
    <w:rsid w:val="00E85915"/>
    <w:rsid w:val="00E97476"/>
    <w:rsid w:val="00F0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1238"/>
  <w15:chartTrackingRefBased/>
  <w15:docId w15:val="{930112E9-471A-4148-AB87-6D8235FD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A15"/>
  </w:style>
  <w:style w:type="paragraph" w:styleId="3">
    <w:name w:val="heading 3"/>
    <w:basedOn w:val="a"/>
    <w:link w:val="30"/>
    <w:uiPriority w:val="9"/>
    <w:qFormat/>
    <w:rsid w:val="000031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70F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3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319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0031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00319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770F6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List Paragraph"/>
    <w:basedOn w:val="a"/>
    <w:uiPriority w:val="34"/>
    <w:qFormat/>
    <w:rsid w:val="00E85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0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classroom.google.com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2024-12-17T13:15:00Z</dcterms:created>
  <dcterms:modified xsi:type="dcterms:W3CDTF">2024-12-24T12:00:00Z</dcterms:modified>
</cp:coreProperties>
</file>