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B31171" w14:textId="4169A17B" w:rsidR="00362FA4" w:rsidRPr="003127E8" w:rsidRDefault="00A126FB" w:rsidP="00A126FB">
      <w:pPr>
        <w:shd w:val="clear" w:color="auto" w:fill="FFFFFF" w:themeFill="background1"/>
        <w:contextualSpacing/>
        <w:rPr>
          <w:rFonts w:ascii="Times New Roman" w:hAnsi="Times New Roman" w:cs="Times New Roman"/>
          <w:b/>
          <w:sz w:val="28"/>
          <w:szCs w:val="28"/>
          <w:lang w:val="uz-Latn-UZ"/>
        </w:rPr>
      </w:pPr>
      <w:bookmarkStart w:id="0" w:name="_GoBack"/>
      <w:bookmarkEnd w:id="0"/>
      <w:r>
        <w:rPr>
          <w:rFonts w:ascii="Times New Roman" w:hAnsi="Times New Roman" w:cs="Times New Roman"/>
          <w:b/>
          <w:bCs/>
          <w:noProof/>
          <w:sz w:val="28"/>
          <w:szCs w:val="28"/>
          <w:lang w:val="uz-Latn-UZ"/>
        </w:rPr>
        <w:t>“T</w:t>
      </w:r>
      <w:r w:rsidR="00C521FD" w:rsidRPr="00C521FD">
        <w:rPr>
          <w:rFonts w:ascii="Times New Roman" w:hAnsi="Times New Roman" w:cs="Times New Roman"/>
          <w:b/>
          <w:bCs/>
          <w:noProof/>
          <w:sz w:val="28"/>
          <w:szCs w:val="28"/>
          <w:lang w:val="uz-Latn-UZ"/>
        </w:rPr>
        <w:t>exnologiya va dizayn” yo‘nalishlari bo‘yicha muayyan mavzularni  o‘qitish</w:t>
      </w:r>
    </w:p>
    <w:p w14:paraId="1E87A160" w14:textId="7CC451A8" w:rsidR="002D2CF3" w:rsidRPr="00362FA4" w:rsidRDefault="002D2CF3" w:rsidP="00362FA4">
      <w:pPr>
        <w:spacing w:after="0" w:line="240" w:lineRule="auto"/>
        <w:jc w:val="center"/>
        <w:rPr>
          <w:rFonts w:ascii="Times New Roman" w:hAnsi="Times New Roman" w:cs="Times New Roman"/>
          <w:i/>
          <w:iCs/>
          <w:sz w:val="28"/>
          <w:szCs w:val="28"/>
          <w:lang w:val="uz-Latn-UZ"/>
        </w:rPr>
      </w:pPr>
      <w:r w:rsidRPr="00362FA4">
        <w:rPr>
          <w:rFonts w:ascii="Times New Roman" w:hAnsi="Times New Roman" w:cs="Times New Roman"/>
          <w:i/>
          <w:iCs/>
          <w:sz w:val="28"/>
          <w:szCs w:val="28"/>
          <w:lang w:val="uz-Latn-UZ"/>
        </w:rPr>
        <w:t xml:space="preserve">(2 soat </w:t>
      </w:r>
      <w:r w:rsidR="00362FA4" w:rsidRPr="00362FA4">
        <w:rPr>
          <w:rFonts w:ascii="Times New Roman" w:hAnsi="Times New Roman" w:cs="Times New Roman"/>
          <w:i/>
          <w:iCs/>
          <w:sz w:val="28"/>
          <w:szCs w:val="28"/>
          <w:lang w:val="uz-Latn-UZ"/>
        </w:rPr>
        <w:t>amaliy</w:t>
      </w:r>
      <w:r w:rsidRPr="00362FA4">
        <w:rPr>
          <w:rFonts w:ascii="Times New Roman" w:hAnsi="Times New Roman" w:cs="Times New Roman"/>
          <w:i/>
          <w:iCs/>
          <w:sz w:val="28"/>
          <w:szCs w:val="28"/>
          <w:lang w:val="uz-Latn-UZ"/>
        </w:rPr>
        <w:t xml:space="preserve"> mashg</w:t>
      </w:r>
      <w:r w:rsidR="00A80598">
        <w:rPr>
          <w:rFonts w:ascii="Times New Roman" w:hAnsi="Times New Roman" w:cs="Times New Roman"/>
          <w:i/>
          <w:iCs/>
          <w:sz w:val="28"/>
          <w:szCs w:val="28"/>
          <w:lang w:val="uz-Latn-UZ"/>
        </w:rPr>
        <w:t>’</w:t>
      </w:r>
      <w:r w:rsidRPr="00362FA4">
        <w:rPr>
          <w:rFonts w:ascii="Times New Roman" w:hAnsi="Times New Roman" w:cs="Times New Roman"/>
          <w:i/>
          <w:iCs/>
          <w:sz w:val="28"/>
          <w:szCs w:val="28"/>
          <w:lang w:val="uz-Latn-UZ"/>
        </w:rPr>
        <w:t>ulot)</w:t>
      </w:r>
    </w:p>
    <w:p w14:paraId="3DEC851B" w14:textId="16213B5F" w:rsidR="00362FA4" w:rsidRDefault="00362FA4" w:rsidP="00362FA4">
      <w:pPr>
        <w:spacing w:after="0" w:line="240" w:lineRule="auto"/>
        <w:jc w:val="center"/>
        <w:rPr>
          <w:rFonts w:ascii="Times New Roman" w:hAnsi="Times New Roman" w:cs="Times New Roman"/>
          <w:b/>
          <w:bCs/>
          <w:sz w:val="28"/>
          <w:szCs w:val="28"/>
          <w:lang w:val="uz-Latn-UZ"/>
        </w:rPr>
      </w:pPr>
      <w:r w:rsidRPr="00362FA4">
        <w:rPr>
          <w:rFonts w:ascii="Times New Roman" w:hAnsi="Times New Roman" w:cs="Times New Roman"/>
          <w:b/>
          <w:bCs/>
          <w:sz w:val="28"/>
          <w:szCs w:val="28"/>
          <w:lang w:val="uz-Latn-UZ"/>
        </w:rPr>
        <w:t>Reja:</w:t>
      </w:r>
    </w:p>
    <w:p w14:paraId="6BF128D1" w14:textId="77777777" w:rsidR="008B088F" w:rsidRDefault="008B088F" w:rsidP="008B088F">
      <w:pPr>
        <w:spacing w:after="0" w:line="240" w:lineRule="auto"/>
        <w:ind w:firstLine="709"/>
        <w:rPr>
          <w:rFonts w:ascii="Times New Roman" w:hAnsi="Times New Roman"/>
          <w:sz w:val="28"/>
          <w:szCs w:val="28"/>
          <w:lang w:val="uz-Latn-UZ"/>
        </w:rPr>
      </w:pPr>
      <w:r w:rsidRPr="008B088F">
        <w:rPr>
          <w:rFonts w:ascii="Times New Roman" w:hAnsi="Times New Roman"/>
          <w:sz w:val="28"/>
          <w:szCs w:val="28"/>
          <w:lang w:val="uz-Latn-UZ"/>
        </w:rPr>
        <w:t>1.</w:t>
      </w:r>
      <w:r w:rsidRPr="008B088F">
        <w:rPr>
          <w:rFonts w:ascii="Times New Roman" w:hAnsi="Times New Roman"/>
          <w:sz w:val="28"/>
          <w:szCs w:val="28"/>
          <w:lang w:val="uz-Cyrl-UZ"/>
        </w:rPr>
        <w:t>“Texnologiya va dizayn” hamda “Servis xizmati” yo‘nalishlari bo‘yicha o‘quvchilarni maxsus bilim va ko‘nikmalarini rivojlantirish</w:t>
      </w:r>
      <w:r w:rsidRPr="008B088F">
        <w:rPr>
          <w:rFonts w:ascii="Times New Roman" w:hAnsi="Times New Roman"/>
          <w:sz w:val="28"/>
          <w:szCs w:val="28"/>
          <w:lang w:val="uz-Latn-UZ"/>
        </w:rPr>
        <w:t>;</w:t>
      </w:r>
    </w:p>
    <w:p w14:paraId="6B8520D5" w14:textId="0D70FC45" w:rsidR="008B088F" w:rsidRDefault="008B088F" w:rsidP="008B088F">
      <w:pPr>
        <w:spacing w:after="0" w:line="240" w:lineRule="auto"/>
        <w:ind w:firstLine="709"/>
        <w:rPr>
          <w:rFonts w:ascii="Times New Roman" w:hAnsi="Times New Roman"/>
          <w:sz w:val="28"/>
          <w:szCs w:val="28"/>
          <w:lang w:val="uz-Latn-UZ"/>
        </w:rPr>
      </w:pPr>
      <w:r>
        <w:rPr>
          <w:rFonts w:ascii="Times New Roman" w:hAnsi="Times New Roman"/>
          <w:sz w:val="28"/>
          <w:szCs w:val="28"/>
          <w:lang w:val="uz-Latn-UZ"/>
        </w:rPr>
        <w:t>2.</w:t>
      </w:r>
      <w:r w:rsidRPr="008B088F">
        <w:rPr>
          <w:rFonts w:ascii="Times New Roman" w:hAnsi="Times New Roman"/>
          <w:sz w:val="28"/>
          <w:szCs w:val="28"/>
          <w:lang w:val="uz-Cyrl-UZ"/>
        </w:rPr>
        <w:t xml:space="preserve"> </w:t>
      </w:r>
      <w:r w:rsidRPr="008B088F">
        <w:rPr>
          <w:rFonts w:ascii="Times New Roman" w:hAnsi="Times New Roman"/>
          <w:sz w:val="28"/>
          <w:szCs w:val="28"/>
          <w:lang w:val="uz-Latn-UZ"/>
        </w:rPr>
        <w:t>T</w:t>
      </w:r>
      <w:r w:rsidRPr="008B088F">
        <w:rPr>
          <w:rFonts w:ascii="Times New Roman" w:hAnsi="Times New Roman"/>
          <w:sz w:val="28"/>
          <w:szCs w:val="28"/>
          <w:lang w:val="uz-Cyrl-UZ"/>
        </w:rPr>
        <w:t>exnik va ijodiy bilimlarni uyg‘unlashtirish, mahsulot dizaynini yaxshilash va ijodkorlikni oshirish</w:t>
      </w:r>
      <w:r w:rsidRPr="008B088F">
        <w:rPr>
          <w:rFonts w:ascii="Times New Roman" w:hAnsi="Times New Roman"/>
          <w:sz w:val="28"/>
          <w:szCs w:val="28"/>
          <w:lang w:val="uz-Latn-UZ"/>
        </w:rPr>
        <w:t>;</w:t>
      </w:r>
    </w:p>
    <w:p w14:paraId="0AAF7FEB" w14:textId="77777777" w:rsidR="008B088F" w:rsidRDefault="008B088F" w:rsidP="008B088F">
      <w:pPr>
        <w:spacing w:after="0" w:line="240" w:lineRule="auto"/>
        <w:ind w:firstLine="709"/>
        <w:rPr>
          <w:rFonts w:ascii="Times New Roman" w:hAnsi="Times New Roman"/>
          <w:sz w:val="28"/>
          <w:szCs w:val="28"/>
          <w:lang w:val="en-US"/>
        </w:rPr>
      </w:pPr>
      <w:r w:rsidRPr="008B088F">
        <w:rPr>
          <w:rFonts w:ascii="Times New Roman" w:hAnsi="Times New Roman"/>
          <w:sz w:val="28"/>
          <w:szCs w:val="28"/>
          <w:lang w:val="uz-Cyrl-UZ"/>
        </w:rPr>
        <w:t xml:space="preserve"> </w:t>
      </w:r>
      <w:r>
        <w:rPr>
          <w:rFonts w:ascii="Times New Roman" w:hAnsi="Times New Roman"/>
          <w:sz w:val="28"/>
          <w:szCs w:val="28"/>
          <w:lang w:val="en-US"/>
        </w:rPr>
        <w:t xml:space="preserve">3. </w:t>
      </w:r>
      <w:r w:rsidRPr="008B088F">
        <w:rPr>
          <w:rFonts w:ascii="Times New Roman" w:hAnsi="Times New Roman"/>
          <w:sz w:val="28"/>
          <w:szCs w:val="28"/>
          <w:lang w:val="uz-Cyrl-UZ"/>
        </w:rPr>
        <w:t xml:space="preserve">Har ikki yo‘nalish bo‘yicha amaliy topshiriqlarni tashkil etish. Mahsulot dizayni asoslari (forma, rang, material bezak). </w:t>
      </w:r>
    </w:p>
    <w:p w14:paraId="22F68799" w14:textId="4DE4CF3F" w:rsidR="00C30CBC" w:rsidRDefault="008B088F" w:rsidP="008B088F">
      <w:pPr>
        <w:spacing w:after="0" w:line="240" w:lineRule="auto"/>
        <w:ind w:firstLine="709"/>
        <w:rPr>
          <w:rFonts w:ascii="Times New Roman" w:hAnsi="Times New Roman"/>
          <w:sz w:val="28"/>
          <w:szCs w:val="28"/>
          <w:lang w:val="en-US"/>
        </w:rPr>
      </w:pPr>
      <w:r>
        <w:rPr>
          <w:rFonts w:ascii="Times New Roman" w:hAnsi="Times New Roman"/>
          <w:sz w:val="28"/>
          <w:szCs w:val="28"/>
          <w:lang w:val="en-US"/>
        </w:rPr>
        <w:t>4.</w:t>
      </w:r>
      <w:r w:rsidRPr="008B088F">
        <w:rPr>
          <w:rFonts w:ascii="Times New Roman" w:hAnsi="Times New Roman"/>
          <w:sz w:val="28"/>
          <w:szCs w:val="28"/>
          <w:lang w:val="uz-Cyrl-UZ"/>
        </w:rPr>
        <w:t>Innovatsion texnologiyalar va 3D-modellashtirish. Texnik chizmalar va grafik tasvirlar.</w:t>
      </w:r>
    </w:p>
    <w:p w14:paraId="4669A93E" w14:textId="77777777" w:rsidR="008B088F" w:rsidRPr="008B088F" w:rsidRDefault="008B088F" w:rsidP="00C30CBC">
      <w:pPr>
        <w:spacing w:after="0" w:line="240" w:lineRule="auto"/>
        <w:jc w:val="center"/>
        <w:rPr>
          <w:rFonts w:ascii="Times New Roman" w:hAnsi="Times New Roman"/>
          <w:sz w:val="28"/>
          <w:szCs w:val="28"/>
          <w:lang w:val="en-US"/>
        </w:rPr>
      </w:pPr>
    </w:p>
    <w:p w14:paraId="1CE98D3C" w14:textId="77777777" w:rsidR="009F2581" w:rsidRPr="009F2581" w:rsidRDefault="009F2581" w:rsidP="009F2581">
      <w:pPr>
        <w:shd w:val="clear" w:color="auto" w:fill="FFFFFF"/>
        <w:spacing w:after="0" w:line="240" w:lineRule="auto"/>
        <w:ind w:firstLine="709"/>
        <w:jc w:val="both"/>
        <w:rPr>
          <w:rFonts w:ascii="Times New Roman" w:hAnsi="Times New Roman"/>
          <w:sz w:val="28"/>
          <w:szCs w:val="28"/>
          <w:lang w:val="uz-Cyrl-UZ"/>
        </w:rPr>
      </w:pPr>
      <w:r w:rsidRPr="009F2581">
        <w:rPr>
          <w:rFonts w:ascii="Times New Roman" w:hAnsi="Times New Roman"/>
          <w:sz w:val="28"/>
          <w:szCs w:val="28"/>
          <w:lang w:val="uz-Cyrl-UZ"/>
        </w:rPr>
        <w:t>Texnologiya fani umumiy o‘rta ta’lim maktablarida o‘quvchilarning amaliy ko‘nikmalarini shakllantirishga qaratilgan muhim fanlardan biri hisoblanadi. Ushbu fan nafaqat texnik bilimlarni, balki ijodiy qobiliyatlarni rivojlantirishga ham xizmat qiladi.</w:t>
      </w:r>
    </w:p>
    <w:p w14:paraId="46DBEC5F" w14:textId="77777777" w:rsidR="009F2581" w:rsidRPr="009F2581" w:rsidRDefault="009F2581" w:rsidP="009F2581">
      <w:pPr>
        <w:shd w:val="clear" w:color="auto" w:fill="FFFFFF"/>
        <w:spacing w:after="0" w:line="240" w:lineRule="auto"/>
        <w:ind w:firstLine="709"/>
        <w:jc w:val="both"/>
        <w:rPr>
          <w:rFonts w:ascii="Times New Roman" w:hAnsi="Times New Roman"/>
          <w:sz w:val="28"/>
          <w:szCs w:val="28"/>
          <w:lang w:val="uz-Cyrl-UZ"/>
        </w:rPr>
      </w:pPr>
      <w:r w:rsidRPr="009F2581">
        <w:rPr>
          <w:rFonts w:ascii="Times New Roman" w:hAnsi="Times New Roman"/>
          <w:sz w:val="28"/>
          <w:szCs w:val="28"/>
          <w:lang w:val="uz-Cyrl-UZ"/>
        </w:rPr>
        <w:t>Bugungi kunda texnologik ta’lim zamonaviy texnika va texnologiyalarni o‘quvchilarga yetkazishda muhim rol o‘ynaydi. Bu jarayon orqali o‘quvchilar kasb-hunar ko‘nikmalariga ega bo‘lish bilan birga, mustaqil fikrlash, ijodkorlik va muammolarni hal qilish qobiliyatlarini rivojlantiradilar.</w:t>
      </w:r>
    </w:p>
    <w:p w14:paraId="7E07CD7A" w14:textId="77777777" w:rsidR="009F2581" w:rsidRPr="009F2581" w:rsidRDefault="009F2581" w:rsidP="009F2581">
      <w:pPr>
        <w:shd w:val="clear" w:color="auto" w:fill="FFFFFF"/>
        <w:spacing w:after="0" w:line="240" w:lineRule="auto"/>
        <w:ind w:firstLine="709"/>
        <w:jc w:val="both"/>
        <w:rPr>
          <w:rFonts w:ascii="Times New Roman" w:hAnsi="Times New Roman"/>
          <w:sz w:val="28"/>
          <w:szCs w:val="28"/>
          <w:lang w:val="uz-Cyrl-UZ"/>
        </w:rPr>
      </w:pPr>
      <w:r w:rsidRPr="009F2581">
        <w:rPr>
          <w:rFonts w:ascii="Times New Roman" w:hAnsi="Times New Roman"/>
          <w:sz w:val="28"/>
          <w:szCs w:val="28"/>
          <w:lang w:val="uz-Cyrl-UZ"/>
        </w:rPr>
        <w:t>Texnologiya fanida o‘quvchilarning bilim va ko‘nikmalarini uchta asosiy yo‘nalish bo‘yicha rivojlantirish nazarda tutiladi:</w:t>
      </w:r>
    </w:p>
    <w:p w14:paraId="0C62C0C7" w14:textId="77777777" w:rsidR="009F2581" w:rsidRPr="009F2581" w:rsidRDefault="009F2581" w:rsidP="009F2581">
      <w:pPr>
        <w:shd w:val="clear" w:color="auto" w:fill="FFFFFF"/>
        <w:spacing w:after="0" w:line="240" w:lineRule="auto"/>
        <w:ind w:firstLine="709"/>
        <w:jc w:val="both"/>
        <w:rPr>
          <w:rFonts w:ascii="Times New Roman" w:hAnsi="Times New Roman"/>
          <w:sz w:val="28"/>
          <w:szCs w:val="28"/>
          <w:lang w:val="uz-Cyrl-UZ"/>
        </w:rPr>
      </w:pPr>
      <w:r w:rsidRPr="009F2581">
        <w:rPr>
          <w:rFonts w:ascii="Times New Roman" w:hAnsi="Times New Roman"/>
          <w:sz w:val="28"/>
          <w:szCs w:val="28"/>
          <w:lang w:val="uz-Cyrl-UZ"/>
        </w:rPr>
        <w:t>1.</w:t>
      </w:r>
      <w:r w:rsidRPr="009F2581">
        <w:rPr>
          <w:rFonts w:ascii="Times New Roman" w:hAnsi="Times New Roman"/>
          <w:sz w:val="28"/>
          <w:szCs w:val="28"/>
          <w:lang w:val="uz-Cyrl-UZ"/>
        </w:rPr>
        <w:tab/>
        <w:t>Texnologiya va dizayn yo‘nalishi.</w:t>
      </w:r>
    </w:p>
    <w:p w14:paraId="438A44B8" w14:textId="77777777" w:rsidR="009F2581" w:rsidRPr="009F2581" w:rsidRDefault="009F2581" w:rsidP="009F2581">
      <w:pPr>
        <w:shd w:val="clear" w:color="auto" w:fill="FFFFFF"/>
        <w:spacing w:after="0" w:line="240" w:lineRule="auto"/>
        <w:ind w:firstLine="709"/>
        <w:jc w:val="both"/>
        <w:rPr>
          <w:rFonts w:ascii="Times New Roman" w:hAnsi="Times New Roman"/>
          <w:sz w:val="28"/>
          <w:szCs w:val="28"/>
          <w:lang w:val="uz-Cyrl-UZ"/>
        </w:rPr>
      </w:pPr>
      <w:r w:rsidRPr="009F2581">
        <w:rPr>
          <w:rFonts w:ascii="Times New Roman" w:hAnsi="Times New Roman"/>
          <w:sz w:val="28"/>
          <w:szCs w:val="28"/>
          <w:lang w:val="uz-Cyrl-UZ"/>
        </w:rPr>
        <w:t>2.</w:t>
      </w:r>
      <w:r w:rsidRPr="009F2581">
        <w:rPr>
          <w:rFonts w:ascii="Times New Roman" w:hAnsi="Times New Roman"/>
          <w:sz w:val="28"/>
          <w:szCs w:val="28"/>
          <w:lang w:val="uz-Cyrl-UZ"/>
        </w:rPr>
        <w:tab/>
        <w:t>Servis xizmati yo‘nalishi.</w:t>
      </w:r>
    </w:p>
    <w:p w14:paraId="2A7B2A0D" w14:textId="77777777" w:rsidR="009F2581" w:rsidRDefault="009F2581" w:rsidP="009F2581">
      <w:pPr>
        <w:shd w:val="clear" w:color="auto" w:fill="FFFFFF"/>
        <w:spacing w:after="0" w:line="240" w:lineRule="auto"/>
        <w:ind w:firstLine="709"/>
        <w:jc w:val="both"/>
        <w:rPr>
          <w:rFonts w:ascii="Times New Roman" w:hAnsi="Times New Roman"/>
          <w:sz w:val="28"/>
          <w:szCs w:val="28"/>
          <w:lang w:val="en-US"/>
        </w:rPr>
      </w:pPr>
      <w:r w:rsidRPr="009F2581">
        <w:rPr>
          <w:rFonts w:ascii="Times New Roman" w:hAnsi="Times New Roman"/>
          <w:sz w:val="28"/>
          <w:szCs w:val="28"/>
          <w:lang w:val="uz-Cyrl-UZ"/>
        </w:rPr>
        <w:t>3.</w:t>
      </w:r>
      <w:r w:rsidRPr="009F2581">
        <w:rPr>
          <w:rFonts w:ascii="Times New Roman" w:hAnsi="Times New Roman"/>
          <w:sz w:val="28"/>
          <w:szCs w:val="28"/>
          <w:lang w:val="uz-Cyrl-UZ"/>
        </w:rPr>
        <w:tab/>
        <w:t>Qishloq xo‘jaligi texnologiyasi yo‘nalishi.</w:t>
      </w:r>
    </w:p>
    <w:p w14:paraId="28ECD149" w14:textId="77777777" w:rsidR="009F2581" w:rsidRPr="009F2581" w:rsidRDefault="009F2581" w:rsidP="009F2581">
      <w:pPr>
        <w:shd w:val="clear" w:color="auto" w:fill="FFFFFF"/>
        <w:spacing w:after="0" w:line="240" w:lineRule="auto"/>
        <w:ind w:firstLine="709"/>
        <w:jc w:val="both"/>
        <w:rPr>
          <w:rFonts w:ascii="Times New Roman" w:hAnsi="Times New Roman"/>
          <w:sz w:val="28"/>
          <w:szCs w:val="28"/>
          <w:lang w:val="uz-Cyrl-UZ"/>
        </w:rPr>
      </w:pPr>
      <w:r w:rsidRPr="009F2581">
        <w:rPr>
          <w:rFonts w:ascii="Times New Roman" w:hAnsi="Times New Roman"/>
          <w:sz w:val="28"/>
          <w:szCs w:val="28"/>
          <w:lang w:val="uz-Cyrl-UZ"/>
        </w:rPr>
        <w:t>Ushbu yo‘nalishlar orqali o‘quvchilarga kasbiy ko‘nikmalarni nafaqat texnik jihatdan, balki ijodiy yondashuv orqali ham o‘rgatish mumkin.</w:t>
      </w:r>
    </w:p>
    <w:p w14:paraId="5A4A2C05" w14:textId="77777777" w:rsidR="009F2581" w:rsidRPr="003C6194" w:rsidRDefault="009F2581" w:rsidP="009F2581">
      <w:pPr>
        <w:shd w:val="clear" w:color="auto" w:fill="FFFFFF"/>
        <w:spacing w:after="0" w:line="240" w:lineRule="auto"/>
        <w:ind w:firstLine="709"/>
        <w:jc w:val="both"/>
        <w:rPr>
          <w:rFonts w:ascii="Times New Roman" w:hAnsi="Times New Roman"/>
          <w:sz w:val="28"/>
          <w:szCs w:val="28"/>
          <w:lang w:val="uz-Cyrl-UZ"/>
        </w:rPr>
      </w:pPr>
      <w:r w:rsidRPr="003C6194">
        <w:rPr>
          <w:rFonts w:ascii="Times New Roman" w:hAnsi="Times New Roman"/>
          <w:sz w:val="28"/>
          <w:szCs w:val="28"/>
          <w:lang w:val="uz-Cyrl-UZ"/>
        </w:rPr>
        <w:t>Dars ma</w:t>
      </w:r>
      <w:r>
        <w:rPr>
          <w:rFonts w:ascii="Times New Roman" w:hAnsi="Times New Roman"/>
          <w:sz w:val="28"/>
          <w:szCs w:val="28"/>
          <w:lang w:val="uz-Cyrl-UZ"/>
        </w:rPr>
        <w:t>shg</w:t>
      </w:r>
      <w:r w:rsidRPr="003C6194">
        <w:rPr>
          <w:rFonts w:ascii="Times New Roman" w:hAnsi="Times New Roman"/>
          <w:sz w:val="28"/>
          <w:szCs w:val="28"/>
          <w:lang w:val="uz-Cyrl-UZ"/>
        </w:rPr>
        <w:t>‘ulotlari sinf o‘quv</w:t>
      </w:r>
      <w:r>
        <w:rPr>
          <w:rFonts w:ascii="Times New Roman" w:hAnsi="Times New Roman"/>
          <w:sz w:val="28"/>
          <w:szCs w:val="28"/>
          <w:lang w:val="uz-Cyrl-UZ"/>
        </w:rPr>
        <w:t>chi</w:t>
      </w:r>
      <w:r w:rsidRPr="003C6194">
        <w:rPr>
          <w:rFonts w:ascii="Times New Roman" w:hAnsi="Times New Roman"/>
          <w:sz w:val="28"/>
          <w:szCs w:val="28"/>
          <w:lang w:val="uz-Cyrl-UZ"/>
        </w:rPr>
        <w:t>larini 2 guruhga o‘g‘il va qiz bolalarga bo‘lgan holda amalga o</w:t>
      </w:r>
      <w:r>
        <w:rPr>
          <w:rFonts w:ascii="Times New Roman" w:hAnsi="Times New Roman"/>
          <w:sz w:val="28"/>
          <w:szCs w:val="28"/>
          <w:lang w:val="uz-Cyrl-UZ"/>
        </w:rPr>
        <w:t>shi</w:t>
      </w:r>
      <w:r w:rsidRPr="003C6194">
        <w:rPr>
          <w:rFonts w:ascii="Times New Roman" w:hAnsi="Times New Roman"/>
          <w:sz w:val="28"/>
          <w:szCs w:val="28"/>
          <w:lang w:val="uz-Cyrl-UZ"/>
        </w:rPr>
        <w:t>riladi.</w:t>
      </w:r>
    </w:p>
    <w:p w14:paraId="6A87991A" w14:textId="77777777" w:rsidR="009F2581" w:rsidRPr="003C6194" w:rsidRDefault="009F2581" w:rsidP="009F2581">
      <w:pPr>
        <w:shd w:val="clear" w:color="auto" w:fill="FFFFFF"/>
        <w:spacing w:after="0" w:line="240" w:lineRule="auto"/>
        <w:ind w:firstLine="709"/>
        <w:jc w:val="both"/>
        <w:rPr>
          <w:rFonts w:ascii="Times New Roman" w:hAnsi="Times New Roman"/>
          <w:sz w:val="28"/>
          <w:szCs w:val="28"/>
          <w:lang w:val="uz-Cyrl-UZ"/>
        </w:rPr>
      </w:pPr>
      <w:r>
        <w:rPr>
          <w:rFonts w:ascii="Times New Roman" w:hAnsi="Times New Roman"/>
          <w:sz w:val="28"/>
          <w:szCs w:val="28"/>
          <w:lang w:val="uz-Cyrl-UZ"/>
        </w:rPr>
        <w:t>Shu</w:t>
      </w:r>
      <w:r w:rsidRPr="003C6194">
        <w:rPr>
          <w:rFonts w:ascii="Times New Roman" w:hAnsi="Times New Roman"/>
          <w:sz w:val="28"/>
          <w:szCs w:val="28"/>
          <w:lang w:val="uz-Cyrl-UZ"/>
        </w:rPr>
        <w:t>ningdek, bu yo‘nali</w:t>
      </w:r>
      <w:r>
        <w:rPr>
          <w:rFonts w:ascii="Times New Roman" w:hAnsi="Times New Roman"/>
          <w:sz w:val="28"/>
          <w:szCs w:val="28"/>
          <w:lang w:val="uz-Cyrl-UZ"/>
        </w:rPr>
        <w:t>shl</w:t>
      </w:r>
      <w:r w:rsidRPr="003C6194">
        <w:rPr>
          <w:rFonts w:ascii="Times New Roman" w:hAnsi="Times New Roman"/>
          <w:sz w:val="28"/>
          <w:szCs w:val="28"/>
          <w:lang w:val="uz-Cyrl-UZ"/>
        </w:rPr>
        <w:t>ar maktab joyla</w:t>
      </w:r>
      <w:r>
        <w:rPr>
          <w:rFonts w:ascii="Times New Roman" w:hAnsi="Times New Roman"/>
          <w:sz w:val="28"/>
          <w:szCs w:val="28"/>
          <w:lang w:val="uz-Cyrl-UZ"/>
        </w:rPr>
        <w:t>shg</w:t>
      </w:r>
      <w:r w:rsidRPr="003C6194">
        <w:rPr>
          <w:rFonts w:ascii="Times New Roman" w:hAnsi="Times New Roman"/>
          <w:sz w:val="28"/>
          <w:szCs w:val="28"/>
          <w:lang w:val="uz-Cyrl-UZ"/>
        </w:rPr>
        <w:t xml:space="preserve">an hudud va maktabning </w:t>
      </w:r>
      <w:r>
        <w:rPr>
          <w:rFonts w:ascii="Times New Roman" w:hAnsi="Times New Roman"/>
          <w:sz w:val="28"/>
          <w:szCs w:val="28"/>
          <w:lang w:val="uz-Cyrl-UZ"/>
        </w:rPr>
        <w:t>sha</w:t>
      </w:r>
      <w:r w:rsidRPr="003C6194">
        <w:rPr>
          <w:rFonts w:ascii="Times New Roman" w:hAnsi="Times New Roman"/>
          <w:sz w:val="28"/>
          <w:szCs w:val="28"/>
          <w:lang w:val="uz-Cyrl-UZ"/>
        </w:rPr>
        <w:t>rt-</w:t>
      </w:r>
      <w:r>
        <w:rPr>
          <w:rFonts w:ascii="Times New Roman" w:hAnsi="Times New Roman"/>
          <w:sz w:val="28"/>
          <w:szCs w:val="28"/>
          <w:lang w:val="uz-Cyrl-UZ"/>
        </w:rPr>
        <w:t>sha</w:t>
      </w:r>
      <w:r w:rsidRPr="003C6194">
        <w:rPr>
          <w:rFonts w:ascii="Times New Roman" w:hAnsi="Times New Roman"/>
          <w:sz w:val="28"/>
          <w:szCs w:val="28"/>
          <w:lang w:val="uz-Cyrl-UZ"/>
        </w:rPr>
        <w:t xml:space="preserve">roitlaridan hamda mavjud moddiy-texnik bazadan kelib </w:t>
      </w:r>
      <w:r>
        <w:rPr>
          <w:rFonts w:ascii="Times New Roman" w:hAnsi="Times New Roman"/>
          <w:sz w:val="28"/>
          <w:szCs w:val="28"/>
          <w:lang w:val="uz-Cyrl-UZ"/>
        </w:rPr>
        <w:t>chi</w:t>
      </w:r>
      <w:r w:rsidRPr="003C6194">
        <w:rPr>
          <w:rFonts w:ascii="Times New Roman" w:hAnsi="Times New Roman"/>
          <w:sz w:val="28"/>
          <w:szCs w:val="28"/>
          <w:lang w:val="uz-Cyrl-UZ"/>
        </w:rPr>
        <w:t>qqan holda ixti</w:t>
      </w:r>
      <w:r>
        <w:rPr>
          <w:rFonts w:ascii="Times New Roman" w:hAnsi="Times New Roman"/>
          <w:sz w:val="28"/>
          <w:szCs w:val="28"/>
          <w:lang w:val="uz-Cyrl-UZ"/>
        </w:rPr>
        <w:t>yor</w:t>
      </w:r>
      <w:r w:rsidRPr="003C6194">
        <w:rPr>
          <w:rFonts w:ascii="Times New Roman" w:hAnsi="Times New Roman"/>
          <w:sz w:val="28"/>
          <w:szCs w:val="28"/>
          <w:lang w:val="uz-Cyrl-UZ"/>
        </w:rPr>
        <w:t>iy tanlab olingan holda o‘qitili</w:t>
      </w:r>
      <w:r>
        <w:rPr>
          <w:rFonts w:ascii="Times New Roman" w:hAnsi="Times New Roman"/>
          <w:sz w:val="28"/>
          <w:szCs w:val="28"/>
          <w:lang w:val="uz-Cyrl-UZ"/>
        </w:rPr>
        <w:t>shi</w:t>
      </w:r>
      <w:r w:rsidRPr="003C6194">
        <w:rPr>
          <w:rFonts w:ascii="Times New Roman" w:hAnsi="Times New Roman"/>
          <w:sz w:val="28"/>
          <w:szCs w:val="28"/>
          <w:lang w:val="uz-Cyrl-UZ"/>
        </w:rPr>
        <w:t xml:space="preserve"> ham mumkin. </w:t>
      </w:r>
    </w:p>
    <w:p w14:paraId="2B05FF9E" w14:textId="3C383B95" w:rsidR="00C30CBC" w:rsidRPr="00CC6A49" w:rsidRDefault="00C30CBC" w:rsidP="00C30CBC">
      <w:pPr>
        <w:shd w:val="clear" w:color="auto" w:fill="FFFFFF"/>
        <w:spacing w:after="0" w:line="240" w:lineRule="auto"/>
        <w:ind w:firstLine="709"/>
        <w:jc w:val="both"/>
        <w:rPr>
          <w:rFonts w:ascii="Times New Roman" w:hAnsi="Times New Roman"/>
          <w:sz w:val="28"/>
          <w:szCs w:val="28"/>
          <w:lang w:val="uz-Cyrl-UZ"/>
        </w:rPr>
      </w:pPr>
      <w:r w:rsidRPr="003C6194">
        <w:rPr>
          <w:rFonts w:ascii="Times New Roman" w:hAnsi="Times New Roman"/>
          <w:b/>
          <w:bCs/>
          <w:sz w:val="28"/>
          <w:szCs w:val="28"/>
          <w:lang w:val="uz-Cyrl-UZ"/>
        </w:rPr>
        <w:t>Texnologiya va dizayn</w:t>
      </w:r>
      <w:r w:rsidRPr="003C6194">
        <w:rPr>
          <w:rFonts w:ascii="Times New Roman" w:hAnsi="Times New Roman"/>
          <w:b/>
          <w:sz w:val="28"/>
          <w:szCs w:val="28"/>
          <w:lang w:val="uz-Cyrl-UZ"/>
        </w:rPr>
        <w:t xml:space="preserve"> yo‘nali</w:t>
      </w:r>
      <w:r>
        <w:rPr>
          <w:rFonts w:ascii="Times New Roman" w:hAnsi="Times New Roman"/>
          <w:b/>
          <w:sz w:val="28"/>
          <w:szCs w:val="28"/>
          <w:lang w:val="uz-Cyrl-UZ"/>
        </w:rPr>
        <w:t>shi</w:t>
      </w:r>
      <w:r w:rsidRPr="003C6194">
        <w:rPr>
          <w:rFonts w:ascii="Times New Roman" w:hAnsi="Times New Roman"/>
          <w:sz w:val="28"/>
          <w:szCs w:val="28"/>
          <w:lang w:val="uz-Cyrl-UZ"/>
        </w:rPr>
        <w:t>. Bu yo‘nalish bo‘yi</w:t>
      </w:r>
      <w:r>
        <w:rPr>
          <w:rFonts w:ascii="Times New Roman" w:hAnsi="Times New Roman"/>
          <w:sz w:val="28"/>
          <w:szCs w:val="28"/>
          <w:lang w:val="uz-Cyrl-UZ"/>
        </w:rPr>
        <w:t>cha</w:t>
      </w:r>
      <w:r w:rsidRPr="003C6194">
        <w:rPr>
          <w:rFonts w:ascii="Times New Roman" w:hAnsi="Times New Roman"/>
          <w:sz w:val="28"/>
          <w:szCs w:val="28"/>
          <w:lang w:val="uz-Cyrl-UZ"/>
        </w:rPr>
        <w:t xml:space="preserve"> ta</w:t>
      </w:r>
      <w:r>
        <w:rPr>
          <w:rFonts w:ascii="Times New Roman" w:hAnsi="Times New Roman"/>
          <w:sz w:val="28"/>
          <w:szCs w:val="28"/>
          <w:lang w:val="uz-Cyrl-UZ"/>
        </w:rPr>
        <w:t>shk</w:t>
      </w:r>
      <w:r w:rsidRPr="003C6194">
        <w:rPr>
          <w:rFonts w:ascii="Times New Roman" w:hAnsi="Times New Roman"/>
          <w:sz w:val="28"/>
          <w:szCs w:val="28"/>
          <w:lang w:val="uz-Cyrl-UZ"/>
        </w:rPr>
        <w:t>il qilingan ta’lim jara</w:t>
      </w:r>
      <w:r>
        <w:rPr>
          <w:rFonts w:ascii="Times New Roman" w:hAnsi="Times New Roman"/>
          <w:sz w:val="28"/>
          <w:szCs w:val="28"/>
          <w:lang w:val="uz-Cyrl-UZ"/>
        </w:rPr>
        <w:t>yon</w:t>
      </w:r>
      <w:r w:rsidRPr="003C6194">
        <w:rPr>
          <w:rFonts w:ascii="Times New Roman" w:hAnsi="Times New Roman"/>
          <w:sz w:val="28"/>
          <w:szCs w:val="28"/>
          <w:lang w:val="uz-Cyrl-UZ"/>
        </w:rPr>
        <w:t>ida o‘quv</w:t>
      </w:r>
      <w:r>
        <w:rPr>
          <w:rFonts w:ascii="Times New Roman" w:hAnsi="Times New Roman"/>
          <w:sz w:val="28"/>
          <w:szCs w:val="28"/>
          <w:lang w:val="uz-Cyrl-UZ"/>
        </w:rPr>
        <w:t>chi</w:t>
      </w:r>
      <w:r w:rsidRPr="003C6194">
        <w:rPr>
          <w:rFonts w:ascii="Times New Roman" w:hAnsi="Times New Roman"/>
          <w:sz w:val="28"/>
          <w:szCs w:val="28"/>
          <w:lang w:val="uz-Cyrl-UZ"/>
        </w:rPr>
        <w:t xml:space="preserve">lar </w:t>
      </w:r>
      <w:r w:rsidRPr="003C6194">
        <w:rPr>
          <w:rFonts w:ascii="Times New Roman" w:hAnsi="Times New Roman"/>
          <w:sz w:val="28"/>
          <w:szCs w:val="28"/>
          <w:lang w:val="uz-Cyrl-UZ" w:eastAsia="ru-RU"/>
        </w:rPr>
        <w:t>zamonaviy texnika va texnologi</w:t>
      </w:r>
      <w:r>
        <w:rPr>
          <w:rFonts w:ascii="Times New Roman" w:hAnsi="Times New Roman"/>
          <w:sz w:val="28"/>
          <w:szCs w:val="28"/>
          <w:lang w:val="uz-Cyrl-UZ" w:eastAsia="ru-RU"/>
        </w:rPr>
        <w:t>yal</w:t>
      </w:r>
      <w:r w:rsidRPr="003C6194">
        <w:rPr>
          <w:rFonts w:ascii="Times New Roman" w:hAnsi="Times New Roman"/>
          <w:sz w:val="28"/>
          <w:szCs w:val="28"/>
          <w:lang w:val="uz-Cyrl-UZ" w:eastAsia="ru-RU"/>
        </w:rPr>
        <w:t xml:space="preserve">ar, materiallarga </w:t>
      </w:r>
      <w:r w:rsidRPr="003C6194">
        <w:rPr>
          <w:rFonts w:ascii="Times New Roman" w:hAnsi="Times New Roman"/>
          <w:sz w:val="28"/>
          <w:szCs w:val="28"/>
          <w:lang w:val="uz-Cyrl-UZ"/>
        </w:rPr>
        <w:t>(</w:t>
      </w:r>
      <w:r>
        <w:rPr>
          <w:rFonts w:ascii="Times New Roman" w:hAnsi="Times New Roman"/>
          <w:sz w:val="28"/>
          <w:szCs w:val="28"/>
          <w:lang w:val="uz-Cyrl-UZ"/>
        </w:rPr>
        <w:t>yog</w:t>
      </w:r>
      <w:r w:rsidRPr="003C6194">
        <w:rPr>
          <w:rFonts w:ascii="Times New Roman" w:hAnsi="Times New Roman"/>
          <w:sz w:val="28"/>
          <w:szCs w:val="28"/>
          <w:lang w:val="uz-Cyrl-UZ"/>
        </w:rPr>
        <w:t>‘och, metall, kompozit va bo</w:t>
      </w:r>
      <w:r>
        <w:rPr>
          <w:rFonts w:ascii="Times New Roman" w:hAnsi="Times New Roman"/>
          <w:sz w:val="28"/>
          <w:szCs w:val="28"/>
          <w:lang w:val="uz-Cyrl-UZ"/>
        </w:rPr>
        <w:t>shq</w:t>
      </w:r>
      <w:r w:rsidRPr="003C6194">
        <w:rPr>
          <w:rFonts w:ascii="Times New Roman" w:hAnsi="Times New Roman"/>
          <w:sz w:val="28"/>
          <w:szCs w:val="28"/>
          <w:lang w:val="uz-Cyrl-UZ"/>
        </w:rPr>
        <w:t xml:space="preserve">alar) </w:t>
      </w:r>
      <w:r w:rsidRPr="003C6194">
        <w:rPr>
          <w:rFonts w:ascii="Times New Roman" w:hAnsi="Times New Roman"/>
          <w:sz w:val="28"/>
          <w:szCs w:val="28"/>
          <w:lang w:val="uz-Cyrl-UZ" w:eastAsia="ru-RU"/>
        </w:rPr>
        <w:t>i</w:t>
      </w:r>
      <w:r>
        <w:rPr>
          <w:rFonts w:ascii="Times New Roman" w:hAnsi="Times New Roman"/>
          <w:sz w:val="28"/>
          <w:szCs w:val="28"/>
          <w:lang w:val="uz-Cyrl-UZ" w:eastAsia="ru-RU"/>
        </w:rPr>
        <w:t>shl</w:t>
      </w:r>
      <w:r w:rsidRPr="003C6194">
        <w:rPr>
          <w:rFonts w:ascii="Times New Roman" w:hAnsi="Times New Roman"/>
          <w:sz w:val="28"/>
          <w:szCs w:val="28"/>
          <w:lang w:val="uz-Cyrl-UZ" w:eastAsia="ru-RU"/>
        </w:rPr>
        <w:t>ov berish texnologi</w:t>
      </w:r>
      <w:r>
        <w:rPr>
          <w:rFonts w:ascii="Times New Roman" w:hAnsi="Times New Roman"/>
          <w:sz w:val="28"/>
          <w:szCs w:val="28"/>
          <w:lang w:val="uz-Cyrl-UZ" w:eastAsia="ru-RU"/>
        </w:rPr>
        <w:t>yas</w:t>
      </w:r>
      <w:r w:rsidRPr="003C6194">
        <w:rPr>
          <w:rFonts w:ascii="Times New Roman" w:hAnsi="Times New Roman"/>
          <w:sz w:val="28"/>
          <w:szCs w:val="28"/>
          <w:lang w:val="uz-Cyrl-UZ" w:eastAsia="ru-RU"/>
        </w:rPr>
        <w:t>i, elektrotexnika i</w:t>
      </w:r>
      <w:r>
        <w:rPr>
          <w:rFonts w:ascii="Times New Roman" w:hAnsi="Times New Roman"/>
          <w:sz w:val="28"/>
          <w:szCs w:val="28"/>
          <w:lang w:val="uz-Cyrl-UZ" w:eastAsia="ru-RU"/>
        </w:rPr>
        <w:t>shl</w:t>
      </w:r>
      <w:r w:rsidRPr="003C6194">
        <w:rPr>
          <w:rFonts w:ascii="Times New Roman" w:hAnsi="Times New Roman"/>
          <w:sz w:val="28"/>
          <w:szCs w:val="28"/>
          <w:lang w:val="uz-Cyrl-UZ" w:eastAsia="ru-RU"/>
        </w:rPr>
        <w:t>ari, robototexnika asoslari, ijtimoiy-iqdisodiy texnologiya asoslari b</w:t>
      </w:r>
      <w:r>
        <w:rPr>
          <w:rFonts w:ascii="Times New Roman" w:hAnsi="Times New Roman"/>
          <w:sz w:val="28"/>
          <w:szCs w:val="28"/>
          <w:lang w:val="uz-Cyrl-UZ" w:eastAsia="ru-RU"/>
        </w:rPr>
        <w:t>o</w:t>
      </w:r>
      <w:r w:rsidRPr="003C6194">
        <w:rPr>
          <w:rFonts w:ascii="Times New Roman" w:hAnsi="Times New Roman"/>
          <w:sz w:val="28"/>
          <w:szCs w:val="28"/>
          <w:lang w:val="uz-Cyrl-UZ" w:eastAsia="ru-RU"/>
        </w:rPr>
        <w:t>‘yi</w:t>
      </w:r>
      <w:r>
        <w:rPr>
          <w:rFonts w:ascii="Times New Roman" w:hAnsi="Times New Roman"/>
          <w:sz w:val="28"/>
          <w:szCs w:val="28"/>
          <w:lang w:val="uz-Cyrl-UZ" w:eastAsia="ru-RU"/>
        </w:rPr>
        <w:t>cha</w:t>
      </w:r>
      <w:r w:rsidRPr="003C6194">
        <w:rPr>
          <w:rFonts w:ascii="Times New Roman" w:hAnsi="Times New Roman"/>
          <w:sz w:val="28"/>
          <w:szCs w:val="28"/>
          <w:lang w:val="uz-Cyrl-UZ" w:eastAsia="ru-RU"/>
        </w:rPr>
        <w:t xml:space="preserve"> </w:t>
      </w:r>
      <w:r w:rsidRPr="003C6194">
        <w:rPr>
          <w:rFonts w:ascii="Times New Roman" w:hAnsi="Times New Roman"/>
          <w:sz w:val="28"/>
          <w:szCs w:val="28"/>
          <w:lang w:val="uz-Cyrl-UZ"/>
        </w:rPr>
        <w:t>uy-ro‘zg‘or i</w:t>
      </w:r>
      <w:r>
        <w:rPr>
          <w:rFonts w:ascii="Times New Roman" w:hAnsi="Times New Roman"/>
          <w:sz w:val="28"/>
          <w:szCs w:val="28"/>
          <w:lang w:val="uz-Cyrl-UZ"/>
        </w:rPr>
        <w:t>shl</w:t>
      </w:r>
      <w:r w:rsidRPr="003C6194">
        <w:rPr>
          <w:rFonts w:ascii="Times New Roman" w:hAnsi="Times New Roman"/>
          <w:sz w:val="28"/>
          <w:szCs w:val="28"/>
          <w:lang w:val="uz-Cyrl-UZ"/>
        </w:rPr>
        <w:t>arini va xavfsizlik texnikasi qoidalari, sanitariya-gigi</w:t>
      </w:r>
      <w:r>
        <w:rPr>
          <w:rFonts w:ascii="Times New Roman" w:hAnsi="Times New Roman"/>
          <w:sz w:val="28"/>
          <w:szCs w:val="28"/>
          <w:lang w:val="uz-Cyrl-UZ"/>
        </w:rPr>
        <w:t>yen</w:t>
      </w:r>
      <w:r w:rsidRPr="003C6194">
        <w:rPr>
          <w:rFonts w:ascii="Times New Roman" w:hAnsi="Times New Roman"/>
          <w:sz w:val="28"/>
          <w:szCs w:val="28"/>
          <w:lang w:val="uz-Cyrl-UZ"/>
        </w:rPr>
        <w:t>a talablari to‘g‘risidagi kompetensi</w:t>
      </w:r>
      <w:r>
        <w:rPr>
          <w:rFonts w:ascii="Times New Roman" w:hAnsi="Times New Roman"/>
          <w:sz w:val="28"/>
          <w:szCs w:val="28"/>
          <w:lang w:val="uz-Cyrl-UZ"/>
        </w:rPr>
        <w:t>yal</w:t>
      </w:r>
      <w:r w:rsidRPr="003C6194">
        <w:rPr>
          <w:rFonts w:ascii="Times New Roman" w:hAnsi="Times New Roman"/>
          <w:sz w:val="28"/>
          <w:szCs w:val="28"/>
          <w:lang w:val="uz-Cyrl-UZ"/>
        </w:rPr>
        <w:t xml:space="preserve">arga ega bo‘ladilar. </w:t>
      </w:r>
    </w:p>
    <w:p w14:paraId="202C243F" w14:textId="77777777" w:rsidR="00C30CBC" w:rsidRPr="00CC6A49" w:rsidRDefault="00C30CBC" w:rsidP="00C30CBC">
      <w:pPr>
        <w:tabs>
          <w:tab w:val="left" w:pos="3119"/>
        </w:tabs>
        <w:spacing w:after="0" w:line="240" w:lineRule="auto"/>
        <w:ind w:firstLine="709"/>
        <w:jc w:val="both"/>
        <w:rPr>
          <w:rFonts w:ascii="Times New Roman" w:hAnsi="Times New Roman"/>
          <w:sz w:val="28"/>
          <w:szCs w:val="28"/>
          <w:lang w:val="uz-Cyrl-UZ"/>
        </w:rPr>
      </w:pPr>
      <w:r w:rsidRPr="003C6194">
        <w:rPr>
          <w:rFonts w:ascii="Times New Roman" w:hAnsi="Times New Roman"/>
          <w:b/>
          <w:bCs/>
          <w:sz w:val="28"/>
          <w:szCs w:val="28"/>
          <w:lang w:val="uz-Cyrl-UZ"/>
        </w:rPr>
        <w:t>Natijada</w:t>
      </w:r>
      <w:r w:rsidRPr="003C6194">
        <w:rPr>
          <w:rFonts w:ascii="Times New Roman" w:hAnsi="Times New Roman"/>
          <w:sz w:val="28"/>
          <w:szCs w:val="28"/>
          <w:lang w:val="uz-Cyrl-UZ"/>
        </w:rPr>
        <w:t xml:space="preserve"> o‘quv</w:t>
      </w:r>
      <w:r>
        <w:rPr>
          <w:rFonts w:ascii="Times New Roman" w:hAnsi="Times New Roman"/>
          <w:sz w:val="28"/>
          <w:szCs w:val="28"/>
          <w:lang w:val="uz-Cyrl-UZ"/>
        </w:rPr>
        <w:t>chi</w:t>
      </w:r>
      <w:r w:rsidRPr="003C6194">
        <w:rPr>
          <w:rFonts w:ascii="Times New Roman" w:hAnsi="Times New Roman"/>
          <w:sz w:val="28"/>
          <w:szCs w:val="28"/>
          <w:lang w:val="uz-Cyrl-UZ"/>
        </w:rPr>
        <w:t>lar turli asbob-uskunalar, texnologik xaritalar bilan i</w:t>
      </w:r>
      <w:r>
        <w:rPr>
          <w:rFonts w:ascii="Times New Roman" w:hAnsi="Times New Roman"/>
          <w:sz w:val="28"/>
          <w:szCs w:val="28"/>
          <w:lang w:val="uz-Cyrl-UZ"/>
        </w:rPr>
        <w:t>shl</w:t>
      </w:r>
      <w:r w:rsidRPr="003C6194">
        <w:rPr>
          <w:rFonts w:ascii="Times New Roman" w:hAnsi="Times New Roman"/>
          <w:sz w:val="28"/>
          <w:szCs w:val="28"/>
          <w:lang w:val="uz-Cyrl-UZ"/>
        </w:rPr>
        <w:t>ash, ro‘zg‘orbop va xaridorgir bu</w:t>
      </w:r>
      <w:r>
        <w:rPr>
          <w:rFonts w:ascii="Times New Roman" w:hAnsi="Times New Roman"/>
          <w:sz w:val="28"/>
          <w:szCs w:val="28"/>
          <w:lang w:val="uz-Cyrl-UZ"/>
        </w:rPr>
        <w:t>yum</w:t>
      </w:r>
      <w:r w:rsidRPr="003C6194">
        <w:rPr>
          <w:rFonts w:ascii="Times New Roman" w:hAnsi="Times New Roman"/>
          <w:sz w:val="28"/>
          <w:szCs w:val="28"/>
          <w:lang w:val="uz-Cyrl-UZ"/>
        </w:rPr>
        <w:t>larni i</w:t>
      </w:r>
      <w:r>
        <w:rPr>
          <w:rFonts w:ascii="Times New Roman" w:hAnsi="Times New Roman"/>
          <w:sz w:val="28"/>
          <w:szCs w:val="28"/>
          <w:lang w:val="uz-Cyrl-UZ"/>
        </w:rPr>
        <w:t>shl</w:t>
      </w:r>
      <w:r w:rsidRPr="003C6194">
        <w:rPr>
          <w:rFonts w:ascii="Times New Roman" w:hAnsi="Times New Roman"/>
          <w:sz w:val="28"/>
          <w:szCs w:val="28"/>
          <w:lang w:val="uz-Cyrl-UZ"/>
        </w:rPr>
        <w:t xml:space="preserve">ab </w:t>
      </w:r>
      <w:r>
        <w:rPr>
          <w:rFonts w:ascii="Times New Roman" w:hAnsi="Times New Roman"/>
          <w:sz w:val="28"/>
          <w:szCs w:val="28"/>
          <w:lang w:val="uz-Cyrl-UZ"/>
        </w:rPr>
        <w:t>chi</w:t>
      </w:r>
      <w:r w:rsidRPr="003C6194">
        <w:rPr>
          <w:rFonts w:ascii="Times New Roman" w:hAnsi="Times New Roman"/>
          <w:sz w:val="28"/>
          <w:szCs w:val="28"/>
          <w:lang w:val="uz-Cyrl-UZ"/>
        </w:rPr>
        <w:t>qari</w:t>
      </w:r>
      <w:r>
        <w:rPr>
          <w:rFonts w:ascii="Times New Roman" w:hAnsi="Times New Roman"/>
          <w:sz w:val="28"/>
          <w:szCs w:val="28"/>
          <w:lang w:val="uz-Cyrl-UZ"/>
        </w:rPr>
        <w:t>shn</w:t>
      </w:r>
      <w:r w:rsidRPr="003C6194">
        <w:rPr>
          <w:rFonts w:ascii="Times New Roman" w:hAnsi="Times New Roman"/>
          <w:sz w:val="28"/>
          <w:szCs w:val="28"/>
          <w:lang w:val="uz-Cyrl-UZ"/>
        </w:rPr>
        <w:t>i o‘rganish bo‘yi</w:t>
      </w:r>
      <w:r>
        <w:rPr>
          <w:rFonts w:ascii="Times New Roman" w:hAnsi="Times New Roman"/>
          <w:sz w:val="28"/>
          <w:szCs w:val="28"/>
          <w:lang w:val="uz-Cyrl-UZ"/>
        </w:rPr>
        <w:t>cha</w:t>
      </w:r>
      <w:r w:rsidRPr="003C6194">
        <w:rPr>
          <w:rFonts w:ascii="Times New Roman" w:hAnsi="Times New Roman"/>
          <w:sz w:val="28"/>
          <w:szCs w:val="28"/>
          <w:lang w:val="uz-Cyrl-UZ"/>
        </w:rPr>
        <w:t xml:space="preserve"> amaliy ko‘nikma va malakalarni egallaydilar. Sohalarga oid kasblar haqidagi bilimlarga ega b</w:t>
      </w:r>
      <w:r>
        <w:rPr>
          <w:rFonts w:ascii="Times New Roman" w:hAnsi="Times New Roman"/>
          <w:sz w:val="28"/>
          <w:szCs w:val="28"/>
          <w:lang w:val="uz-Cyrl-UZ"/>
        </w:rPr>
        <w:t>o</w:t>
      </w:r>
      <w:r w:rsidRPr="003C6194">
        <w:rPr>
          <w:rFonts w:ascii="Times New Roman" w:hAnsi="Times New Roman"/>
          <w:sz w:val="28"/>
          <w:szCs w:val="28"/>
          <w:lang w:val="uz-Cyrl-UZ"/>
        </w:rPr>
        <w:t>‘ladilar.</w:t>
      </w:r>
    </w:p>
    <w:p w14:paraId="23EDF54F" w14:textId="2AABA360" w:rsidR="009F2581" w:rsidRPr="00CC6A49" w:rsidRDefault="009F2581" w:rsidP="009F2581">
      <w:pPr>
        <w:tabs>
          <w:tab w:val="left" w:pos="3119"/>
        </w:tabs>
        <w:spacing w:after="0" w:line="240" w:lineRule="auto"/>
        <w:ind w:firstLine="709"/>
        <w:jc w:val="both"/>
        <w:rPr>
          <w:rFonts w:ascii="Times New Roman" w:hAnsi="Times New Roman"/>
          <w:b/>
          <w:bCs/>
          <w:sz w:val="28"/>
          <w:szCs w:val="28"/>
          <w:lang w:val="uz-Cyrl-UZ"/>
        </w:rPr>
      </w:pPr>
      <w:r w:rsidRPr="00CC6A49">
        <w:rPr>
          <w:rFonts w:ascii="Times New Roman" w:hAnsi="Times New Roman"/>
          <w:b/>
          <w:bCs/>
          <w:sz w:val="28"/>
          <w:szCs w:val="28"/>
          <w:lang w:val="uz-Cyrl-UZ"/>
        </w:rPr>
        <w:t>Texnologiya va dizayn yo‘nalishi quyidagilarni nazarda tutadi:</w:t>
      </w:r>
    </w:p>
    <w:p w14:paraId="7AE89091" w14:textId="77777777" w:rsidR="009F2581" w:rsidRPr="009F2581" w:rsidRDefault="009F2581" w:rsidP="009F2581">
      <w:pPr>
        <w:tabs>
          <w:tab w:val="left" w:pos="993"/>
        </w:tabs>
        <w:spacing w:after="0" w:line="240" w:lineRule="auto"/>
        <w:ind w:firstLine="709"/>
        <w:jc w:val="both"/>
        <w:rPr>
          <w:rFonts w:ascii="Times New Roman" w:hAnsi="Times New Roman"/>
          <w:sz w:val="28"/>
          <w:szCs w:val="28"/>
          <w:lang w:val="en-US"/>
        </w:rPr>
      </w:pPr>
      <w:r w:rsidRPr="009F2581">
        <w:rPr>
          <w:rFonts w:ascii="Times New Roman" w:hAnsi="Times New Roman"/>
          <w:sz w:val="28"/>
          <w:szCs w:val="28"/>
          <w:lang w:val="en-US"/>
        </w:rPr>
        <w:t>•</w:t>
      </w:r>
      <w:r w:rsidRPr="009F2581">
        <w:rPr>
          <w:rFonts w:ascii="Times New Roman" w:hAnsi="Times New Roman"/>
          <w:sz w:val="28"/>
          <w:szCs w:val="28"/>
          <w:lang w:val="en-US"/>
        </w:rPr>
        <w:tab/>
        <w:t>Zamonaviy texnik vositalar va texnologiyalardan foydalanish;</w:t>
      </w:r>
    </w:p>
    <w:p w14:paraId="46FF05B5" w14:textId="77777777" w:rsidR="009F2581" w:rsidRPr="009F2581" w:rsidRDefault="009F2581" w:rsidP="009F2581">
      <w:pPr>
        <w:tabs>
          <w:tab w:val="left" w:pos="993"/>
        </w:tabs>
        <w:spacing w:after="0" w:line="240" w:lineRule="auto"/>
        <w:ind w:firstLine="709"/>
        <w:jc w:val="both"/>
        <w:rPr>
          <w:rFonts w:ascii="Times New Roman" w:hAnsi="Times New Roman"/>
          <w:sz w:val="28"/>
          <w:szCs w:val="28"/>
          <w:lang w:val="en-US"/>
        </w:rPr>
      </w:pPr>
      <w:r w:rsidRPr="009F2581">
        <w:rPr>
          <w:rFonts w:ascii="Times New Roman" w:hAnsi="Times New Roman"/>
          <w:sz w:val="28"/>
          <w:szCs w:val="28"/>
          <w:lang w:val="en-US"/>
        </w:rPr>
        <w:lastRenderedPageBreak/>
        <w:t>•</w:t>
      </w:r>
      <w:r w:rsidRPr="009F2581">
        <w:rPr>
          <w:rFonts w:ascii="Times New Roman" w:hAnsi="Times New Roman"/>
          <w:sz w:val="28"/>
          <w:szCs w:val="28"/>
          <w:lang w:val="en-US"/>
        </w:rPr>
        <w:tab/>
        <w:t>Turli materiallarga ishlov berish texnologiyasi (yog‘och, metall, kompozit materiallar va boshqalar);</w:t>
      </w:r>
    </w:p>
    <w:p w14:paraId="408AD47C" w14:textId="77777777" w:rsidR="009F2581" w:rsidRPr="009F2581" w:rsidRDefault="009F2581" w:rsidP="009F2581">
      <w:pPr>
        <w:tabs>
          <w:tab w:val="left" w:pos="993"/>
        </w:tabs>
        <w:spacing w:after="0" w:line="240" w:lineRule="auto"/>
        <w:ind w:firstLine="709"/>
        <w:jc w:val="both"/>
        <w:rPr>
          <w:rFonts w:ascii="Times New Roman" w:hAnsi="Times New Roman"/>
          <w:sz w:val="28"/>
          <w:szCs w:val="28"/>
          <w:lang w:val="en-US"/>
        </w:rPr>
      </w:pPr>
      <w:r w:rsidRPr="009F2581">
        <w:rPr>
          <w:rFonts w:ascii="Times New Roman" w:hAnsi="Times New Roman"/>
          <w:sz w:val="28"/>
          <w:szCs w:val="28"/>
          <w:lang w:val="en-US"/>
        </w:rPr>
        <w:t>•</w:t>
      </w:r>
      <w:r w:rsidRPr="009F2581">
        <w:rPr>
          <w:rFonts w:ascii="Times New Roman" w:hAnsi="Times New Roman"/>
          <w:sz w:val="28"/>
          <w:szCs w:val="28"/>
          <w:lang w:val="en-US"/>
        </w:rPr>
        <w:tab/>
        <w:t>Mahsulotlarni yaratish jarayonida dizayn va funksionallikni uyg‘unlashtirish;</w:t>
      </w:r>
    </w:p>
    <w:p w14:paraId="290669D2" w14:textId="77777777" w:rsidR="009F2581" w:rsidRPr="009F2581" w:rsidRDefault="009F2581" w:rsidP="009F2581">
      <w:pPr>
        <w:tabs>
          <w:tab w:val="left" w:pos="993"/>
        </w:tabs>
        <w:spacing w:after="0" w:line="240" w:lineRule="auto"/>
        <w:ind w:firstLine="709"/>
        <w:jc w:val="both"/>
        <w:rPr>
          <w:rFonts w:ascii="Times New Roman" w:hAnsi="Times New Roman"/>
          <w:sz w:val="28"/>
          <w:szCs w:val="28"/>
          <w:lang w:val="en-US"/>
        </w:rPr>
      </w:pPr>
      <w:r w:rsidRPr="009F2581">
        <w:rPr>
          <w:rFonts w:ascii="Times New Roman" w:hAnsi="Times New Roman"/>
          <w:sz w:val="28"/>
          <w:szCs w:val="28"/>
          <w:lang w:val="en-US"/>
        </w:rPr>
        <w:t>•</w:t>
      </w:r>
      <w:r w:rsidRPr="009F2581">
        <w:rPr>
          <w:rFonts w:ascii="Times New Roman" w:hAnsi="Times New Roman"/>
          <w:sz w:val="28"/>
          <w:szCs w:val="28"/>
          <w:lang w:val="en-US"/>
        </w:rPr>
        <w:tab/>
        <w:t>Texnik xavfsizlik qoidalariga rioya qilish.</w:t>
      </w:r>
    </w:p>
    <w:p w14:paraId="35C01A45" w14:textId="76166FC8" w:rsidR="009F2581" w:rsidRPr="009F2581" w:rsidRDefault="009F2581" w:rsidP="009F2581">
      <w:pPr>
        <w:tabs>
          <w:tab w:val="left" w:pos="3119"/>
        </w:tabs>
        <w:spacing w:after="0" w:line="240" w:lineRule="auto"/>
        <w:ind w:firstLine="709"/>
        <w:jc w:val="both"/>
        <w:rPr>
          <w:rFonts w:ascii="Times New Roman" w:hAnsi="Times New Roman"/>
          <w:sz w:val="28"/>
          <w:szCs w:val="28"/>
          <w:lang w:val="en-US"/>
        </w:rPr>
      </w:pPr>
      <w:r w:rsidRPr="009F2581">
        <w:rPr>
          <w:rFonts w:ascii="Times New Roman" w:hAnsi="Times New Roman"/>
          <w:sz w:val="28"/>
          <w:szCs w:val="28"/>
          <w:lang w:val="en-US"/>
        </w:rPr>
        <w:t>Misol: O‘quvchilar yog‘ochdan oddiy qalamdon yaratish jarayonida texnik chizma tayyorlashni, materialni qayta ishlashni va mahsulotni bo‘yash orqali uni estetika bilan uyg‘unlashtirishni o‘rganadilar.</w:t>
      </w:r>
    </w:p>
    <w:p w14:paraId="5877422D" w14:textId="7FA37123" w:rsidR="00C30CBC" w:rsidRPr="003C6194" w:rsidRDefault="00C30CBC" w:rsidP="00C30CBC">
      <w:pPr>
        <w:tabs>
          <w:tab w:val="left" w:pos="3119"/>
        </w:tabs>
        <w:spacing w:after="0" w:line="240" w:lineRule="auto"/>
        <w:ind w:firstLine="709"/>
        <w:jc w:val="both"/>
        <w:rPr>
          <w:rFonts w:ascii="Times New Roman" w:hAnsi="Times New Roman"/>
          <w:sz w:val="28"/>
          <w:szCs w:val="28"/>
          <w:lang w:val="uz-Cyrl-UZ"/>
        </w:rPr>
      </w:pPr>
      <w:r w:rsidRPr="003C6194">
        <w:rPr>
          <w:rFonts w:ascii="Times New Roman" w:hAnsi="Times New Roman"/>
          <w:b/>
          <w:sz w:val="28"/>
          <w:szCs w:val="28"/>
          <w:lang w:val="uz-Cyrl-UZ"/>
        </w:rPr>
        <w:t>Servis xizmati yo‘nali</w:t>
      </w:r>
      <w:r>
        <w:rPr>
          <w:rFonts w:ascii="Times New Roman" w:hAnsi="Times New Roman"/>
          <w:b/>
          <w:sz w:val="28"/>
          <w:szCs w:val="28"/>
          <w:lang w:val="uz-Cyrl-UZ"/>
        </w:rPr>
        <w:t>shi</w:t>
      </w:r>
      <w:r w:rsidRPr="003C6194">
        <w:rPr>
          <w:rFonts w:ascii="Times New Roman" w:hAnsi="Times New Roman"/>
          <w:sz w:val="28"/>
          <w:szCs w:val="28"/>
          <w:lang w:val="uz-Cyrl-UZ"/>
        </w:rPr>
        <w:t>. Bu yo‘nalish bo‘yi</w:t>
      </w:r>
      <w:r>
        <w:rPr>
          <w:rFonts w:ascii="Times New Roman" w:hAnsi="Times New Roman"/>
          <w:sz w:val="28"/>
          <w:szCs w:val="28"/>
          <w:lang w:val="uz-Cyrl-UZ"/>
        </w:rPr>
        <w:t>cha</w:t>
      </w:r>
      <w:r w:rsidRPr="003C6194">
        <w:rPr>
          <w:rFonts w:ascii="Times New Roman" w:hAnsi="Times New Roman"/>
          <w:sz w:val="28"/>
          <w:szCs w:val="28"/>
          <w:lang w:val="uz-Cyrl-UZ"/>
        </w:rPr>
        <w:t xml:space="preserve"> ta</w:t>
      </w:r>
      <w:r>
        <w:rPr>
          <w:rFonts w:ascii="Times New Roman" w:hAnsi="Times New Roman"/>
          <w:sz w:val="28"/>
          <w:szCs w:val="28"/>
          <w:lang w:val="uz-Cyrl-UZ"/>
        </w:rPr>
        <w:t>shk</w:t>
      </w:r>
      <w:r w:rsidRPr="003C6194">
        <w:rPr>
          <w:rFonts w:ascii="Times New Roman" w:hAnsi="Times New Roman"/>
          <w:sz w:val="28"/>
          <w:szCs w:val="28"/>
          <w:lang w:val="uz-Cyrl-UZ"/>
        </w:rPr>
        <w:t>il qilingan ta’lim jara</w:t>
      </w:r>
      <w:r>
        <w:rPr>
          <w:rFonts w:ascii="Times New Roman" w:hAnsi="Times New Roman"/>
          <w:sz w:val="28"/>
          <w:szCs w:val="28"/>
          <w:lang w:val="uz-Cyrl-UZ"/>
        </w:rPr>
        <w:t>yon</w:t>
      </w:r>
      <w:r w:rsidRPr="003C6194">
        <w:rPr>
          <w:rFonts w:ascii="Times New Roman" w:hAnsi="Times New Roman"/>
          <w:sz w:val="28"/>
          <w:szCs w:val="28"/>
          <w:lang w:val="uz-Cyrl-UZ"/>
        </w:rPr>
        <w:t>ida o‘quv</w:t>
      </w:r>
      <w:r>
        <w:rPr>
          <w:rFonts w:ascii="Times New Roman" w:hAnsi="Times New Roman"/>
          <w:sz w:val="28"/>
          <w:szCs w:val="28"/>
          <w:lang w:val="uz-Cyrl-UZ"/>
        </w:rPr>
        <w:t>chi</w:t>
      </w:r>
      <w:r w:rsidRPr="003C6194">
        <w:rPr>
          <w:rFonts w:ascii="Times New Roman" w:hAnsi="Times New Roman"/>
          <w:sz w:val="28"/>
          <w:szCs w:val="28"/>
          <w:lang w:val="uz-Cyrl-UZ"/>
        </w:rPr>
        <w:t xml:space="preserve">lar </w:t>
      </w:r>
      <w:r w:rsidRPr="003C6194">
        <w:rPr>
          <w:rFonts w:ascii="Times New Roman" w:hAnsi="Times New Roman"/>
          <w:sz w:val="28"/>
          <w:szCs w:val="28"/>
          <w:lang w:val="uz-Cyrl-UZ" w:eastAsia="ru-RU"/>
        </w:rPr>
        <w:t>oziq-ovqat mahsulotlariga i</w:t>
      </w:r>
      <w:r>
        <w:rPr>
          <w:rFonts w:ascii="Times New Roman" w:hAnsi="Times New Roman"/>
          <w:sz w:val="28"/>
          <w:szCs w:val="28"/>
          <w:lang w:val="uz-Cyrl-UZ" w:eastAsia="ru-RU"/>
        </w:rPr>
        <w:t>shl</w:t>
      </w:r>
      <w:r w:rsidRPr="003C6194">
        <w:rPr>
          <w:rFonts w:ascii="Times New Roman" w:hAnsi="Times New Roman"/>
          <w:sz w:val="28"/>
          <w:szCs w:val="28"/>
          <w:lang w:val="uz-Cyrl-UZ" w:eastAsia="ru-RU"/>
        </w:rPr>
        <w:t>ov berish texnologi</w:t>
      </w:r>
      <w:r>
        <w:rPr>
          <w:rFonts w:ascii="Times New Roman" w:hAnsi="Times New Roman"/>
          <w:sz w:val="28"/>
          <w:szCs w:val="28"/>
          <w:lang w:val="uz-Cyrl-UZ" w:eastAsia="ru-RU"/>
        </w:rPr>
        <w:t>yas</w:t>
      </w:r>
      <w:r w:rsidRPr="003C6194">
        <w:rPr>
          <w:rFonts w:ascii="Times New Roman" w:hAnsi="Times New Roman"/>
          <w:sz w:val="28"/>
          <w:szCs w:val="28"/>
          <w:lang w:val="uz-Cyrl-UZ" w:eastAsia="ru-RU"/>
        </w:rPr>
        <w:t xml:space="preserve">i, materiallarga </w:t>
      </w:r>
      <w:r w:rsidRPr="003C6194">
        <w:rPr>
          <w:rFonts w:ascii="Times New Roman" w:hAnsi="Times New Roman"/>
          <w:sz w:val="28"/>
          <w:szCs w:val="28"/>
          <w:lang w:val="uz-Cyrl-UZ"/>
        </w:rPr>
        <w:t>(gazlama, ip va bo</w:t>
      </w:r>
      <w:r>
        <w:rPr>
          <w:rFonts w:ascii="Times New Roman" w:hAnsi="Times New Roman"/>
          <w:sz w:val="28"/>
          <w:szCs w:val="28"/>
          <w:lang w:val="uz-Cyrl-UZ"/>
        </w:rPr>
        <w:t>shq</w:t>
      </w:r>
      <w:r w:rsidRPr="003C6194">
        <w:rPr>
          <w:rFonts w:ascii="Times New Roman" w:hAnsi="Times New Roman"/>
          <w:sz w:val="28"/>
          <w:szCs w:val="28"/>
          <w:lang w:val="uz-Cyrl-UZ"/>
        </w:rPr>
        <w:t xml:space="preserve">alar) </w:t>
      </w:r>
      <w:r w:rsidRPr="003C6194">
        <w:rPr>
          <w:rFonts w:ascii="Times New Roman" w:hAnsi="Times New Roman"/>
          <w:sz w:val="28"/>
          <w:szCs w:val="28"/>
          <w:lang w:val="uz-Cyrl-UZ" w:eastAsia="ru-RU"/>
        </w:rPr>
        <w:t>i</w:t>
      </w:r>
      <w:r>
        <w:rPr>
          <w:rFonts w:ascii="Times New Roman" w:hAnsi="Times New Roman"/>
          <w:sz w:val="28"/>
          <w:szCs w:val="28"/>
          <w:lang w:val="uz-Cyrl-UZ" w:eastAsia="ru-RU"/>
        </w:rPr>
        <w:t>shl</w:t>
      </w:r>
      <w:r w:rsidRPr="003C6194">
        <w:rPr>
          <w:rFonts w:ascii="Times New Roman" w:hAnsi="Times New Roman"/>
          <w:sz w:val="28"/>
          <w:szCs w:val="28"/>
          <w:lang w:val="uz-Cyrl-UZ" w:eastAsia="ru-RU"/>
        </w:rPr>
        <w:t>ov berish texnologi</w:t>
      </w:r>
      <w:r>
        <w:rPr>
          <w:rFonts w:ascii="Times New Roman" w:hAnsi="Times New Roman"/>
          <w:sz w:val="28"/>
          <w:szCs w:val="28"/>
          <w:lang w:val="uz-Cyrl-UZ" w:eastAsia="ru-RU"/>
        </w:rPr>
        <w:t>yas</w:t>
      </w:r>
      <w:r w:rsidRPr="003C6194">
        <w:rPr>
          <w:rFonts w:ascii="Times New Roman" w:hAnsi="Times New Roman"/>
          <w:sz w:val="28"/>
          <w:szCs w:val="28"/>
          <w:lang w:val="uz-Cyrl-UZ" w:eastAsia="ru-RU"/>
        </w:rPr>
        <w:t>i, robototexnika asoslari, ijtimoiy-iqdisodiy texnologiya asoslari b</w:t>
      </w:r>
      <w:r>
        <w:rPr>
          <w:rFonts w:ascii="Times New Roman" w:hAnsi="Times New Roman"/>
          <w:sz w:val="28"/>
          <w:szCs w:val="28"/>
          <w:lang w:val="uz-Cyrl-UZ" w:eastAsia="ru-RU"/>
        </w:rPr>
        <w:t>o</w:t>
      </w:r>
      <w:r w:rsidRPr="003C6194">
        <w:rPr>
          <w:rFonts w:ascii="Times New Roman" w:hAnsi="Times New Roman"/>
          <w:sz w:val="28"/>
          <w:szCs w:val="28"/>
          <w:lang w:val="uz-Cyrl-UZ" w:eastAsia="ru-RU"/>
        </w:rPr>
        <w:t>‘yi</w:t>
      </w:r>
      <w:r>
        <w:rPr>
          <w:rFonts w:ascii="Times New Roman" w:hAnsi="Times New Roman"/>
          <w:sz w:val="28"/>
          <w:szCs w:val="28"/>
          <w:lang w:val="uz-Cyrl-UZ" w:eastAsia="ru-RU"/>
        </w:rPr>
        <w:t>cha</w:t>
      </w:r>
      <w:r w:rsidRPr="003C6194">
        <w:rPr>
          <w:rFonts w:ascii="Times New Roman" w:hAnsi="Times New Roman"/>
          <w:sz w:val="28"/>
          <w:szCs w:val="28"/>
          <w:lang w:val="uz-Cyrl-UZ" w:eastAsia="ru-RU"/>
        </w:rPr>
        <w:t xml:space="preserve"> </w:t>
      </w:r>
      <w:r w:rsidRPr="003C6194">
        <w:rPr>
          <w:rFonts w:ascii="Times New Roman" w:hAnsi="Times New Roman"/>
          <w:sz w:val="28"/>
          <w:szCs w:val="28"/>
          <w:lang w:val="uz-Cyrl-UZ"/>
        </w:rPr>
        <w:t>uy-ro‘zg‘or i</w:t>
      </w:r>
      <w:r>
        <w:rPr>
          <w:rFonts w:ascii="Times New Roman" w:hAnsi="Times New Roman"/>
          <w:sz w:val="28"/>
          <w:szCs w:val="28"/>
          <w:lang w:val="uz-Cyrl-UZ"/>
        </w:rPr>
        <w:t>shl</w:t>
      </w:r>
      <w:r w:rsidRPr="003C6194">
        <w:rPr>
          <w:rFonts w:ascii="Times New Roman" w:hAnsi="Times New Roman"/>
          <w:sz w:val="28"/>
          <w:szCs w:val="28"/>
          <w:lang w:val="uz-Cyrl-UZ"/>
        </w:rPr>
        <w:t>arini va xavfsizlik texnikasi qoidalari, sanitariya-gigi</w:t>
      </w:r>
      <w:r>
        <w:rPr>
          <w:rFonts w:ascii="Times New Roman" w:hAnsi="Times New Roman"/>
          <w:sz w:val="28"/>
          <w:szCs w:val="28"/>
          <w:lang w:val="uz-Cyrl-UZ"/>
        </w:rPr>
        <w:t>yen</w:t>
      </w:r>
      <w:r w:rsidRPr="003C6194">
        <w:rPr>
          <w:rFonts w:ascii="Times New Roman" w:hAnsi="Times New Roman"/>
          <w:sz w:val="28"/>
          <w:szCs w:val="28"/>
          <w:lang w:val="uz-Cyrl-UZ"/>
        </w:rPr>
        <w:t>a talablari to‘g‘risidagi kompetensi</w:t>
      </w:r>
      <w:r>
        <w:rPr>
          <w:rFonts w:ascii="Times New Roman" w:hAnsi="Times New Roman"/>
          <w:sz w:val="28"/>
          <w:szCs w:val="28"/>
          <w:lang w:val="uz-Cyrl-UZ"/>
        </w:rPr>
        <w:t>yal</w:t>
      </w:r>
      <w:r w:rsidRPr="003C6194">
        <w:rPr>
          <w:rFonts w:ascii="Times New Roman" w:hAnsi="Times New Roman"/>
          <w:sz w:val="28"/>
          <w:szCs w:val="28"/>
          <w:lang w:val="uz-Cyrl-UZ"/>
        </w:rPr>
        <w:t>arga ega bo‘ladilar.</w:t>
      </w:r>
    </w:p>
    <w:p w14:paraId="7232A883" w14:textId="77777777" w:rsidR="00C30CBC" w:rsidRDefault="00C30CBC" w:rsidP="00C30CBC">
      <w:pPr>
        <w:tabs>
          <w:tab w:val="left" w:pos="3119"/>
        </w:tabs>
        <w:spacing w:after="0" w:line="240" w:lineRule="auto"/>
        <w:ind w:firstLine="709"/>
        <w:jc w:val="both"/>
        <w:rPr>
          <w:rFonts w:ascii="Times New Roman" w:hAnsi="Times New Roman"/>
          <w:sz w:val="28"/>
          <w:szCs w:val="28"/>
          <w:lang w:val="en-US"/>
        </w:rPr>
      </w:pPr>
      <w:r w:rsidRPr="003C6194">
        <w:rPr>
          <w:rFonts w:ascii="Times New Roman" w:hAnsi="Times New Roman"/>
          <w:b/>
          <w:bCs/>
          <w:sz w:val="28"/>
          <w:szCs w:val="28"/>
          <w:lang w:val="uz-Cyrl-UZ"/>
        </w:rPr>
        <w:t>Natijada</w:t>
      </w:r>
      <w:r w:rsidRPr="003C6194">
        <w:rPr>
          <w:rFonts w:ascii="Times New Roman" w:hAnsi="Times New Roman"/>
          <w:sz w:val="28"/>
          <w:szCs w:val="28"/>
          <w:lang w:val="uz-Cyrl-UZ"/>
        </w:rPr>
        <w:t xml:space="preserve"> o‘quv</w:t>
      </w:r>
      <w:r>
        <w:rPr>
          <w:rFonts w:ascii="Times New Roman" w:hAnsi="Times New Roman"/>
          <w:sz w:val="28"/>
          <w:szCs w:val="28"/>
          <w:lang w:val="uz-Cyrl-UZ"/>
        </w:rPr>
        <w:t>chi</w:t>
      </w:r>
      <w:r w:rsidRPr="003C6194">
        <w:rPr>
          <w:rFonts w:ascii="Times New Roman" w:hAnsi="Times New Roman"/>
          <w:sz w:val="28"/>
          <w:szCs w:val="28"/>
          <w:lang w:val="uz-Cyrl-UZ"/>
        </w:rPr>
        <w:t>lar turli asbob-uskunalar, texnologik xaritalar bilan i</w:t>
      </w:r>
      <w:r>
        <w:rPr>
          <w:rFonts w:ascii="Times New Roman" w:hAnsi="Times New Roman"/>
          <w:sz w:val="28"/>
          <w:szCs w:val="28"/>
          <w:lang w:val="uz-Cyrl-UZ"/>
        </w:rPr>
        <w:t>shl</w:t>
      </w:r>
      <w:r w:rsidRPr="003C6194">
        <w:rPr>
          <w:rFonts w:ascii="Times New Roman" w:hAnsi="Times New Roman"/>
          <w:sz w:val="28"/>
          <w:szCs w:val="28"/>
          <w:lang w:val="uz-Cyrl-UZ"/>
        </w:rPr>
        <w:t>ash, ro‘zg‘orbop va xaridorgir bu</w:t>
      </w:r>
      <w:r>
        <w:rPr>
          <w:rFonts w:ascii="Times New Roman" w:hAnsi="Times New Roman"/>
          <w:sz w:val="28"/>
          <w:szCs w:val="28"/>
          <w:lang w:val="uz-Cyrl-UZ"/>
        </w:rPr>
        <w:t>yum</w:t>
      </w:r>
      <w:r w:rsidRPr="003C6194">
        <w:rPr>
          <w:rFonts w:ascii="Times New Roman" w:hAnsi="Times New Roman"/>
          <w:sz w:val="28"/>
          <w:szCs w:val="28"/>
          <w:lang w:val="uz-Cyrl-UZ"/>
        </w:rPr>
        <w:t>larni i</w:t>
      </w:r>
      <w:r>
        <w:rPr>
          <w:rFonts w:ascii="Times New Roman" w:hAnsi="Times New Roman"/>
          <w:sz w:val="28"/>
          <w:szCs w:val="28"/>
          <w:lang w:val="uz-Cyrl-UZ"/>
        </w:rPr>
        <w:t>shl</w:t>
      </w:r>
      <w:r w:rsidRPr="003C6194">
        <w:rPr>
          <w:rFonts w:ascii="Times New Roman" w:hAnsi="Times New Roman"/>
          <w:sz w:val="28"/>
          <w:szCs w:val="28"/>
          <w:lang w:val="uz-Cyrl-UZ"/>
        </w:rPr>
        <w:t xml:space="preserve">ab </w:t>
      </w:r>
      <w:r>
        <w:rPr>
          <w:rFonts w:ascii="Times New Roman" w:hAnsi="Times New Roman"/>
          <w:sz w:val="28"/>
          <w:szCs w:val="28"/>
          <w:lang w:val="uz-Cyrl-UZ"/>
        </w:rPr>
        <w:t>chi</w:t>
      </w:r>
      <w:r w:rsidRPr="003C6194">
        <w:rPr>
          <w:rFonts w:ascii="Times New Roman" w:hAnsi="Times New Roman"/>
          <w:sz w:val="28"/>
          <w:szCs w:val="28"/>
          <w:lang w:val="uz-Cyrl-UZ"/>
        </w:rPr>
        <w:t>qari</w:t>
      </w:r>
      <w:r>
        <w:rPr>
          <w:rFonts w:ascii="Times New Roman" w:hAnsi="Times New Roman"/>
          <w:sz w:val="28"/>
          <w:szCs w:val="28"/>
          <w:lang w:val="uz-Cyrl-UZ"/>
        </w:rPr>
        <w:t>shn</w:t>
      </w:r>
      <w:r w:rsidRPr="003C6194">
        <w:rPr>
          <w:rFonts w:ascii="Times New Roman" w:hAnsi="Times New Roman"/>
          <w:sz w:val="28"/>
          <w:szCs w:val="28"/>
          <w:lang w:val="uz-Cyrl-UZ"/>
        </w:rPr>
        <w:t>i o‘rganish bo‘yi</w:t>
      </w:r>
      <w:r>
        <w:rPr>
          <w:rFonts w:ascii="Times New Roman" w:hAnsi="Times New Roman"/>
          <w:sz w:val="28"/>
          <w:szCs w:val="28"/>
          <w:lang w:val="uz-Cyrl-UZ"/>
        </w:rPr>
        <w:t>cha</w:t>
      </w:r>
      <w:r w:rsidRPr="003C6194">
        <w:rPr>
          <w:rFonts w:ascii="Times New Roman" w:hAnsi="Times New Roman"/>
          <w:sz w:val="28"/>
          <w:szCs w:val="28"/>
          <w:lang w:val="uz-Cyrl-UZ"/>
        </w:rPr>
        <w:t xml:space="preserve"> amaliy ko‘nikma va malakalarni egallaydilar. Sohalarga oid kasblar haqidagi bilimlarga ega b</w:t>
      </w:r>
      <w:r>
        <w:rPr>
          <w:rFonts w:ascii="Times New Roman" w:hAnsi="Times New Roman"/>
          <w:sz w:val="28"/>
          <w:szCs w:val="28"/>
          <w:lang w:val="uz-Cyrl-UZ"/>
        </w:rPr>
        <w:t>o</w:t>
      </w:r>
      <w:r w:rsidRPr="003C6194">
        <w:rPr>
          <w:rFonts w:ascii="Times New Roman" w:hAnsi="Times New Roman"/>
          <w:sz w:val="28"/>
          <w:szCs w:val="28"/>
          <w:lang w:val="uz-Cyrl-UZ"/>
        </w:rPr>
        <w:t>‘ladilar.</w:t>
      </w:r>
    </w:p>
    <w:p w14:paraId="42254AA6" w14:textId="30A79635" w:rsidR="00EF7F48" w:rsidRPr="00EF7F48" w:rsidRDefault="00EF7F48" w:rsidP="00EF7F48">
      <w:pPr>
        <w:tabs>
          <w:tab w:val="left" w:pos="3119"/>
        </w:tabs>
        <w:spacing w:after="0" w:line="240" w:lineRule="auto"/>
        <w:ind w:firstLine="709"/>
        <w:jc w:val="both"/>
        <w:rPr>
          <w:rFonts w:ascii="Times New Roman" w:hAnsi="Times New Roman"/>
          <w:sz w:val="28"/>
          <w:szCs w:val="28"/>
          <w:lang w:val="en-US"/>
        </w:rPr>
      </w:pPr>
      <w:r w:rsidRPr="00EF7F48">
        <w:rPr>
          <w:rFonts w:ascii="Times New Roman" w:hAnsi="Times New Roman"/>
          <w:sz w:val="28"/>
          <w:szCs w:val="28"/>
          <w:lang w:val="en-US"/>
        </w:rPr>
        <w:t>Servis xizmati yo‘nalishi quyidagilarni qamrab oladi:</w:t>
      </w:r>
    </w:p>
    <w:p w14:paraId="2BADA091" w14:textId="77777777" w:rsidR="00EF7F48" w:rsidRPr="00EF7F48" w:rsidRDefault="00EF7F48" w:rsidP="00EF7F48">
      <w:pPr>
        <w:spacing w:after="0" w:line="240" w:lineRule="auto"/>
        <w:ind w:firstLine="709"/>
        <w:jc w:val="both"/>
        <w:rPr>
          <w:rFonts w:ascii="Times New Roman" w:hAnsi="Times New Roman"/>
          <w:sz w:val="28"/>
          <w:szCs w:val="28"/>
          <w:lang w:val="en-US"/>
        </w:rPr>
      </w:pPr>
      <w:r w:rsidRPr="00EF7F48">
        <w:rPr>
          <w:rFonts w:ascii="Times New Roman" w:hAnsi="Times New Roman"/>
          <w:sz w:val="28"/>
          <w:szCs w:val="28"/>
          <w:lang w:val="en-US"/>
        </w:rPr>
        <w:t>•</w:t>
      </w:r>
      <w:r w:rsidRPr="00EF7F48">
        <w:rPr>
          <w:rFonts w:ascii="Times New Roman" w:hAnsi="Times New Roman"/>
          <w:sz w:val="28"/>
          <w:szCs w:val="28"/>
          <w:lang w:val="en-US"/>
        </w:rPr>
        <w:tab/>
        <w:t>Oziq-ovqat mahsulotlariga ishlov berish texnologiyalari;</w:t>
      </w:r>
    </w:p>
    <w:p w14:paraId="3EF5A17C" w14:textId="77777777" w:rsidR="00EF7F48" w:rsidRPr="00EF7F48" w:rsidRDefault="00EF7F48" w:rsidP="00EF7F48">
      <w:pPr>
        <w:spacing w:after="0" w:line="240" w:lineRule="auto"/>
        <w:ind w:firstLine="709"/>
        <w:jc w:val="both"/>
        <w:rPr>
          <w:rFonts w:ascii="Times New Roman" w:hAnsi="Times New Roman"/>
          <w:sz w:val="28"/>
          <w:szCs w:val="28"/>
          <w:lang w:val="en-US"/>
        </w:rPr>
      </w:pPr>
      <w:r w:rsidRPr="00EF7F48">
        <w:rPr>
          <w:rFonts w:ascii="Times New Roman" w:hAnsi="Times New Roman"/>
          <w:sz w:val="28"/>
          <w:szCs w:val="28"/>
          <w:lang w:val="en-US"/>
        </w:rPr>
        <w:t>•</w:t>
      </w:r>
      <w:r w:rsidRPr="00EF7F48">
        <w:rPr>
          <w:rFonts w:ascii="Times New Roman" w:hAnsi="Times New Roman"/>
          <w:sz w:val="28"/>
          <w:szCs w:val="28"/>
          <w:lang w:val="en-US"/>
        </w:rPr>
        <w:tab/>
        <w:t>Matolarga ishlov berish, tikuvchilik va bezak san‘ati asoslari;</w:t>
      </w:r>
    </w:p>
    <w:p w14:paraId="7040DE79" w14:textId="77777777" w:rsidR="00EF7F48" w:rsidRPr="00EF7F48" w:rsidRDefault="00EF7F48" w:rsidP="00EF7F48">
      <w:pPr>
        <w:spacing w:after="0" w:line="240" w:lineRule="auto"/>
        <w:ind w:firstLine="709"/>
        <w:jc w:val="both"/>
        <w:rPr>
          <w:rFonts w:ascii="Times New Roman" w:hAnsi="Times New Roman"/>
          <w:sz w:val="28"/>
          <w:szCs w:val="28"/>
          <w:lang w:val="en-US"/>
        </w:rPr>
      </w:pPr>
      <w:r w:rsidRPr="00EF7F48">
        <w:rPr>
          <w:rFonts w:ascii="Times New Roman" w:hAnsi="Times New Roman"/>
          <w:sz w:val="28"/>
          <w:szCs w:val="28"/>
          <w:lang w:val="en-US"/>
        </w:rPr>
        <w:t>•</w:t>
      </w:r>
      <w:r w:rsidRPr="00EF7F48">
        <w:rPr>
          <w:rFonts w:ascii="Times New Roman" w:hAnsi="Times New Roman"/>
          <w:sz w:val="28"/>
          <w:szCs w:val="28"/>
          <w:lang w:val="en-US"/>
        </w:rPr>
        <w:tab/>
        <w:t>Uy-ro‘zg‘or buyumlarini yaratish (masalan, sumka, ro‘molcha, kiyim-kechak);</w:t>
      </w:r>
    </w:p>
    <w:p w14:paraId="03A3AC4A" w14:textId="77777777" w:rsidR="00EF7F48" w:rsidRPr="00EF7F48" w:rsidRDefault="00EF7F48" w:rsidP="00EF7F48">
      <w:pPr>
        <w:spacing w:after="0" w:line="240" w:lineRule="auto"/>
        <w:ind w:firstLine="709"/>
        <w:jc w:val="both"/>
        <w:rPr>
          <w:rFonts w:ascii="Times New Roman" w:hAnsi="Times New Roman"/>
          <w:sz w:val="28"/>
          <w:szCs w:val="28"/>
          <w:lang w:val="en-US"/>
        </w:rPr>
      </w:pPr>
      <w:r w:rsidRPr="00EF7F48">
        <w:rPr>
          <w:rFonts w:ascii="Times New Roman" w:hAnsi="Times New Roman"/>
          <w:sz w:val="28"/>
          <w:szCs w:val="28"/>
          <w:lang w:val="en-US"/>
        </w:rPr>
        <w:t>•</w:t>
      </w:r>
      <w:r w:rsidRPr="00EF7F48">
        <w:rPr>
          <w:rFonts w:ascii="Times New Roman" w:hAnsi="Times New Roman"/>
          <w:sz w:val="28"/>
          <w:szCs w:val="28"/>
          <w:lang w:val="en-US"/>
        </w:rPr>
        <w:tab/>
        <w:t>Sanitariya-gigiyena qoidalari va xavfsizlik me‘yorlari.</w:t>
      </w:r>
    </w:p>
    <w:p w14:paraId="198DCD6F" w14:textId="39154EC0" w:rsidR="00EF7F48" w:rsidRPr="00EF7F48" w:rsidRDefault="00EF7F48" w:rsidP="00EF7F48">
      <w:pPr>
        <w:tabs>
          <w:tab w:val="left" w:pos="3119"/>
        </w:tabs>
        <w:spacing w:after="0" w:line="240" w:lineRule="auto"/>
        <w:ind w:firstLine="709"/>
        <w:jc w:val="both"/>
        <w:rPr>
          <w:rFonts w:ascii="Times New Roman" w:hAnsi="Times New Roman"/>
          <w:sz w:val="28"/>
          <w:szCs w:val="28"/>
          <w:lang w:val="en-US"/>
        </w:rPr>
      </w:pPr>
      <w:r w:rsidRPr="00EF7F48">
        <w:rPr>
          <w:rFonts w:ascii="Times New Roman" w:hAnsi="Times New Roman"/>
          <w:sz w:val="28"/>
          <w:szCs w:val="28"/>
          <w:lang w:val="en-US"/>
        </w:rPr>
        <w:t>Misol: O‘quvchilarga o‘zlari uchun oddiy sumka tikish topshirig‘i beriladi. Ushbu jarayonda ular material tanlashdan boshlab, qirqish, tikish va bezashgacha bo‘lgan bosqichlarni amalda bajaradilar.</w:t>
      </w:r>
    </w:p>
    <w:p w14:paraId="1C77A693" w14:textId="00131710" w:rsidR="00C30CBC" w:rsidRPr="003C6194" w:rsidRDefault="00C30CBC" w:rsidP="00C30CBC">
      <w:pPr>
        <w:tabs>
          <w:tab w:val="left" w:pos="3119"/>
        </w:tabs>
        <w:spacing w:after="0" w:line="240" w:lineRule="auto"/>
        <w:ind w:firstLine="709"/>
        <w:jc w:val="both"/>
        <w:rPr>
          <w:rFonts w:ascii="Times New Roman" w:hAnsi="Times New Roman"/>
          <w:sz w:val="28"/>
          <w:szCs w:val="28"/>
          <w:lang w:val="uz-Cyrl-UZ"/>
        </w:rPr>
      </w:pPr>
      <w:r w:rsidRPr="003C6194">
        <w:rPr>
          <w:rFonts w:ascii="Times New Roman" w:hAnsi="Times New Roman"/>
          <w:b/>
          <w:bCs/>
          <w:sz w:val="28"/>
          <w:szCs w:val="28"/>
          <w:lang w:val="uz-Cyrl-UZ"/>
        </w:rPr>
        <w:t>Qi</w:t>
      </w:r>
      <w:r>
        <w:rPr>
          <w:rFonts w:ascii="Times New Roman" w:hAnsi="Times New Roman"/>
          <w:b/>
          <w:bCs/>
          <w:sz w:val="28"/>
          <w:szCs w:val="28"/>
          <w:lang w:val="uz-Cyrl-UZ"/>
        </w:rPr>
        <w:t>shl</w:t>
      </w:r>
      <w:r w:rsidRPr="003C6194">
        <w:rPr>
          <w:rFonts w:ascii="Times New Roman" w:hAnsi="Times New Roman"/>
          <w:b/>
          <w:bCs/>
          <w:sz w:val="28"/>
          <w:szCs w:val="28"/>
          <w:lang w:val="uz-Cyrl-UZ"/>
        </w:rPr>
        <w:t>oq xo‘jaligi texnologi</w:t>
      </w:r>
      <w:r>
        <w:rPr>
          <w:rFonts w:ascii="Times New Roman" w:hAnsi="Times New Roman"/>
          <w:b/>
          <w:bCs/>
          <w:sz w:val="28"/>
          <w:szCs w:val="28"/>
          <w:lang w:val="uz-Cyrl-UZ"/>
        </w:rPr>
        <w:t>yas</w:t>
      </w:r>
      <w:r w:rsidRPr="003C6194">
        <w:rPr>
          <w:rFonts w:ascii="Times New Roman" w:hAnsi="Times New Roman"/>
          <w:b/>
          <w:bCs/>
          <w:sz w:val="28"/>
          <w:szCs w:val="28"/>
          <w:lang w:val="uz-Cyrl-UZ"/>
        </w:rPr>
        <w:t>i yo‘nali</w:t>
      </w:r>
      <w:r>
        <w:rPr>
          <w:rFonts w:ascii="Times New Roman" w:hAnsi="Times New Roman"/>
          <w:b/>
          <w:bCs/>
          <w:sz w:val="28"/>
          <w:szCs w:val="28"/>
          <w:lang w:val="uz-Cyrl-UZ"/>
        </w:rPr>
        <w:t>shi</w:t>
      </w:r>
      <w:r w:rsidRPr="003C6194">
        <w:rPr>
          <w:rFonts w:ascii="Times New Roman" w:hAnsi="Times New Roman"/>
          <w:b/>
          <w:bCs/>
          <w:sz w:val="28"/>
          <w:szCs w:val="28"/>
          <w:lang w:val="uz-Cyrl-UZ"/>
        </w:rPr>
        <w:t>.</w:t>
      </w:r>
      <w:r w:rsidRPr="003C6194">
        <w:rPr>
          <w:rFonts w:ascii="Times New Roman" w:hAnsi="Times New Roman"/>
          <w:sz w:val="28"/>
          <w:szCs w:val="28"/>
          <w:lang w:val="uz-Cyrl-UZ"/>
        </w:rPr>
        <w:t xml:space="preserve"> Bu yo‘nalish bo‘yi</w:t>
      </w:r>
      <w:r>
        <w:rPr>
          <w:rFonts w:ascii="Times New Roman" w:hAnsi="Times New Roman"/>
          <w:sz w:val="28"/>
          <w:szCs w:val="28"/>
          <w:lang w:val="uz-Cyrl-UZ"/>
        </w:rPr>
        <w:t>cha</w:t>
      </w:r>
      <w:r w:rsidRPr="003C6194">
        <w:rPr>
          <w:rFonts w:ascii="Times New Roman" w:hAnsi="Times New Roman"/>
          <w:sz w:val="28"/>
          <w:szCs w:val="28"/>
          <w:lang w:val="uz-Cyrl-UZ"/>
        </w:rPr>
        <w:t xml:space="preserve"> ta</w:t>
      </w:r>
      <w:r>
        <w:rPr>
          <w:rFonts w:ascii="Times New Roman" w:hAnsi="Times New Roman"/>
          <w:sz w:val="28"/>
          <w:szCs w:val="28"/>
          <w:lang w:val="uz-Cyrl-UZ"/>
        </w:rPr>
        <w:t>shk</w:t>
      </w:r>
      <w:r w:rsidRPr="003C6194">
        <w:rPr>
          <w:rFonts w:ascii="Times New Roman" w:hAnsi="Times New Roman"/>
          <w:sz w:val="28"/>
          <w:szCs w:val="28"/>
          <w:lang w:val="uz-Cyrl-UZ"/>
        </w:rPr>
        <w:t>il qilingan ta’lim jara</w:t>
      </w:r>
      <w:r>
        <w:rPr>
          <w:rFonts w:ascii="Times New Roman" w:hAnsi="Times New Roman"/>
          <w:sz w:val="28"/>
          <w:szCs w:val="28"/>
          <w:lang w:val="uz-Cyrl-UZ"/>
        </w:rPr>
        <w:t>yon</w:t>
      </w:r>
      <w:r w:rsidRPr="003C6194">
        <w:rPr>
          <w:rFonts w:ascii="Times New Roman" w:hAnsi="Times New Roman"/>
          <w:sz w:val="28"/>
          <w:szCs w:val="28"/>
          <w:lang w:val="uz-Cyrl-UZ"/>
        </w:rPr>
        <w:t>ida o‘quv</w:t>
      </w:r>
      <w:r>
        <w:rPr>
          <w:rFonts w:ascii="Times New Roman" w:hAnsi="Times New Roman"/>
          <w:sz w:val="28"/>
          <w:szCs w:val="28"/>
          <w:lang w:val="uz-Cyrl-UZ"/>
        </w:rPr>
        <w:t>chi</w:t>
      </w:r>
      <w:r w:rsidRPr="003C6194">
        <w:rPr>
          <w:rFonts w:ascii="Times New Roman" w:hAnsi="Times New Roman"/>
          <w:sz w:val="28"/>
          <w:szCs w:val="28"/>
          <w:lang w:val="uz-Cyrl-UZ"/>
        </w:rPr>
        <w:t>lar agrotexnika asoslari, qi</w:t>
      </w:r>
      <w:r>
        <w:rPr>
          <w:rFonts w:ascii="Times New Roman" w:hAnsi="Times New Roman"/>
          <w:sz w:val="28"/>
          <w:szCs w:val="28"/>
          <w:lang w:val="uz-Cyrl-UZ"/>
        </w:rPr>
        <w:t>shl</w:t>
      </w:r>
      <w:r w:rsidRPr="003C6194">
        <w:rPr>
          <w:rFonts w:ascii="Times New Roman" w:hAnsi="Times New Roman"/>
          <w:sz w:val="28"/>
          <w:szCs w:val="28"/>
          <w:lang w:val="uz-Cyrl-UZ"/>
        </w:rPr>
        <w:t>oq xo‘jaligi asbob-uskunalari, ma</w:t>
      </w:r>
      <w:r>
        <w:rPr>
          <w:rFonts w:ascii="Times New Roman" w:hAnsi="Times New Roman"/>
          <w:sz w:val="28"/>
          <w:szCs w:val="28"/>
          <w:lang w:val="uz-Cyrl-UZ"/>
        </w:rPr>
        <w:t>shi</w:t>
      </w:r>
      <w:r w:rsidRPr="003C6194">
        <w:rPr>
          <w:rFonts w:ascii="Times New Roman" w:hAnsi="Times New Roman"/>
          <w:sz w:val="28"/>
          <w:szCs w:val="28"/>
          <w:lang w:val="uz-Cyrl-UZ"/>
        </w:rPr>
        <w:t>nalari va ulardan foydalanish, bog‘dor</w:t>
      </w:r>
      <w:r>
        <w:rPr>
          <w:rFonts w:ascii="Times New Roman" w:hAnsi="Times New Roman"/>
          <w:sz w:val="28"/>
          <w:szCs w:val="28"/>
          <w:lang w:val="uz-Cyrl-UZ"/>
        </w:rPr>
        <w:t>chi</w:t>
      </w:r>
      <w:r w:rsidRPr="003C6194">
        <w:rPr>
          <w:rFonts w:ascii="Times New Roman" w:hAnsi="Times New Roman"/>
          <w:sz w:val="28"/>
          <w:szCs w:val="28"/>
          <w:lang w:val="uz-Cyrl-UZ"/>
        </w:rPr>
        <w:t xml:space="preserve">lik, </w:t>
      </w:r>
      <w:r>
        <w:rPr>
          <w:rFonts w:ascii="Times New Roman" w:hAnsi="Times New Roman"/>
          <w:sz w:val="28"/>
          <w:szCs w:val="28"/>
          <w:lang w:val="uz-Cyrl-UZ"/>
        </w:rPr>
        <w:t>cho</w:t>
      </w:r>
      <w:r w:rsidRPr="003C6194">
        <w:rPr>
          <w:rFonts w:ascii="Times New Roman" w:hAnsi="Times New Roman"/>
          <w:sz w:val="28"/>
          <w:szCs w:val="28"/>
          <w:lang w:val="uz-Cyrl-UZ"/>
        </w:rPr>
        <w:t>rva</w:t>
      </w:r>
      <w:r>
        <w:rPr>
          <w:rFonts w:ascii="Times New Roman" w:hAnsi="Times New Roman"/>
          <w:sz w:val="28"/>
          <w:szCs w:val="28"/>
          <w:lang w:val="uz-Cyrl-UZ"/>
        </w:rPr>
        <w:t>chi</w:t>
      </w:r>
      <w:r w:rsidRPr="003C6194">
        <w:rPr>
          <w:rFonts w:ascii="Times New Roman" w:hAnsi="Times New Roman"/>
          <w:sz w:val="28"/>
          <w:szCs w:val="28"/>
          <w:lang w:val="uz-Cyrl-UZ"/>
        </w:rPr>
        <w:t xml:space="preserve">lik va robototexnika asoslari, ijtimoiy-iqdisodiy texnologiya asoslari </w:t>
      </w:r>
      <w:r w:rsidRPr="003C6194">
        <w:rPr>
          <w:rFonts w:ascii="Times New Roman" w:hAnsi="Times New Roman"/>
          <w:sz w:val="28"/>
          <w:szCs w:val="28"/>
          <w:lang w:val="uz-Cyrl-UZ" w:eastAsia="ru-RU"/>
        </w:rPr>
        <w:t>b</w:t>
      </w:r>
      <w:r>
        <w:rPr>
          <w:rFonts w:ascii="Times New Roman" w:hAnsi="Times New Roman"/>
          <w:sz w:val="28"/>
          <w:szCs w:val="28"/>
          <w:lang w:val="uz-Cyrl-UZ" w:eastAsia="ru-RU"/>
        </w:rPr>
        <w:t>o</w:t>
      </w:r>
      <w:r w:rsidRPr="003C6194">
        <w:rPr>
          <w:rFonts w:ascii="Times New Roman" w:hAnsi="Times New Roman"/>
          <w:sz w:val="28"/>
          <w:szCs w:val="28"/>
          <w:lang w:val="uz-Cyrl-UZ" w:eastAsia="ru-RU"/>
        </w:rPr>
        <w:t>‘yi</w:t>
      </w:r>
      <w:r>
        <w:rPr>
          <w:rFonts w:ascii="Times New Roman" w:hAnsi="Times New Roman"/>
          <w:sz w:val="28"/>
          <w:szCs w:val="28"/>
          <w:lang w:val="uz-Cyrl-UZ" w:eastAsia="ru-RU"/>
        </w:rPr>
        <w:t>cha</w:t>
      </w:r>
      <w:r w:rsidRPr="003C6194">
        <w:rPr>
          <w:rFonts w:ascii="Times New Roman" w:hAnsi="Times New Roman"/>
          <w:sz w:val="28"/>
          <w:szCs w:val="28"/>
          <w:lang w:val="uz-Cyrl-UZ" w:eastAsia="ru-RU"/>
        </w:rPr>
        <w:t xml:space="preserve"> </w:t>
      </w:r>
      <w:r w:rsidRPr="003C6194">
        <w:rPr>
          <w:rFonts w:ascii="Times New Roman" w:hAnsi="Times New Roman"/>
          <w:sz w:val="28"/>
          <w:szCs w:val="28"/>
          <w:lang w:val="uz-Cyrl-UZ"/>
        </w:rPr>
        <w:t>uy-ro‘zg‘or i</w:t>
      </w:r>
      <w:r>
        <w:rPr>
          <w:rFonts w:ascii="Times New Roman" w:hAnsi="Times New Roman"/>
          <w:sz w:val="28"/>
          <w:szCs w:val="28"/>
          <w:lang w:val="uz-Cyrl-UZ"/>
        </w:rPr>
        <w:t>shl</w:t>
      </w:r>
      <w:r w:rsidRPr="003C6194">
        <w:rPr>
          <w:rFonts w:ascii="Times New Roman" w:hAnsi="Times New Roman"/>
          <w:sz w:val="28"/>
          <w:szCs w:val="28"/>
          <w:lang w:val="uz-Cyrl-UZ"/>
        </w:rPr>
        <w:t>arini va xavfsizlik texnikasi qoidalari, sanitariya-gigi</w:t>
      </w:r>
      <w:r>
        <w:rPr>
          <w:rFonts w:ascii="Times New Roman" w:hAnsi="Times New Roman"/>
          <w:sz w:val="28"/>
          <w:szCs w:val="28"/>
          <w:lang w:val="uz-Cyrl-UZ"/>
        </w:rPr>
        <w:t>yen</w:t>
      </w:r>
      <w:r w:rsidRPr="003C6194">
        <w:rPr>
          <w:rFonts w:ascii="Times New Roman" w:hAnsi="Times New Roman"/>
          <w:sz w:val="28"/>
          <w:szCs w:val="28"/>
          <w:lang w:val="uz-Cyrl-UZ"/>
        </w:rPr>
        <w:t>a talablari to‘g‘risidagi kompetensi</w:t>
      </w:r>
      <w:r>
        <w:rPr>
          <w:rFonts w:ascii="Times New Roman" w:hAnsi="Times New Roman"/>
          <w:sz w:val="28"/>
          <w:szCs w:val="28"/>
          <w:lang w:val="uz-Cyrl-UZ"/>
        </w:rPr>
        <w:t>yal</w:t>
      </w:r>
      <w:r w:rsidRPr="003C6194">
        <w:rPr>
          <w:rFonts w:ascii="Times New Roman" w:hAnsi="Times New Roman"/>
          <w:sz w:val="28"/>
          <w:szCs w:val="28"/>
          <w:lang w:val="uz-Cyrl-UZ"/>
        </w:rPr>
        <w:t>arga ega bo‘ladilar.</w:t>
      </w:r>
    </w:p>
    <w:p w14:paraId="353E07FB" w14:textId="77777777" w:rsidR="00C30CBC" w:rsidRPr="003C6194" w:rsidRDefault="00C30CBC" w:rsidP="00C30CBC">
      <w:pPr>
        <w:tabs>
          <w:tab w:val="left" w:pos="3119"/>
        </w:tabs>
        <w:spacing w:after="0" w:line="240" w:lineRule="auto"/>
        <w:ind w:firstLine="709"/>
        <w:jc w:val="both"/>
        <w:rPr>
          <w:rFonts w:ascii="Times New Roman" w:hAnsi="Times New Roman"/>
          <w:sz w:val="28"/>
          <w:szCs w:val="28"/>
          <w:lang w:val="uz-Cyrl-UZ"/>
        </w:rPr>
      </w:pPr>
      <w:r w:rsidRPr="003C6194">
        <w:rPr>
          <w:rFonts w:ascii="Times New Roman" w:hAnsi="Times New Roman"/>
          <w:b/>
          <w:bCs/>
          <w:sz w:val="28"/>
          <w:szCs w:val="28"/>
          <w:lang w:val="uz-Cyrl-UZ"/>
        </w:rPr>
        <w:t>Natijada</w:t>
      </w:r>
      <w:r w:rsidRPr="003C6194">
        <w:rPr>
          <w:rFonts w:ascii="Times New Roman" w:hAnsi="Times New Roman"/>
          <w:sz w:val="28"/>
          <w:szCs w:val="28"/>
          <w:lang w:val="uz-Cyrl-UZ"/>
        </w:rPr>
        <w:t xml:space="preserve"> o‘quv</w:t>
      </w:r>
      <w:r>
        <w:rPr>
          <w:rFonts w:ascii="Times New Roman" w:hAnsi="Times New Roman"/>
          <w:sz w:val="28"/>
          <w:szCs w:val="28"/>
          <w:lang w:val="uz-Cyrl-UZ"/>
        </w:rPr>
        <w:t>chi</w:t>
      </w:r>
      <w:r w:rsidRPr="003C6194">
        <w:rPr>
          <w:rFonts w:ascii="Times New Roman" w:hAnsi="Times New Roman"/>
          <w:sz w:val="28"/>
          <w:szCs w:val="28"/>
          <w:lang w:val="uz-Cyrl-UZ"/>
        </w:rPr>
        <w:t>lar turli qi</w:t>
      </w:r>
      <w:r>
        <w:rPr>
          <w:rFonts w:ascii="Times New Roman" w:hAnsi="Times New Roman"/>
          <w:sz w:val="28"/>
          <w:szCs w:val="28"/>
          <w:lang w:val="uz-Cyrl-UZ"/>
        </w:rPr>
        <w:t>shl</w:t>
      </w:r>
      <w:r w:rsidRPr="003C6194">
        <w:rPr>
          <w:rFonts w:ascii="Times New Roman" w:hAnsi="Times New Roman"/>
          <w:sz w:val="28"/>
          <w:szCs w:val="28"/>
          <w:lang w:val="uz-Cyrl-UZ"/>
        </w:rPr>
        <w:t>oq x</w:t>
      </w:r>
      <w:r>
        <w:rPr>
          <w:rFonts w:ascii="Times New Roman" w:hAnsi="Times New Roman"/>
          <w:sz w:val="28"/>
          <w:szCs w:val="28"/>
          <w:lang w:val="uz-Cyrl-UZ"/>
        </w:rPr>
        <w:t>o</w:t>
      </w:r>
      <w:r w:rsidRPr="003C6194">
        <w:rPr>
          <w:rFonts w:ascii="Times New Roman" w:hAnsi="Times New Roman"/>
          <w:sz w:val="28"/>
          <w:szCs w:val="28"/>
          <w:lang w:val="uz-Cyrl-UZ"/>
        </w:rPr>
        <w:t>‘jalik asbob-uskunalari, texnika va texnologi</w:t>
      </w:r>
      <w:r>
        <w:rPr>
          <w:rFonts w:ascii="Times New Roman" w:hAnsi="Times New Roman"/>
          <w:sz w:val="28"/>
          <w:szCs w:val="28"/>
          <w:lang w:val="uz-Cyrl-UZ"/>
        </w:rPr>
        <w:t>yal</w:t>
      </w:r>
      <w:r w:rsidRPr="003C6194">
        <w:rPr>
          <w:rFonts w:ascii="Times New Roman" w:hAnsi="Times New Roman"/>
          <w:sz w:val="28"/>
          <w:szCs w:val="28"/>
          <w:lang w:val="uz-Cyrl-UZ"/>
        </w:rPr>
        <w:t>ari bilan i</w:t>
      </w:r>
      <w:r>
        <w:rPr>
          <w:rFonts w:ascii="Times New Roman" w:hAnsi="Times New Roman"/>
          <w:sz w:val="28"/>
          <w:szCs w:val="28"/>
          <w:lang w:val="uz-Cyrl-UZ"/>
        </w:rPr>
        <w:t>shl</w:t>
      </w:r>
      <w:r w:rsidRPr="003C6194">
        <w:rPr>
          <w:rFonts w:ascii="Times New Roman" w:hAnsi="Times New Roman"/>
          <w:sz w:val="28"/>
          <w:szCs w:val="28"/>
          <w:lang w:val="uz-Cyrl-UZ"/>
        </w:rPr>
        <w:t xml:space="preserve">ash, ekinlarni parvarish qilish va </w:t>
      </w:r>
      <w:r>
        <w:rPr>
          <w:rFonts w:ascii="Times New Roman" w:hAnsi="Times New Roman"/>
          <w:sz w:val="28"/>
          <w:szCs w:val="28"/>
          <w:lang w:val="uz-Cyrl-UZ"/>
        </w:rPr>
        <w:t>yet</w:t>
      </w:r>
      <w:r w:rsidRPr="003C6194">
        <w:rPr>
          <w:rFonts w:ascii="Times New Roman" w:hAnsi="Times New Roman"/>
          <w:sz w:val="28"/>
          <w:szCs w:val="28"/>
          <w:lang w:val="uz-Cyrl-UZ"/>
        </w:rPr>
        <w:t>i</w:t>
      </w:r>
      <w:r>
        <w:rPr>
          <w:rFonts w:ascii="Times New Roman" w:hAnsi="Times New Roman"/>
          <w:sz w:val="28"/>
          <w:szCs w:val="28"/>
          <w:lang w:val="uz-Cyrl-UZ"/>
        </w:rPr>
        <w:t>sht</w:t>
      </w:r>
      <w:r w:rsidRPr="003C6194">
        <w:rPr>
          <w:rFonts w:ascii="Times New Roman" w:hAnsi="Times New Roman"/>
          <w:sz w:val="28"/>
          <w:szCs w:val="28"/>
          <w:lang w:val="uz-Cyrl-UZ"/>
        </w:rPr>
        <w:t>iri</w:t>
      </w:r>
      <w:r>
        <w:rPr>
          <w:rFonts w:ascii="Times New Roman" w:hAnsi="Times New Roman"/>
          <w:sz w:val="28"/>
          <w:szCs w:val="28"/>
          <w:lang w:val="uz-Cyrl-UZ"/>
        </w:rPr>
        <w:t>shn</w:t>
      </w:r>
      <w:r w:rsidRPr="003C6194">
        <w:rPr>
          <w:rFonts w:ascii="Times New Roman" w:hAnsi="Times New Roman"/>
          <w:sz w:val="28"/>
          <w:szCs w:val="28"/>
          <w:lang w:val="uz-Cyrl-UZ"/>
        </w:rPr>
        <w:t>ing noan’anaviy usullarini o‘rganish bo‘yi</w:t>
      </w:r>
      <w:r>
        <w:rPr>
          <w:rFonts w:ascii="Times New Roman" w:hAnsi="Times New Roman"/>
          <w:sz w:val="28"/>
          <w:szCs w:val="28"/>
          <w:lang w:val="uz-Cyrl-UZ"/>
        </w:rPr>
        <w:t>cha</w:t>
      </w:r>
      <w:r w:rsidRPr="003C6194">
        <w:rPr>
          <w:rFonts w:ascii="Times New Roman" w:hAnsi="Times New Roman"/>
          <w:sz w:val="28"/>
          <w:szCs w:val="28"/>
          <w:lang w:val="uz-Cyrl-UZ"/>
        </w:rPr>
        <w:t xml:space="preserve"> amaliy ko‘nikma va malakalarni egallaydilar. Sohalarga oid kasblar haqidagi bilimlarga ega b</w:t>
      </w:r>
      <w:r>
        <w:rPr>
          <w:rFonts w:ascii="Times New Roman" w:hAnsi="Times New Roman"/>
          <w:sz w:val="28"/>
          <w:szCs w:val="28"/>
          <w:lang w:val="uz-Cyrl-UZ"/>
        </w:rPr>
        <w:t>o</w:t>
      </w:r>
      <w:r w:rsidRPr="003C6194">
        <w:rPr>
          <w:rFonts w:ascii="Times New Roman" w:hAnsi="Times New Roman"/>
          <w:sz w:val="28"/>
          <w:szCs w:val="28"/>
          <w:lang w:val="uz-Cyrl-UZ"/>
        </w:rPr>
        <w:t>‘ladilar.</w:t>
      </w:r>
    </w:p>
    <w:p w14:paraId="263BD728" w14:textId="75663D21" w:rsidR="009F2581" w:rsidRPr="00CC6A49" w:rsidRDefault="009F2581" w:rsidP="00EF7F48">
      <w:pPr>
        <w:pStyle w:val="a7"/>
        <w:shd w:val="clear" w:color="auto" w:fill="FFFFFF" w:themeFill="background1"/>
        <w:spacing w:line="240" w:lineRule="auto"/>
        <w:ind w:left="0" w:firstLine="709"/>
        <w:jc w:val="both"/>
        <w:rPr>
          <w:rFonts w:ascii="Times New Roman" w:hAnsi="Times New Roman" w:cs="Times New Roman"/>
          <w:b/>
          <w:bCs/>
          <w:sz w:val="28"/>
          <w:szCs w:val="28"/>
          <w:lang w:val="uz-Cyrl-UZ"/>
        </w:rPr>
      </w:pPr>
      <w:r w:rsidRPr="00CC6A49">
        <w:rPr>
          <w:rFonts w:ascii="Times New Roman" w:hAnsi="Times New Roman" w:cs="Times New Roman"/>
          <w:b/>
          <w:bCs/>
          <w:sz w:val="28"/>
          <w:szCs w:val="28"/>
          <w:lang w:val="uz-Cyrl-UZ"/>
        </w:rPr>
        <w:t>Texnologik ta’lim jarayonida texnik va ijodiy bilimlarni uyg‘unlashtirish</w:t>
      </w:r>
    </w:p>
    <w:p w14:paraId="60B9D8C5" w14:textId="77777777" w:rsidR="009F2581" w:rsidRPr="00CC6A49" w:rsidRDefault="009F2581" w:rsidP="00EF7F48">
      <w:pPr>
        <w:pStyle w:val="a7"/>
        <w:shd w:val="clear" w:color="auto" w:fill="FFFFFF" w:themeFill="background1"/>
        <w:spacing w:line="240" w:lineRule="auto"/>
        <w:ind w:left="0" w:firstLine="709"/>
        <w:jc w:val="both"/>
        <w:rPr>
          <w:rFonts w:ascii="Times New Roman" w:hAnsi="Times New Roman" w:cs="Times New Roman"/>
          <w:sz w:val="28"/>
          <w:szCs w:val="28"/>
          <w:lang w:val="uz-Cyrl-UZ"/>
        </w:rPr>
      </w:pPr>
      <w:r w:rsidRPr="00CC6A49">
        <w:rPr>
          <w:rFonts w:ascii="Times New Roman" w:hAnsi="Times New Roman" w:cs="Times New Roman"/>
          <w:sz w:val="28"/>
          <w:szCs w:val="28"/>
          <w:lang w:val="uz-Cyrl-UZ"/>
        </w:rPr>
        <w:t>Amaliy darslarda texnik va ijodiy bilimlarni uyg‘unlashtirish uchun quyidagi tamoyillarga rioya qilish zarur:</w:t>
      </w:r>
    </w:p>
    <w:p w14:paraId="54BDE318" w14:textId="77777777" w:rsidR="009F2581" w:rsidRPr="009F2581" w:rsidRDefault="009F2581" w:rsidP="00EF7F48">
      <w:pPr>
        <w:pStyle w:val="a7"/>
        <w:numPr>
          <w:ilvl w:val="0"/>
          <w:numId w:val="38"/>
        </w:numPr>
        <w:shd w:val="clear" w:color="auto" w:fill="FFFFFF" w:themeFill="background1"/>
        <w:spacing w:line="240" w:lineRule="auto"/>
        <w:ind w:left="0" w:firstLine="709"/>
        <w:jc w:val="both"/>
        <w:rPr>
          <w:rFonts w:ascii="Times New Roman" w:hAnsi="Times New Roman" w:cs="Times New Roman"/>
          <w:sz w:val="28"/>
          <w:szCs w:val="28"/>
          <w:lang w:val="en-US"/>
        </w:rPr>
      </w:pPr>
      <w:r w:rsidRPr="00CC6A49">
        <w:rPr>
          <w:rFonts w:ascii="Times New Roman" w:hAnsi="Times New Roman" w:cs="Times New Roman"/>
          <w:b/>
          <w:bCs/>
          <w:sz w:val="28"/>
          <w:szCs w:val="28"/>
          <w:lang w:val="uz-Cyrl-UZ"/>
        </w:rPr>
        <w:t>Muvozanatli yondashuv:</w:t>
      </w:r>
      <w:r w:rsidRPr="00CC6A49">
        <w:rPr>
          <w:rFonts w:ascii="Times New Roman" w:hAnsi="Times New Roman" w:cs="Times New Roman"/>
          <w:sz w:val="28"/>
          <w:szCs w:val="28"/>
          <w:lang w:val="uz-Cyrl-UZ"/>
        </w:rPr>
        <w:t xml:space="preserve"> Texnik ko‘nikmalarni o‘rgatishda ijodkorlikni rag‘batlantirish zarur. </w:t>
      </w:r>
      <w:r w:rsidRPr="009F2581">
        <w:rPr>
          <w:rFonts w:ascii="Times New Roman" w:hAnsi="Times New Roman" w:cs="Times New Roman"/>
          <w:sz w:val="28"/>
          <w:szCs w:val="28"/>
          <w:lang w:val="en-US"/>
        </w:rPr>
        <w:t>Masalan, chizma asosida ishlashni texnik jihatdan mukammal bajarish bilan birga, ijodiy dizayn elementlarini kiritish tavsiya etiladi.</w:t>
      </w:r>
    </w:p>
    <w:p w14:paraId="13BDEE48" w14:textId="77777777" w:rsidR="009F2581" w:rsidRPr="009F2581" w:rsidRDefault="009F2581" w:rsidP="00EF7F48">
      <w:pPr>
        <w:pStyle w:val="a7"/>
        <w:numPr>
          <w:ilvl w:val="0"/>
          <w:numId w:val="38"/>
        </w:numPr>
        <w:shd w:val="clear" w:color="auto" w:fill="FFFFFF" w:themeFill="background1"/>
        <w:spacing w:line="240" w:lineRule="auto"/>
        <w:ind w:left="0" w:firstLine="709"/>
        <w:jc w:val="both"/>
        <w:rPr>
          <w:rFonts w:ascii="Times New Roman" w:hAnsi="Times New Roman" w:cs="Times New Roman"/>
          <w:sz w:val="28"/>
          <w:szCs w:val="28"/>
          <w:lang w:val="en-US"/>
        </w:rPr>
      </w:pPr>
      <w:r w:rsidRPr="009F2581">
        <w:rPr>
          <w:rFonts w:ascii="Times New Roman" w:hAnsi="Times New Roman" w:cs="Times New Roman"/>
          <w:b/>
          <w:bCs/>
          <w:sz w:val="28"/>
          <w:szCs w:val="28"/>
          <w:lang w:val="en-US"/>
        </w:rPr>
        <w:lastRenderedPageBreak/>
        <w:t>Amaliy topshiriqlarning xilma-xilligi:</w:t>
      </w:r>
      <w:r w:rsidRPr="009F2581">
        <w:rPr>
          <w:rFonts w:ascii="Times New Roman" w:hAnsi="Times New Roman" w:cs="Times New Roman"/>
          <w:sz w:val="28"/>
          <w:szCs w:val="28"/>
          <w:lang w:val="en-US"/>
        </w:rPr>
        <w:t xml:space="preserve"> Har bir topshiriq o‘quvchilarning qiziqishini uyg‘otishi va real hayotda qo‘llanilishi kerak. Masalan, foydali maishiy buyumlar ishlab chiqarish.</w:t>
      </w:r>
    </w:p>
    <w:p w14:paraId="786AFC78" w14:textId="77777777" w:rsidR="009F2581" w:rsidRPr="009F2581" w:rsidRDefault="009F2581" w:rsidP="00EF7F48">
      <w:pPr>
        <w:pStyle w:val="a7"/>
        <w:numPr>
          <w:ilvl w:val="0"/>
          <w:numId w:val="38"/>
        </w:numPr>
        <w:shd w:val="clear" w:color="auto" w:fill="FFFFFF" w:themeFill="background1"/>
        <w:spacing w:line="240" w:lineRule="auto"/>
        <w:ind w:left="0" w:firstLine="709"/>
        <w:jc w:val="both"/>
        <w:rPr>
          <w:rFonts w:ascii="Times New Roman" w:hAnsi="Times New Roman" w:cs="Times New Roman"/>
          <w:sz w:val="28"/>
          <w:szCs w:val="28"/>
          <w:lang w:val="en-US"/>
        </w:rPr>
      </w:pPr>
      <w:r w:rsidRPr="009F2581">
        <w:rPr>
          <w:rFonts w:ascii="Times New Roman" w:hAnsi="Times New Roman" w:cs="Times New Roman"/>
          <w:b/>
          <w:bCs/>
          <w:sz w:val="28"/>
          <w:szCs w:val="28"/>
          <w:lang w:val="en-US"/>
        </w:rPr>
        <w:t>Ko‘rgazmali vositalardan foydalanish:</w:t>
      </w:r>
      <w:r w:rsidRPr="009F2581">
        <w:rPr>
          <w:rFonts w:ascii="Times New Roman" w:hAnsi="Times New Roman" w:cs="Times New Roman"/>
          <w:sz w:val="28"/>
          <w:szCs w:val="28"/>
          <w:lang w:val="en-US"/>
        </w:rPr>
        <w:t xml:space="preserve"> Chizmalar, 3D-modellar va prototiplar o‘quvchilarning tushunishini osonlashtiradi.</w:t>
      </w:r>
    </w:p>
    <w:p w14:paraId="3B649043" w14:textId="77777777" w:rsidR="009F2581" w:rsidRPr="009F2581" w:rsidRDefault="009F2581" w:rsidP="00EF7F48">
      <w:pPr>
        <w:pStyle w:val="a7"/>
        <w:shd w:val="clear" w:color="auto" w:fill="FFFFFF" w:themeFill="background1"/>
        <w:spacing w:line="240" w:lineRule="auto"/>
        <w:ind w:left="0" w:firstLine="709"/>
        <w:jc w:val="both"/>
        <w:rPr>
          <w:rFonts w:ascii="Times New Roman" w:hAnsi="Times New Roman" w:cs="Times New Roman"/>
          <w:sz w:val="28"/>
          <w:szCs w:val="28"/>
          <w:lang w:val="en-US"/>
        </w:rPr>
      </w:pPr>
      <w:r w:rsidRPr="009F2581">
        <w:rPr>
          <w:rFonts w:ascii="Times New Roman" w:hAnsi="Times New Roman" w:cs="Times New Roman"/>
          <w:sz w:val="28"/>
          <w:szCs w:val="28"/>
          <w:lang w:val="en-US"/>
        </w:rPr>
        <w:t>Misol: Yog‘ochdan qalamdon yaratish topshirig‘ida o‘quvchilar texnik chizma asosida ishlaydilar va mahsulotni bo‘yash orqali ijodkorlik ko‘nikmalarini rivojlantiradilar.</w:t>
      </w:r>
    </w:p>
    <w:p w14:paraId="2A4D85B1" w14:textId="7A8C3F9D" w:rsidR="009F2581" w:rsidRPr="009F2581" w:rsidRDefault="009F2581" w:rsidP="00EF7F48">
      <w:pPr>
        <w:pStyle w:val="a7"/>
        <w:shd w:val="clear" w:color="auto" w:fill="FFFFFF" w:themeFill="background1"/>
        <w:spacing w:line="240" w:lineRule="auto"/>
        <w:ind w:left="0" w:firstLine="709"/>
        <w:jc w:val="both"/>
        <w:rPr>
          <w:rFonts w:ascii="Times New Roman" w:hAnsi="Times New Roman" w:cs="Times New Roman"/>
          <w:b/>
          <w:bCs/>
          <w:sz w:val="28"/>
          <w:szCs w:val="28"/>
          <w:lang w:val="en-US"/>
        </w:rPr>
      </w:pPr>
      <w:r w:rsidRPr="009F2581">
        <w:rPr>
          <w:rFonts w:ascii="Times New Roman" w:hAnsi="Times New Roman" w:cs="Times New Roman"/>
          <w:b/>
          <w:bCs/>
          <w:sz w:val="28"/>
          <w:szCs w:val="28"/>
          <w:lang w:val="en-US"/>
        </w:rPr>
        <w:t>Mahsulot dizaynini yaxshilash bo‘yicha asosiy tamoyillar</w:t>
      </w:r>
    </w:p>
    <w:p w14:paraId="7B0EA97E" w14:textId="1FA10A41" w:rsidR="009F2581" w:rsidRPr="009F2581" w:rsidRDefault="009F2581" w:rsidP="00EF7F48">
      <w:pPr>
        <w:pStyle w:val="a7"/>
        <w:shd w:val="clear" w:color="auto" w:fill="FFFFFF" w:themeFill="background1"/>
        <w:spacing w:line="240" w:lineRule="auto"/>
        <w:ind w:left="0" w:firstLine="709"/>
        <w:jc w:val="both"/>
        <w:rPr>
          <w:rFonts w:ascii="Times New Roman" w:hAnsi="Times New Roman" w:cs="Times New Roman"/>
          <w:b/>
          <w:bCs/>
          <w:sz w:val="28"/>
          <w:szCs w:val="28"/>
          <w:lang w:val="en-US"/>
        </w:rPr>
      </w:pPr>
      <w:r w:rsidRPr="009F2581">
        <w:rPr>
          <w:rFonts w:ascii="Times New Roman" w:hAnsi="Times New Roman" w:cs="Times New Roman"/>
          <w:b/>
          <w:bCs/>
          <w:sz w:val="28"/>
          <w:szCs w:val="28"/>
          <w:lang w:val="en-US"/>
        </w:rPr>
        <w:t>1. Forma</w:t>
      </w:r>
    </w:p>
    <w:p w14:paraId="7C8950F0" w14:textId="77777777" w:rsidR="009F2581" w:rsidRPr="009F2581" w:rsidRDefault="009F2581" w:rsidP="00EF7F48">
      <w:pPr>
        <w:pStyle w:val="a7"/>
        <w:shd w:val="clear" w:color="auto" w:fill="FFFFFF" w:themeFill="background1"/>
        <w:spacing w:line="240" w:lineRule="auto"/>
        <w:ind w:left="0" w:firstLine="709"/>
        <w:jc w:val="both"/>
        <w:rPr>
          <w:rFonts w:ascii="Times New Roman" w:hAnsi="Times New Roman" w:cs="Times New Roman"/>
          <w:sz w:val="28"/>
          <w:szCs w:val="28"/>
        </w:rPr>
      </w:pPr>
      <w:r w:rsidRPr="009F2581">
        <w:rPr>
          <w:rFonts w:ascii="Times New Roman" w:hAnsi="Times New Roman" w:cs="Times New Roman"/>
          <w:sz w:val="28"/>
          <w:szCs w:val="28"/>
          <w:lang w:val="en-US"/>
        </w:rPr>
        <w:t xml:space="preserve">Mahsulotning tashqi ko‘rinishi uning funksionalligini oshirishi kerak. </w:t>
      </w:r>
      <w:r w:rsidRPr="009F2581">
        <w:rPr>
          <w:rFonts w:ascii="Times New Roman" w:hAnsi="Times New Roman" w:cs="Times New Roman"/>
          <w:sz w:val="28"/>
          <w:szCs w:val="28"/>
        </w:rPr>
        <w:t>Masalan:</w:t>
      </w:r>
    </w:p>
    <w:p w14:paraId="3AF3054B" w14:textId="77777777" w:rsidR="009F2581" w:rsidRPr="009F2581" w:rsidRDefault="009F2581" w:rsidP="00EF7F48">
      <w:pPr>
        <w:pStyle w:val="a7"/>
        <w:numPr>
          <w:ilvl w:val="0"/>
          <w:numId w:val="39"/>
        </w:numPr>
        <w:shd w:val="clear" w:color="auto" w:fill="FFFFFF" w:themeFill="background1"/>
        <w:spacing w:line="240" w:lineRule="auto"/>
        <w:ind w:left="0" w:firstLine="709"/>
        <w:jc w:val="both"/>
        <w:rPr>
          <w:rFonts w:ascii="Times New Roman" w:hAnsi="Times New Roman" w:cs="Times New Roman"/>
          <w:sz w:val="28"/>
          <w:szCs w:val="28"/>
          <w:lang w:val="en-US"/>
        </w:rPr>
      </w:pPr>
      <w:r w:rsidRPr="009F2581">
        <w:rPr>
          <w:rFonts w:ascii="Times New Roman" w:hAnsi="Times New Roman" w:cs="Times New Roman"/>
          <w:sz w:val="28"/>
          <w:szCs w:val="28"/>
          <w:lang w:val="en-US"/>
        </w:rPr>
        <w:t>Qalamdon silliq burchakli bo‘lsa, oson foydalaniladi va estetik jihatdan chiroyli ko‘rinadi.</w:t>
      </w:r>
    </w:p>
    <w:p w14:paraId="181EDCB3" w14:textId="277070B8" w:rsidR="009F2581" w:rsidRPr="009F2581" w:rsidRDefault="009F2581" w:rsidP="00EF7F48">
      <w:pPr>
        <w:pStyle w:val="a7"/>
        <w:shd w:val="clear" w:color="auto" w:fill="FFFFFF" w:themeFill="background1"/>
        <w:spacing w:line="240" w:lineRule="auto"/>
        <w:ind w:left="0" w:firstLine="709"/>
        <w:jc w:val="both"/>
        <w:rPr>
          <w:rFonts w:ascii="Times New Roman" w:hAnsi="Times New Roman" w:cs="Times New Roman"/>
          <w:b/>
          <w:bCs/>
          <w:sz w:val="28"/>
          <w:szCs w:val="28"/>
          <w:lang w:val="en-US"/>
        </w:rPr>
      </w:pPr>
      <w:r w:rsidRPr="009F2581">
        <w:rPr>
          <w:rFonts w:ascii="Times New Roman" w:hAnsi="Times New Roman" w:cs="Times New Roman"/>
          <w:b/>
          <w:bCs/>
          <w:sz w:val="28"/>
          <w:szCs w:val="28"/>
          <w:lang w:val="en-US"/>
        </w:rPr>
        <w:t>2. Rang</w:t>
      </w:r>
    </w:p>
    <w:p w14:paraId="73057952" w14:textId="77777777" w:rsidR="009F2581" w:rsidRPr="009F2581" w:rsidRDefault="009F2581" w:rsidP="00EF7F48">
      <w:pPr>
        <w:pStyle w:val="a7"/>
        <w:shd w:val="clear" w:color="auto" w:fill="FFFFFF" w:themeFill="background1"/>
        <w:spacing w:line="240" w:lineRule="auto"/>
        <w:ind w:left="0" w:firstLine="709"/>
        <w:jc w:val="both"/>
        <w:rPr>
          <w:rFonts w:ascii="Times New Roman" w:hAnsi="Times New Roman" w:cs="Times New Roman"/>
          <w:sz w:val="28"/>
          <w:szCs w:val="28"/>
          <w:lang w:val="en-US"/>
        </w:rPr>
      </w:pPr>
      <w:r w:rsidRPr="009F2581">
        <w:rPr>
          <w:rFonts w:ascii="Times New Roman" w:hAnsi="Times New Roman" w:cs="Times New Roman"/>
          <w:sz w:val="28"/>
          <w:szCs w:val="28"/>
          <w:lang w:val="en-US"/>
        </w:rPr>
        <w:t>Ranglar uyg‘unligi mahsulot estetik ko‘rinishini oshiradi. Rang tanlashda yosh va did omillarini inobatga olish muhim. Masalan, bolalar uchun mahsulotlarda yorqin ranglardan foydalanish maqsadga muvofiq.</w:t>
      </w:r>
    </w:p>
    <w:p w14:paraId="340C24C4" w14:textId="11DEB272" w:rsidR="009F2581" w:rsidRPr="009F2581" w:rsidRDefault="009F2581" w:rsidP="00EF7F48">
      <w:pPr>
        <w:pStyle w:val="a7"/>
        <w:shd w:val="clear" w:color="auto" w:fill="FFFFFF" w:themeFill="background1"/>
        <w:spacing w:line="240" w:lineRule="auto"/>
        <w:ind w:left="0" w:firstLine="709"/>
        <w:jc w:val="both"/>
        <w:rPr>
          <w:rFonts w:ascii="Times New Roman" w:hAnsi="Times New Roman" w:cs="Times New Roman"/>
          <w:b/>
          <w:bCs/>
          <w:sz w:val="28"/>
          <w:szCs w:val="28"/>
          <w:lang w:val="en-US"/>
        </w:rPr>
      </w:pPr>
      <w:r w:rsidRPr="009F2581">
        <w:rPr>
          <w:rFonts w:ascii="Times New Roman" w:hAnsi="Times New Roman" w:cs="Times New Roman"/>
          <w:b/>
          <w:bCs/>
          <w:sz w:val="28"/>
          <w:szCs w:val="28"/>
          <w:lang w:val="en-US"/>
        </w:rPr>
        <w:t>3. Material</w:t>
      </w:r>
    </w:p>
    <w:p w14:paraId="50EB5549" w14:textId="77777777" w:rsidR="009F2581" w:rsidRPr="009F2581" w:rsidRDefault="009F2581" w:rsidP="00EF7F48">
      <w:pPr>
        <w:pStyle w:val="a7"/>
        <w:shd w:val="clear" w:color="auto" w:fill="FFFFFF" w:themeFill="background1"/>
        <w:spacing w:line="240" w:lineRule="auto"/>
        <w:ind w:left="0" w:firstLine="709"/>
        <w:jc w:val="both"/>
        <w:rPr>
          <w:rFonts w:ascii="Times New Roman" w:hAnsi="Times New Roman" w:cs="Times New Roman"/>
          <w:sz w:val="28"/>
          <w:szCs w:val="28"/>
          <w:lang w:val="en-US"/>
        </w:rPr>
      </w:pPr>
      <w:r w:rsidRPr="009F2581">
        <w:rPr>
          <w:rFonts w:ascii="Times New Roman" w:hAnsi="Times New Roman" w:cs="Times New Roman"/>
          <w:sz w:val="28"/>
          <w:szCs w:val="28"/>
          <w:lang w:val="en-US"/>
        </w:rPr>
        <w:t>Materiallar sifatli va xavfsiz bo‘lishi kerak. Misol: Yog‘och o‘rniga plastmassani ishlatish qulayroq bo‘lishi mumkin, ammo ekologik jihatdan yog‘och afzalroq bo‘lishi mumkin.</w:t>
      </w:r>
    </w:p>
    <w:p w14:paraId="6F33A271" w14:textId="29468811" w:rsidR="009F2581" w:rsidRPr="009F2581" w:rsidRDefault="009F2581" w:rsidP="00EF7F48">
      <w:pPr>
        <w:pStyle w:val="a7"/>
        <w:shd w:val="clear" w:color="auto" w:fill="FFFFFF" w:themeFill="background1"/>
        <w:spacing w:line="240" w:lineRule="auto"/>
        <w:ind w:left="0" w:firstLine="709"/>
        <w:jc w:val="both"/>
        <w:rPr>
          <w:rFonts w:ascii="Times New Roman" w:hAnsi="Times New Roman" w:cs="Times New Roman"/>
          <w:b/>
          <w:bCs/>
          <w:sz w:val="28"/>
          <w:szCs w:val="28"/>
          <w:lang w:val="en-US"/>
        </w:rPr>
      </w:pPr>
      <w:r w:rsidRPr="009F2581">
        <w:rPr>
          <w:rFonts w:ascii="Times New Roman" w:hAnsi="Times New Roman" w:cs="Times New Roman"/>
          <w:b/>
          <w:bCs/>
          <w:sz w:val="28"/>
          <w:szCs w:val="28"/>
          <w:lang w:val="en-US"/>
        </w:rPr>
        <w:t>4. Bezak</w:t>
      </w:r>
    </w:p>
    <w:p w14:paraId="2AEBA97C" w14:textId="77777777" w:rsidR="009F2581" w:rsidRPr="009F2581" w:rsidRDefault="009F2581" w:rsidP="00EF7F48">
      <w:pPr>
        <w:pStyle w:val="a7"/>
        <w:shd w:val="clear" w:color="auto" w:fill="FFFFFF" w:themeFill="background1"/>
        <w:spacing w:line="240" w:lineRule="auto"/>
        <w:ind w:left="0" w:firstLine="709"/>
        <w:jc w:val="both"/>
        <w:rPr>
          <w:rFonts w:ascii="Times New Roman" w:hAnsi="Times New Roman" w:cs="Times New Roman"/>
          <w:sz w:val="28"/>
          <w:szCs w:val="28"/>
          <w:lang w:val="en-US"/>
        </w:rPr>
      </w:pPr>
      <w:r w:rsidRPr="009F2581">
        <w:rPr>
          <w:rFonts w:ascii="Times New Roman" w:hAnsi="Times New Roman" w:cs="Times New Roman"/>
          <w:sz w:val="28"/>
          <w:szCs w:val="28"/>
          <w:lang w:val="en-US"/>
        </w:rPr>
        <w:t>Bezak elementlari mahsulotni nafaqat chiroyli, balki xaridorgir qiladi. Misol: Bezak sifatida milliy naqshlardan foydalanish mahsulotga o‘ziga xoslik beradi.</w:t>
      </w:r>
    </w:p>
    <w:p w14:paraId="646D0C23" w14:textId="5352DFC4" w:rsidR="009F2581" w:rsidRPr="009F2581" w:rsidRDefault="009F2581" w:rsidP="00EF7F48">
      <w:pPr>
        <w:pStyle w:val="a7"/>
        <w:shd w:val="clear" w:color="auto" w:fill="FFFFFF" w:themeFill="background1"/>
        <w:spacing w:line="240" w:lineRule="auto"/>
        <w:ind w:left="0" w:firstLine="709"/>
        <w:jc w:val="both"/>
        <w:rPr>
          <w:rFonts w:ascii="Times New Roman" w:hAnsi="Times New Roman" w:cs="Times New Roman"/>
          <w:b/>
          <w:bCs/>
          <w:sz w:val="28"/>
          <w:szCs w:val="28"/>
          <w:lang w:val="en-US"/>
        </w:rPr>
      </w:pPr>
      <w:r w:rsidRPr="009F2581">
        <w:rPr>
          <w:rFonts w:ascii="Times New Roman" w:hAnsi="Times New Roman" w:cs="Times New Roman"/>
          <w:b/>
          <w:bCs/>
          <w:sz w:val="28"/>
          <w:szCs w:val="28"/>
          <w:lang w:val="en-US"/>
        </w:rPr>
        <w:t>Innovatsion texnologiyalarni o‘quv jarayoniga tatbiq etish</w:t>
      </w:r>
    </w:p>
    <w:p w14:paraId="467785CA" w14:textId="22CF17DD" w:rsidR="009F2581" w:rsidRPr="009F2581" w:rsidRDefault="009F2581" w:rsidP="00EF7F48">
      <w:pPr>
        <w:pStyle w:val="a7"/>
        <w:shd w:val="clear" w:color="auto" w:fill="FFFFFF" w:themeFill="background1"/>
        <w:spacing w:line="240" w:lineRule="auto"/>
        <w:ind w:left="0" w:firstLine="709"/>
        <w:jc w:val="both"/>
        <w:rPr>
          <w:rFonts w:ascii="Times New Roman" w:hAnsi="Times New Roman" w:cs="Times New Roman"/>
          <w:b/>
          <w:bCs/>
          <w:sz w:val="28"/>
          <w:szCs w:val="28"/>
          <w:lang w:val="en-US"/>
        </w:rPr>
      </w:pPr>
      <w:r w:rsidRPr="009F2581">
        <w:rPr>
          <w:rFonts w:ascii="Times New Roman" w:hAnsi="Times New Roman" w:cs="Times New Roman"/>
          <w:b/>
          <w:bCs/>
          <w:sz w:val="28"/>
          <w:szCs w:val="28"/>
          <w:lang w:val="en-US"/>
        </w:rPr>
        <w:t>1. 3D-modellashtirish asoslari</w:t>
      </w:r>
    </w:p>
    <w:p w14:paraId="72545F83" w14:textId="77777777" w:rsidR="009F2581" w:rsidRPr="009F2581" w:rsidRDefault="009F2581" w:rsidP="00EF7F48">
      <w:pPr>
        <w:pStyle w:val="a7"/>
        <w:shd w:val="clear" w:color="auto" w:fill="FFFFFF" w:themeFill="background1"/>
        <w:spacing w:line="240" w:lineRule="auto"/>
        <w:ind w:left="0" w:firstLine="709"/>
        <w:jc w:val="both"/>
        <w:rPr>
          <w:rFonts w:ascii="Times New Roman" w:hAnsi="Times New Roman" w:cs="Times New Roman"/>
          <w:sz w:val="28"/>
          <w:szCs w:val="28"/>
          <w:lang w:val="en-US"/>
        </w:rPr>
      </w:pPr>
      <w:r w:rsidRPr="009F2581">
        <w:rPr>
          <w:rFonts w:ascii="Times New Roman" w:hAnsi="Times New Roman" w:cs="Times New Roman"/>
          <w:sz w:val="28"/>
          <w:szCs w:val="28"/>
          <w:lang w:val="en-US"/>
        </w:rPr>
        <w:t>3D-modellashtirish dasturlaridan foydalanish orqali o‘quvchilar mahsulotni yaratishdan oldin uning modelini tayyorlaydilar. Misol: Blender yoki Tinkercad dasturlarida oddiy mahsulot yaratish.</w:t>
      </w:r>
    </w:p>
    <w:p w14:paraId="29E10938" w14:textId="7DD32BDC" w:rsidR="009F2581" w:rsidRPr="009F2581" w:rsidRDefault="009F2581" w:rsidP="00EF7F48">
      <w:pPr>
        <w:pStyle w:val="a7"/>
        <w:shd w:val="clear" w:color="auto" w:fill="FFFFFF" w:themeFill="background1"/>
        <w:spacing w:line="240" w:lineRule="auto"/>
        <w:ind w:left="0" w:firstLine="709"/>
        <w:jc w:val="both"/>
        <w:rPr>
          <w:rFonts w:ascii="Times New Roman" w:hAnsi="Times New Roman" w:cs="Times New Roman"/>
          <w:b/>
          <w:bCs/>
          <w:sz w:val="28"/>
          <w:szCs w:val="28"/>
          <w:lang w:val="en-US"/>
        </w:rPr>
      </w:pPr>
      <w:r w:rsidRPr="009F2581">
        <w:rPr>
          <w:rFonts w:ascii="Times New Roman" w:hAnsi="Times New Roman" w:cs="Times New Roman"/>
          <w:b/>
          <w:bCs/>
          <w:sz w:val="28"/>
          <w:szCs w:val="28"/>
          <w:lang w:val="en-US"/>
        </w:rPr>
        <w:t>2. Texnik chizmalar va grafik tasvirlar</w:t>
      </w:r>
    </w:p>
    <w:p w14:paraId="392B8116" w14:textId="77777777" w:rsidR="009F2581" w:rsidRPr="009F2581" w:rsidRDefault="009F2581" w:rsidP="00EF7F48">
      <w:pPr>
        <w:pStyle w:val="a7"/>
        <w:shd w:val="clear" w:color="auto" w:fill="FFFFFF" w:themeFill="background1"/>
        <w:spacing w:line="240" w:lineRule="auto"/>
        <w:ind w:left="0" w:firstLine="709"/>
        <w:jc w:val="both"/>
        <w:rPr>
          <w:rFonts w:ascii="Times New Roman" w:hAnsi="Times New Roman" w:cs="Times New Roman"/>
          <w:sz w:val="28"/>
          <w:szCs w:val="28"/>
          <w:lang w:val="en-US"/>
        </w:rPr>
      </w:pPr>
      <w:r w:rsidRPr="009F2581">
        <w:rPr>
          <w:rFonts w:ascii="Times New Roman" w:hAnsi="Times New Roman" w:cs="Times New Roman"/>
          <w:sz w:val="28"/>
          <w:szCs w:val="28"/>
          <w:lang w:val="en-US"/>
        </w:rPr>
        <w:t>Texnik chizma mahsulotni ishlab chiqarishning birinchi bosqichidir. Grafik tasvirlardan foydalanish o‘quvchilarga mahsulotni aniqroq tushunishga yordam beradi.</w:t>
      </w:r>
    </w:p>
    <w:p w14:paraId="1435AAD7" w14:textId="6D8F0566" w:rsidR="009F2581" w:rsidRPr="009F2581" w:rsidRDefault="009F2581" w:rsidP="00EF7F48">
      <w:pPr>
        <w:pStyle w:val="a7"/>
        <w:shd w:val="clear" w:color="auto" w:fill="FFFFFF" w:themeFill="background1"/>
        <w:spacing w:line="240" w:lineRule="auto"/>
        <w:ind w:left="0" w:firstLine="709"/>
        <w:jc w:val="both"/>
        <w:rPr>
          <w:rFonts w:ascii="Times New Roman" w:hAnsi="Times New Roman" w:cs="Times New Roman"/>
          <w:b/>
          <w:bCs/>
          <w:sz w:val="28"/>
          <w:szCs w:val="28"/>
          <w:lang w:val="en-US"/>
        </w:rPr>
      </w:pPr>
      <w:r w:rsidRPr="009F2581">
        <w:rPr>
          <w:rFonts w:ascii="Times New Roman" w:hAnsi="Times New Roman" w:cs="Times New Roman"/>
          <w:b/>
          <w:bCs/>
          <w:sz w:val="28"/>
          <w:szCs w:val="28"/>
          <w:lang w:val="en-US"/>
        </w:rPr>
        <w:t>Amaliy mashg‘ulotlarda o‘quvchilarning qiziqishini oshirish bo‘yicha metodik tavsiyalar</w:t>
      </w:r>
    </w:p>
    <w:p w14:paraId="69E7BDD7" w14:textId="77777777" w:rsidR="009F2581" w:rsidRPr="009F2581" w:rsidRDefault="009F2581" w:rsidP="00FA084F">
      <w:pPr>
        <w:pStyle w:val="a7"/>
        <w:numPr>
          <w:ilvl w:val="0"/>
          <w:numId w:val="40"/>
        </w:numPr>
        <w:shd w:val="clear" w:color="auto" w:fill="FFFFFF" w:themeFill="background1"/>
        <w:tabs>
          <w:tab w:val="clear" w:pos="720"/>
          <w:tab w:val="num" w:pos="709"/>
        </w:tabs>
        <w:spacing w:line="240" w:lineRule="auto"/>
        <w:ind w:left="0" w:firstLine="709"/>
        <w:jc w:val="both"/>
        <w:rPr>
          <w:rFonts w:ascii="Times New Roman" w:hAnsi="Times New Roman" w:cs="Times New Roman"/>
          <w:sz w:val="28"/>
          <w:szCs w:val="28"/>
          <w:lang w:val="en-US"/>
        </w:rPr>
      </w:pPr>
      <w:r w:rsidRPr="009F2581">
        <w:rPr>
          <w:rFonts w:ascii="Times New Roman" w:hAnsi="Times New Roman" w:cs="Times New Roman"/>
          <w:b/>
          <w:bCs/>
          <w:sz w:val="28"/>
          <w:szCs w:val="28"/>
          <w:lang w:val="en-US"/>
        </w:rPr>
        <w:t>Interaktiv yondashuv:</w:t>
      </w:r>
      <w:r w:rsidRPr="009F2581">
        <w:rPr>
          <w:rFonts w:ascii="Times New Roman" w:hAnsi="Times New Roman" w:cs="Times New Roman"/>
          <w:sz w:val="28"/>
          <w:szCs w:val="28"/>
          <w:lang w:val="en-US"/>
        </w:rPr>
        <w:t xml:space="preserve"> Guruhli ishlash, o‘yin uslublaridan foydalanish orqali qiziqishni oshirish.</w:t>
      </w:r>
    </w:p>
    <w:p w14:paraId="7A6AC2BC" w14:textId="77777777" w:rsidR="009F2581" w:rsidRPr="00CC6A49" w:rsidRDefault="009F2581" w:rsidP="00FA084F">
      <w:pPr>
        <w:pStyle w:val="a7"/>
        <w:numPr>
          <w:ilvl w:val="0"/>
          <w:numId w:val="40"/>
        </w:numPr>
        <w:shd w:val="clear" w:color="auto" w:fill="FFFFFF" w:themeFill="background1"/>
        <w:tabs>
          <w:tab w:val="clear" w:pos="720"/>
          <w:tab w:val="num" w:pos="709"/>
        </w:tabs>
        <w:spacing w:line="240" w:lineRule="auto"/>
        <w:ind w:left="0" w:firstLine="709"/>
        <w:jc w:val="both"/>
        <w:rPr>
          <w:rFonts w:ascii="Times New Roman" w:hAnsi="Times New Roman" w:cs="Times New Roman"/>
          <w:sz w:val="28"/>
          <w:szCs w:val="28"/>
          <w:lang w:val="en-US"/>
        </w:rPr>
      </w:pPr>
      <w:r w:rsidRPr="00CC6A49">
        <w:rPr>
          <w:rFonts w:ascii="Times New Roman" w:hAnsi="Times New Roman" w:cs="Times New Roman"/>
          <w:b/>
          <w:bCs/>
          <w:sz w:val="28"/>
          <w:szCs w:val="28"/>
          <w:lang w:val="en-US"/>
        </w:rPr>
        <w:t>Real hayotga mos topshiriqlar:</w:t>
      </w:r>
      <w:r w:rsidRPr="00CC6A49">
        <w:rPr>
          <w:rFonts w:ascii="Times New Roman" w:hAnsi="Times New Roman" w:cs="Times New Roman"/>
          <w:sz w:val="28"/>
          <w:szCs w:val="28"/>
          <w:lang w:val="en-US"/>
        </w:rPr>
        <w:t xml:space="preserve"> O‘quvchilarga oila yoki jamiyat uchun foydali bo‘lgan mahsulotlarni yaratishni taklif qilish.</w:t>
      </w:r>
    </w:p>
    <w:p w14:paraId="6CBD9A22" w14:textId="77777777" w:rsidR="009F2581" w:rsidRPr="009F2581" w:rsidRDefault="009F2581" w:rsidP="00FA084F">
      <w:pPr>
        <w:pStyle w:val="a7"/>
        <w:numPr>
          <w:ilvl w:val="0"/>
          <w:numId w:val="40"/>
        </w:numPr>
        <w:shd w:val="clear" w:color="auto" w:fill="FFFFFF" w:themeFill="background1"/>
        <w:tabs>
          <w:tab w:val="clear" w:pos="720"/>
          <w:tab w:val="num" w:pos="709"/>
        </w:tabs>
        <w:spacing w:line="240" w:lineRule="auto"/>
        <w:ind w:left="0" w:firstLine="709"/>
        <w:jc w:val="both"/>
        <w:rPr>
          <w:rFonts w:ascii="Times New Roman" w:hAnsi="Times New Roman" w:cs="Times New Roman"/>
          <w:sz w:val="28"/>
          <w:szCs w:val="28"/>
          <w:lang w:val="en-US"/>
        </w:rPr>
      </w:pPr>
      <w:r w:rsidRPr="009F2581">
        <w:rPr>
          <w:rFonts w:ascii="Times New Roman" w:hAnsi="Times New Roman" w:cs="Times New Roman"/>
          <w:b/>
          <w:bCs/>
          <w:sz w:val="28"/>
          <w:szCs w:val="28"/>
          <w:lang w:val="en-US"/>
        </w:rPr>
        <w:lastRenderedPageBreak/>
        <w:t>Mukofotlash tizimi:</w:t>
      </w:r>
      <w:r w:rsidRPr="009F2581">
        <w:rPr>
          <w:rFonts w:ascii="Times New Roman" w:hAnsi="Times New Roman" w:cs="Times New Roman"/>
          <w:sz w:val="28"/>
          <w:szCs w:val="28"/>
          <w:lang w:val="en-US"/>
        </w:rPr>
        <w:t xml:space="preserve"> Eng yaxshi mahsulot yaratgan o‘quvchilarni rag‘batlantirish.</w:t>
      </w:r>
    </w:p>
    <w:p w14:paraId="40CF03A9" w14:textId="77777777" w:rsidR="009F2581" w:rsidRPr="009F2581" w:rsidRDefault="009F2581" w:rsidP="00FA084F">
      <w:pPr>
        <w:pStyle w:val="a7"/>
        <w:shd w:val="clear" w:color="auto" w:fill="FFFFFF" w:themeFill="background1"/>
        <w:tabs>
          <w:tab w:val="num" w:pos="709"/>
        </w:tabs>
        <w:spacing w:line="240" w:lineRule="auto"/>
        <w:ind w:left="0" w:firstLine="709"/>
        <w:jc w:val="both"/>
        <w:rPr>
          <w:rFonts w:ascii="Times New Roman" w:hAnsi="Times New Roman" w:cs="Times New Roman"/>
          <w:sz w:val="28"/>
          <w:szCs w:val="28"/>
          <w:lang w:val="en-US"/>
        </w:rPr>
      </w:pPr>
      <w:r w:rsidRPr="009F2581">
        <w:rPr>
          <w:rFonts w:ascii="Times New Roman" w:hAnsi="Times New Roman" w:cs="Times New Roman"/>
          <w:sz w:val="28"/>
          <w:szCs w:val="28"/>
          <w:lang w:val="en-US"/>
        </w:rPr>
        <w:t>Misol: Guruhga maishiy idish yuvgich (organayzer) dizaynini yaratishni topshirish va ularni baholash mezonlari asosida rag‘batlantirish.</w:t>
      </w:r>
    </w:p>
    <w:p w14:paraId="17D57E4C" w14:textId="31E1C3A2" w:rsidR="009F2581" w:rsidRPr="009F2581" w:rsidRDefault="009F2581" w:rsidP="00EF7F48">
      <w:pPr>
        <w:pStyle w:val="a7"/>
        <w:shd w:val="clear" w:color="auto" w:fill="FFFFFF" w:themeFill="background1"/>
        <w:spacing w:line="240" w:lineRule="auto"/>
        <w:ind w:left="0" w:firstLine="709"/>
        <w:jc w:val="both"/>
        <w:rPr>
          <w:rFonts w:ascii="Times New Roman" w:hAnsi="Times New Roman" w:cs="Times New Roman"/>
          <w:b/>
          <w:bCs/>
          <w:sz w:val="28"/>
          <w:szCs w:val="28"/>
        </w:rPr>
      </w:pPr>
      <w:r w:rsidRPr="009F2581">
        <w:rPr>
          <w:rFonts w:ascii="Times New Roman" w:hAnsi="Times New Roman" w:cs="Times New Roman"/>
          <w:b/>
          <w:bCs/>
          <w:sz w:val="28"/>
          <w:szCs w:val="28"/>
        </w:rPr>
        <w:t>Xulosa va tavsiyalar</w:t>
      </w:r>
    </w:p>
    <w:p w14:paraId="745AF79B" w14:textId="77777777" w:rsidR="009F2581" w:rsidRPr="009F2581" w:rsidRDefault="009F2581" w:rsidP="00EF7F48">
      <w:pPr>
        <w:pStyle w:val="a7"/>
        <w:numPr>
          <w:ilvl w:val="0"/>
          <w:numId w:val="41"/>
        </w:numPr>
        <w:shd w:val="clear" w:color="auto" w:fill="FFFFFF" w:themeFill="background1"/>
        <w:spacing w:line="240" w:lineRule="auto"/>
        <w:ind w:left="0" w:firstLine="709"/>
        <w:jc w:val="both"/>
        <w:rPr>
          <w:rFonts w:ascii="Times New Roman" w:hAnsi="Times New Roman" w:cs="Times New Roman"/>
          <w:sz w:val="28"/>
          <w:szCs w:val="28"/>
        </w:rPr>
      </w:pPr>
      <w:r w:rsidRPr="009F2581">
        <w:rPr>
          <w:rFonts w:ascii="Times New Roman" w:hAnsi="Times New Roman" w:cs="Times New Roman"/>
          <w:sz w:val="28"/>
          <w:szCs w:val="28"/>
        </w:rPr>
        <w:t>"Texnologiya va dizayn" hamda "Servis xizmati" yo‘nalishlari bo‘yicha o‘quvchilarning maxsus bilim va ko‘nikmalarini rivojlantirish uchun amaliy darslarni texnik va ijodiy yondashuv asosida tashkil etish muhim.</w:t>
      </w:r>
    </w:p>
    <w:p w14:paraId="60D9F8E2" w14:textId="77777777" w:rsidR="009F2581" w:rsidRPr="009F2581" w:rsidRDefault="009F2581" w:rsidP="00EF7F48">
      <w:pPr>
        <w:pStyle w:val="a7"/>
        <w:numPr>
          <w:ilvl w:val="0"/>
          <w:numId w:val="41"/>
        </w:numPr>
        <w:shd w:val="clear" w:color="auto" w:fill="FFFFFF" w:themeFill="background1"/>
        <w:spacing w:line="240" w:lineRule="auto"/>
        <w:ind w:left="0" w:firstLine="709"/>
        <w:jc w:val="both"/>
        <w:rPr>
          <w:rFonts w:ascii="Times New Roman" w:hAnsi="Times New Roman" w:cs="Times New Roman"/>
          <w:sz w:val="28"/>
          <w:szCs w:val="28"/>
        </w:rPr>
      </w:pPr>
      <w:r w:rsidRPr="009F2581">
        <w:rPr>
          <w:rFonts w:ascii="Times New Roman" w:hAnsi="Times New Roman" w:cs="Times New Roman"/>
          <w:sz w:val="28"/>
          <w:szCs w:val="28"/>
        </w:rPr>
        <w:t>Innovatsion texnologiyalar va 3D-modellashtirishni ta‘lim jarayoniga joriy etish o‘quvchilarning zamonaviy kasb-hunar ko‘nikmalarini rivojlantirishga xizmat qiladi.</w:t>
      </w:r>
    </w:p>
    <w:p w14:paraId="252DCE72" w14:textId="77777777" w:rsidR="009F2581" w:rsidRPr="009F2581" w:rsidRDefault="009F2581" w:rsidP="00EF7F48">
      <w:pPr>
        <w:pStyle w:val="a7"/>
        <w:numPr>
          <w:ilvl w:val="0"/>
          <w:numId w:val="41"/>
        </w:numPr>
        <w:shd w:val="clear" w:color="auto" w:fill="FFFFFF" w:themeFill="background1"/>
        <w:spacing w:line="240" w:lineRule="auto"/>
        <w:ind w:left="0" w:firstLine="709"/>
        <w:jc w:val="both"/>
        <w:rPr>
          <w:rFonts w:ascii="Times New Roman" w:hAnsi="Times New Roman" w:cs="Times New Roman"/>
          <w:sz w:val="28"/>
          <w:szCs w:val="28"/>
          <w:lang w:val="en-US"/>
        </w:rPr>
      </w:pPr>
      <w:r w:rsidRPr="009F2581">
        <w:rPr>
          <w:rFonts w:ascii="Times New Roman" w:hAnsi="Times New Roman" w:cs="Times New Roman"/>
          <w:sz w:val="28"/>
          <w:szCs w:val="28"/>
          <w:lang w:val="en-US"/>
        </w:rPr>
        <w:t>Mahsulot yaratishda forma, rang va material tanlashda ijodiy yondashuvni rag‘batlantirish zarur.</w:t>
      </w:r>
    </w:p>
    <w:p w14:paraId="6955A4CF" w14:textId="77777777" w:rsidR="009F2581" w:rsidRPr="009F2581" w:rsidRDefault="009F2581" w:rsidP="00EF7F48">
      <w:pPr>
        <w:pStyle w:val="a7"/>
        <w:shd w:val="clear" w:color="auto" w:fill="FFFFFF" w:themeFill="background1"/>
        <w:spacing w:line="240" w:lineRule="auto"/>
        <w:ind w:left="0" w:firstLine="709"/>
        <w:jc w:val="both"/>
        <w:rPr>
          <w:rFonts w:ascii="Times New Roman" w:hAnsi="Times New Roman" w:cs="Times New Roman"/>
          <w:sz w:val="28"/>
          <w:szCs w:val="28"/>
          <w:lang w:val="en-US"/>
        </w:rPr>
      </w:pPr>
      <w:r w:rsidRPr="009F2581">
        <w:rPr>
          <w:rFonts w:ascii="Times New Roman" w:hAnsi="Times New Roman" w:cs="Times New Roman"/>
          <w:sz w:val="28"/>
          <w:szCs w:val="28"/>
          <w:lang w:val="en-US"/>
        </w:rPr>
        <w:t>Texnologiya fani orqali o‘quvchilarda nafaqat texnik bilimlar, balki ijodkorlik va mantiqiy fikrlash ko‘nikmalarini rivojlantirishga alohida e’tibor qaratish tavsiya etiladi.</w:t>
      </w:r>
    </w:p>
    <w:p w14:paraId="2A1F0E72" w14:textId="7A51B2E8" w:rsidR="00710857" w:rsidRDefault="00710857">
      <w:pPr>
        <w:rPr>
          <w:rFonts w:ascii="Times New Roman" w:hAnsi="Times New Roman" w:cs="Times New Roman"/>
          <w:sz w:val="28"/>
          <w:szCs w:val="28"/>
          <w:lang w:val="en-US"/>
        </w:rPr>
      </w:pPr>
      <w:r>
        <w:rPr>
          <w:rFonts w:ascii="Times New Roman" w:hAnsi="Times New Roman" w:cs="Times New Roman"/>
          <w:sz w:val="28"/>
          <w:szCs w:val="28"/>
          <w:lang w:val="en-US"/>
        </w:rPr>
        <w:br w:type="page"/>
      </w:r>
    </w:p>
    <w:p w14:paraId="142D47FD" w14:textId="0697D6DB" w:rsidR="00710857" w:rsidRPr="00710857" w:rsidRDefault="00710857" w:rsidP="00710857">
      <w:pPr>
        <w:jc w:val="center"/>
        <w:rPr>
          <w:rFonts w:ascii="Times New Roman" w:hAnsi="Times New Roman" w:cs="Times New Roman"/>
          <w:b/>
          <w:bCs/>
          <w:sz w:val="28"/>
          <w:szCs w:val="28"/>
          <w:lang w:val="en-US"/>
        </w:rPr>
      </w:pPr>
      <w:r w:rsidRPr="00710857">
        <w:rPr>
          <w:rFonts w:ascii="Times New Roman" w:hAnsi="Times New Roman" w:cs="Times New Roman"/>
          <w:b/>
          <w:bCs/>
          <w:sz w:val="28"/>
          <w:szCs w:val="28"/>
          <w:lang w:val="en-US"/>
        </w:rPr>
        <w:lastRenderedPageBreak/>
        <w:t>Foydalanilgan adabiyotlar:</w:t>
      </w:r>
    </w:p>
    <w:p w14:paraId="42EC8F2C" w14:textId="77777777" w:rsidR="00710857" w:rsidRPr="00710857" w:rsidRDefault="00710857" w:rsidP="00710857">
      <w:pPr>
        <w:pStyle w:val="a7"/>
        <w:numPr>
          <w:ilvl w:val="0"/>
          <w:numId w:val="45"/>
        </w:numPr>
        <w:shd w:val="clear" w:color="auto" w:fill="FFFFFF" w:themeFill="background1"/>
        <w:jc w:val="both"/>
        <w:rPr>
          <w:rFonts w:ascii="Times New Roman" w:hAnsi="Times New Roman" w:cs="Times New Roman"/>
          <w:sz w:val="28"/>
          <w:szCs w:val="28"/>
          <w:lang w:val="en-US"/>
        </w:rPr>
      </w:pPr>
      <w:r w:rsidRPr="00710857">
        <w:rPr>
          <w:rFonts w:ascii="Times New Roman" w:hAnsi="Times New Roman" w:cs="Times New Roman"/>
          <w:sz w:val="28"/>
          <w:szCs w:val="28"/>
          <w:lang w:val="en-US"/>
        </w:rPr>
        <w:t>Toxirov O‘.O., Sultonova D.M. va b. Texnologiya darsligi. 5 sinf. –T.: “Sharq” nashriyoti. 2020.</w:t>
      </w:r>
    </w:p>
    <w:p w14:paraId="083D6D85" w14:textId="77777777" w:rsidR="00710857" w:rsidRPr="00710857" w:rsidRDefault="00710857" w:rsidP="00710857">
      <w:pPr>
        <w:pStyle w:val="a7"/>
        <w:numPr>
          <w:ilvl w:val="0"/>
          <w:numId w:val="45"/>
        </w:numPr>
        <w:shd w:val="clear" w:color="auto" w:fill="FFFFFF" w:themeFill="background1"/>
        <w:jc w:val="both"/>
        <w:rPr>
          <w:rFonts w:ascii="Times New Roman" w:hAnsi="Times New Roman" w:cs="Times New Roman"/>
          <w:sz w:val="28"/>
          <w:szCs w:val="28"/>
          <w:lang w:val="en-US"/>
        </w:rPr>
      </w:pPr>
      <w:r w:rsidRPr="00710857">
        <w:rPr>
          <w:rFonts w:ascii="Times New Roman" w:hAnsi="Times New Roman" w:cs="Times New Roman"/>
          <w:sz w:val="28"/>
          <w:szCs w:val="28"/>
          <w:lang w:val="en-US"/>
        </w:rPr>
        <w:t>Qo‘ysinov O.A., Sattorov V.N., Yaqubova H.S. “Texnologiyadan amaliy mashg‘ulotlarni tashkil etish metodikasi.” metodik qo‘llanma.Toshkent 2011.</w:t>
      </w:r>
    </w:p>
    <w:p w14:paraId="3B699DC7" w14:textId="77777777" w:rsidR="00710857" w:rsidRPr="00710857" w:rsidRDefault="00710857" w:rsidP="00710857">
      <w:pPr>
        <w:pStyle w:val="a7"/>
        <w:numPr>
          <w:ilvl w:val="0"/>
          <w:numId w:val="45"/>
        </w:numPr>
        <w:shd w:val="clear" w:color="auto" w:fill="FFFFFF" w:themeFill="background1"/>
        <w:jc w:val="both"/>
        <w:rPr>
          <w:rFonts w:ascii="Times New Roman" w:hAnsi="Times New Roman" w:cs="Times New Roman"/>
          <w:sz w:val="28"/>
          <w:szCs w:val="28"/>
          <w:lang w:val="en-US"/>
        </w:rPr>
      </w:pPr>
      <w:r w:rsidRPr="00710857">
        <w:rPr>
          <w:rFonts w:ascii="Times New Roman" w:hAnsi="Times New Roman" w:cs="Times New Roman"/>
          <w:sz w:val="28"/>
          <w:szCs w:val="28"/>
          <w:lang w:val="en-US"/>
        </w:rPr>
        <w:t>A. Shukurov. "Texnologiya fanini o‘qitish metodikasi", Toshkent, 2020.</w:t>
      </w:r>
    </w:p>
    <w:p w14:paraId="105D119F" w14:textId="77777777" w:rsidR="00710857" w:rsidRPr="00710857" w:rsidRDefault="00710857" w:rsidP="00710857">
      <w:pPr>
        <w:pStyle w:val="a7"/>
        <w:numPr>
          <w:ilvl w:val="0"/>
          <w:numId w:val="45"/>
        </w:numPr>
        <w:shd w:val="clear" w:color="auto" w:fill="FFFFFF" w:themeFill="background1"/>
        <w:jc w:val="both"/>
        <w:rPr>
          <w:rFonts w:ascii="Times New Roman" w:hAnsi="Times New Roman" w:cs="Times New Roman"/>
          <w:sz w:val="28"/>
          <w:szCs w:val="28"/>
        </w:rPr>
      </w:pPr>
      <w:r w:rsidRPr="00710857">
        <w:rPr>
          <w:rFonts w:ascii="Times New Roman" w:hAnsi="Times New Roman" w:cs="Times New Roman"/>
          <w:sz w:val="28"/>
          <w:szCs w:val="28"/>
          <w:lang w:val="en-US"/>
        </w:rPr>
        <w:t xml:space="preserve">M. Abduraxmonov. “Texnologiya fanida ijodiy yondashuvning o‘rni”. </w:t>
      </w:r>
      <w:r w:rsidRPr="00710857">
        <w:rPr>
          <w:rFonts w:ascii="Times New Roman" w:hAnsi="Times New Roman" w:cs="Times New Roman"/>
          <w:sz w:val="28"/>
          <w:szCs w:val="28"/>
        </w:rPr>
        <w:t>"Pedagogika" ilmiy jurnali, 2023, №2, 45-52-betlar.</w:t>
      </w:r>
    </w:p>
    <w:p w14:paraId="5D79C625" w14:textId="77777777" w:rsidR="00710857" w:rsidRPr="00710857" w:rsidRDefault="00710857" w:rsidP="00710857">
      <w:pPr>
        <w:pStyle w:val="a7"/>
        <w:numPr>
          <w:ilvl w:val="0"/>
          <w:numId w:val="45"/>
        </w:numPr>
        <w:shd w:val="clear" w:color="auto" w:fill="FFFFFF" w:themeFill="background1"/>
        <w:jc w:val="both"/>
        <w:rPr>
          <w:rFonts w:ascii="Times New Roman" w:hAnsi="Times New Roman" w:cs="Times New Roman"/>
          <w:sz w:val="28"/>
          <w:szCs w:val="28"/>
        </w:rPr>
      </w:pPr>
      <w:r w:rsidRPr="00710857">
        <w:rPr>
          <w:rFonts w:ascii="Times New Roman" w:hAnsi="Times New Roman" w:cs="Times New Roman"/>
          <w:sz w:val="28"/>
          <w:szCs w:val="28"/>
          <w:lang w:val="en-US"/>
        </w:rPr>
        <w:t xml:space="preserve">X. Nurmatova. “Texnologik ta’limda 3D-modellashtirishning afzalliklari”. </w:t>
      </w:r>
      <w:r w:rsidRPr="00710857">
        <w:rPr>
          <w:rFonts w:ascii="Times New Roman" w:hAnsi="Times New Roman" w:cs="Times New Roman"/>
          <w:sz w:val="28"/>
          <w:szCs w:val="28"/>
        </w:rPr>
        <w:t>"Ta’lim innovatsiyalari" jurnali, 2023, №4, 78-85-betlar.</w:t>
      </w:r>
    </w:p>
    <w:p w14:paraId="32B3F5A3" w14:textId="77777777" w:rsidR="00710857" w:rsidRPr="00710857" w:rsidRDefault="00710857" w:rsidP="00710857">
      <w:pPr>
        <w:pStyle w:val="a7"/>
        <w:numPr>
          <w:ilvl w:val="0"/>
          <w:numId w:val="45"/>
        </w:numPr>
        <w:shd w:val="clear" w:color="auto" w:fill="FFFFFF" w:themeFill="background1"/>
        <w:jc w:val="both"/>
        <w:rPr>
          <w:rFonts w:ascii="Times New Roman" w:hAnsi="Times New Roman" w:cs="Times New Roman"/>
          <w:sz w:val="28"/>
          <w:szCs w:val="28"/>
          <w:lang w:val="en-US"/>
        </w:rPr>
      </w:pPr>
      <w:r w:rsidRPr="00710857">
        <w:rPr>
          <w:rFonts w:ascii="Times New Roman" w:hAnsi="Times New Roman" w:cs="Times New Roman"/>
          <w:sz w:val="28"/>
          <w:szCs w:val="28"/>
          <w:lang w:val="en-US"/>
        </w:rPr>
        <w:t>Blender.org - 3D-modellashtirish uchun bepul dastur (</w:t>
      </w:r>
      <w:hyperlink r:id="rId8" w:tgtFrame="_new" w:history="1">
        <w:r w:rsidRPr="00710857">
          <w:rPr>
            <w:rStyle w:val="afd"/>
            <w:rFonts w:ascii="Times New Roman" w:hAnsi="Times New Roman" w:cs="Times New Roman"/>
            <w:sz w:val="28"/>
            <w:szCs w:val="28"/>
            <w:lang w:val="en-US"/>
          </w:rPr>
          <w:t>https://www.blender.org</w:t>
        </w:r>
      </w:hyperlink>
      <w:r w:rsidRPr="00710857">
        <w:rPr>
          <w:rFonts w:ascii="Times New Roman" w:hAnsi="Times New Roman" w:cs="Times New Roman"/>
          <w:sz w:val="28"/>
          <w:szCs w:val="28"/>
          <w:lang w:val="en-US"/>
        </w:rPr>
        <w:t>)</w:t>
      </w:r>
    </w:p>
    <w:p w14:paraId="3CE34941" w14:textId="77777777" w:rsidR="00710857" w:rsidRPr="00710857" w:rsidRDefault="00710857" w:rsidP="00710857">
      <w:pPr>
        <w:pStyle w:val="a7"/>
        <w:numPr>
          <w:ilvl w:val="0"/>
          <w:numId w:val="45"/>
        </w:numPr>
        <w:shd w:val="clear" w:color="auto" w:fill="FFFFFF" w:themeFill="background1"/>
        <w:jc w:val="both"/>
        <w:rPr>
          <w:rFonts w:ascii="Times New Roman" w:hAnsi="Times New Roman" w:cs="Times New Roman"/>
          <w:sz w:val="28"/>
          <w:szCs w:val="28"/>
          <w:lang w:val="en-US"/>
        </w:rPr>
      </w:pPr>
      <w:r w:rsidRPr="00710857">
        <w:rPr>
          <w:rFonts w:ascii="Times New Roman" w:hAnsi="Times New Roman" w:cs="Times New Roman"/>
          <w:sz w:val="28"/>
          <w:szCs w:val="28"/>
          <w:lang w:val="en-US"/>
        </w:rPr>
        <w:t>Tinkercad - Boshlang‘ich darajadagi 3D-modellashtirish platformasi (</w:t>
      </w:r>
      <w:hyperlink r:id="rId9" w:tgtFrame="_new" w:history="1">
        <w:r w:rsidRPr="00710857">
          <w:rPr>
            <w:rStyle w:val="afd"/>
            <w:rFonts w:ascii="Times New Roman" w:hAnsi="Times New Roman" w:cs="Times New Roman"/>
            <w:sz w:val="28"/>
            <w:szCs w:val="28"/>
            <w:lang w:val="en-US"/>
          </w:rPr>
          <w:t>https://www.tinkercad.com</w:t>
        </w:r>
      </w:hyperlink>
      <w:r w:rsidRPr="00710857">
        <w:rPr>
          <w:rFonts w:ascii="Times New Roman" w:hAnsi="Times New Roman" w:cs="Times New Roman"/>
          <w:sz w:val="28"/>
          <w:szCs w:val="28"/>
          <w:lang w:val="en-US"/>
        </w:rPr>
        <w:t>)</w:t>
      </w:r>
    </w:p>
    <w:p w14:paraId="2B495948" w14:textId="77777777" w:rsidR="00F6483F" w:rsidRPr="009F2581" w:rsidRDefault="00F6483F" w:rsidP="00EF7F48">
      <w:pPr>
        <w:pStyle w:val="a7"/>
        <w:shd w:val="clear" w:color="auto" w:fill="FFFFFF" w:themeFill="background1"/>
        <w:spacing w:line="240" w:lineRule="auto"/>
        <w:ind w:left="0" w:firstLine="709"/>
        <w:jc w:val="both"/>
        <w:rPr>
          <w:rFonts w:ascii="Times New Roman" w:hAnsi="Times New Roman" w:cs="Times New Roman"/>
          <w:sz w:val="28"/>
          <w:szCs w:val="28"/>
          <w:lang w:val="en-US"/>
        </w:rPr>
      </w:pPr>
    </w:p>
    <w:sectPr w:rsidR="00F6483F" w:rsidRPr="009F2581" w:rsidSect="00CD5474">
      <w:footerReference w:type="default" r:id="rId10"/>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7108CD" w14:textId="77777777" w:rsidR="00B059AC" w:rsidRDefault="00B059AC" w:rsidP="00BB7FC5">
      <w:pPr>
        <w:spacing w:after="0" w:line="240" w:lineRule="auto"/>
      </w:pPr>
      <w:r>
        <w:separator/>
      </w:r>
    </w:p>
  </w:endnote>
  <w:endnote w:type="continuationSeparator" w:id="0">
    <w:p w14:paraId="02901ABD" w14:textId="77777777" w:rsidR="00B059AC" w:rsidRDefault="00B059AC" w:rsidP="00BB7F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PANDA Times UZ">
    <w:altName w:val="Microsoft YaHei"/>
    <w:charset w:val="00"/>
    <w:family w:val="swiss"/>
    <w:pitch w:val="variable"/>
    <w:sig w:usb0="00000203"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Candara">
    <w:panose1 w:val="020E0502030303020204"/>
    <w:charset w:val="CC"/>
    <w:family w:val="swiss"/>
    <w:pitch w:val="variable"/>
    <w:sig w:usb0="A00002EF" w:usb1="4000A44B" w:usb2="00000000" w:usb3="00000000" w:csb0="0000019F" w:csb1="00000000"/>
  </w:font>
  <w:font w:name="MS Mincho">
    <w:altName w:val="ＭＳ 明朝"/>
    <w:panose1 w:val="02020609040205080304"/>
    <w:charset w:val="80"/>
    <w:family w:val="roman"/>
    <w:notTrueType/>
    <w:pitch w:val="fixed"/>
    <w:sig w:usb0="00000000" w:usb1="08070000" w:usb2="00000010" w:usb3="00000000" w:csb0="00020000" w:csb1="00000000"/>
  </w:font>
  <w:font w:name="Journal_Uzb">
    <w:altName w:val="Times New Roman"/>
    <w:panose1 w:val="00000000000000000000"/>
    <w:charset w:val="00"/>
    <w:family w:val="auto"/>
    <w:notTrueType/>
    <w:pitch w:val="variable"/>
    <w:sig w:usb0="00000003" w:usb1="00000000" w:usb2="00000000" w:usb3="00000000" w:csb0="00000001" w:csb1="00000000"/>
  </w:font>
  <w:font w:name="Microsoft Sans Serif">
    <w:panose1 w:val="020B0604020202020204"/>
    <w:charset w:val="CC"/>
    <w:family w:val="swiss"/>
    <w:pitch w:val="variable"/>
    <w:sig w:usb0="E5002EFF" w:usb1="C000605B" w:usb2="00000029" w:usb3="00000000" w:csb0="000101FF" w:csb1="00000000"/>
  </w:font>
  <w:font w:name="Constantia">
    <w:panose1 w:val="02030602050306030303"/>
    <w:charset w:val="CC"/>
    <w:family w:val="roman"/>
    <w:pitch w:val="variable"/>
    <w:sig w:usb0="A00002EF" w:usb1="4000204B" w:usb2="00000000" w:usb3="00000000" w:csb0="0000019F" w:csb1="00000000"/>
  </w:font>
  <w:font w:name="Virtec Arial Uz">
    <w:altName w:val="Arial"/>
    <w:panose1 w:val="00000000000000000000"/>
    <w:charset w:val="CC"/>
    <w:family w:val="swiss"/>
    <w:notTrueType/>
    <w:pitch w:val="variable"/>
    <w:sig w:usb0="00000201" w:usb1="00000000" w:usb2="00000000" w:usb3="00000000" w:csb0="00000004" w:csb1="00000000"/>
  </w:font>
  <w:font w:name="Virtec Times New Roman Uz">
    <w:altName w:val="Times New Roman"/>
    <w:panose1 w:val="00000000000000000000"/>
    <w:charset w:val="CC"/>
    <w:family w:val="roman"/>
    <w:notTrueType/>
    <w:pitch w:val="variable"/>
    <w:sig w:usb0="00000203" w:usb1="00000000" w:usb2="00000000" w:usb3="00000000" w:csb0="00000005" w:csb1="00000000"/>
  </w:font>
  <w:font w:name="Century Gothic">
    <w:panose1 w:val="020B0502020202020204"/>
    <w:charset w:val="CC"/>
    <w:family w:val="swiss"/>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Comic Sans MS">
    <w:panose1 w:val="030F0702030302020204"/>
    <w:charset w:val="CC"/>
    <w:family w:val="script"/>
    <w:pitch w:val="variable"/>
    <w:sig w:usb0="00000687" w:usb1="00000013" w:usb2="00000000" w:usb3="00000000" w:csb0="0000009F" w:csb1="00000000"/>
  </w:font>
  <w:font w:name="PragmaticUZ">
    <w:altName w:val="Times New Roman"/>
    <w:charset w:val="00"/>
    <w:family w:val="auto"/>
    <w:pitch w:val="variable"/>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PANDA Futuris UZ Lat">
    <w:altName w:val="Calibri"/>
    <w:panose1 w:val="00000000000000000000"/>
    <w:charset w:val="00"/>
    <w:family w:val="swiss"/>
    <w:notTrueType/>
    <w:pitch w:val="variable"/>
    <w:sig w:usb0="00000003" w:usb1="00000000" w:usb2="00000000" w:usb3="00000000" w:csb0="00000001" w:csb1="00000000"/>
  </w:font>
  <w:font w:name="BalticaUzbek">
    <w:altName w:val="Times New Roman"/>
    <w:charset w:val="00"/>
    <w:family w:val="auto"/>
    <w:pitch w:val="variable"/>
    <w:sig w:usb0="00000203" w:usb1="00000000" w:usb2="00000000" w:usb3="00000000" w:csb0="00000005"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47474056"/>
      <w:docPartObj>
        <w:docPartGallery w:val="Page Numbers (Bottom of Page)"/>
        <w:docPartUnique/>
      </w:docPartObj>
    </w:sdtPr>
    <w:sdtEndPr/>
    <w:sdtContent>
      <w:p w14:paraId="59DDAC00" w14:textId="6209779C" w:rsidR="00DC61AB" w:rsidRDefault="00DC61AB">
        <w:pPr>
          <w:pStyle w:val="af3"/>
          <w:jc w:val="center"/>
        </w:pPr>
        <w:r>
          <w:fldChar w:fldCharType="begin"/>
        </w:r>
        <w:r>
          <w:instrText>PAGE   \* MERGEFORMAT</w:instrText>
        </w:r>
        <w:r>
          <w:fldChar w:fldCharType="separate"/>
        </w:r>
        <w:r w:rsidR="00A126FB">
          <w:rPr>
            <w:noProof/>
          </w:rPr>
          <w:t>1</w:t>
        </w:r>
        <w:r>
          <w:fldChar w:fldCharType="end"/>
        </w:r>
      </w:p>
    </w:sdtContent>
  </w:sdt>
  <w:p w14:paraId="281C6726" w14:textId="77777777" w:rsidR="00DC61AB" w:rsidRDefault="00DC61AB">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9CC263" w14:textId="77777777" w:rsidR="00B059AC" w:rsidRDefault="00B059AC" w:rsidP="00BB7FC5">
      <w:pPr>
        <w:spacing w:after="0" w:line="240" w:lineRule="auto"/>
      </w:pPr>
      <w:r>
        <w:separator/>
      </w:r>
    </w:p>
  </w:footnote>
  <w:footnote w:type="continuationSeparator" w:id="0">
    <w:p w14:paraId="79F1D6FC" w14:textId="77777777" w:rsidR="00B059AC" w:rsidRDefault="00B059AC" w:rsidP="00BB7FC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E5F0BF88"/>
    <w:lvl w:ilvl="0">
      <w:start w:val="1"/>
      <w:numFmt w:val="bullet"/>
      <w:lvlText w:val=""/>
      <w:lvlJc w:val="left"/>
      <w:pPr>
        <w:tabs>
          <w:tab w:val="num" w:pos="643"/>
        </w:tabs>
        <w:ind w:left="643" w:hanging="360"/>
      </w:pPr>
      <w:rPr>
        <w:rFonts w:ascii="Symbol" w:hAnsi="Symbol" w:hint="default"/>
      </w:rPr>
    </w:lvl>
  </w:abstractNum>
  <w:abstractNum w:abstractNumId="1" w15:restartNumberingAfterBreak="0">
    <w:nsid w:val="06354DF2"/>
    <w:multiLevelType w:val="hybridMultilevel"/>
    <w:tmpl w:val="01266F90"/>
    <w:lvl w:ilvl="0" w:tplc="8BCCA366">
      <w:start w:val="3"/>
      <w:numFmt w:val="lowerLetter"/>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 w15:restartNumberingAfterBreak="0">
    <w:nsid w:val="0B7B2903"/>
    <w:multiLevelType w:val="hybridMultilevel"/>
    <w:tmpl w:val="6CB4CA32"/>
    <w:lvl w:ilvl="0" w:tplc="701EA89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E6F6AD4"/>
    <w:multiLevelType w:val="multilevel"/>
    <w:tmpl w:val="0DE2E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332D83"/>
    <w:multiLevelType w:val="hybridMultilevel"/>
    <w:tmpl w:val="A00434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BFB2C0F"/>
    <w:multiLevelType w:val="multilevel"/>
    <w:tmpl w:val="E842C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FB76A4"/>
    <w:multiLevelType w:val="multilevel"/>
    <w:tmpl w:val="715EA542"/>
    <w:lvl w:ilvl="0">
      <w:start w:val="1"/>
      <w:numFmt w:val="bullet"/>
      <w:pStyle w:val="a"/>
      <w:lvlText w:val=""/>
      <w:lvlJc w:val="left"/>
      <w:pPr>
        <w:tabs>
          <w:tab w:val="num" w:pos="284"/>
        </w:tabs>
        <w:ind w:left="284" w:hanging="284"/>
      </w:pPr>
      <w:rPr>
        <w:rFonts w:ascii="Wingdings" w:hAnsi="Wingdings" w:hint="default"/>
      </w:rPr>
    </w:lvl>
    <w:lvl w:ilvl="1">
      <w:start w:val="1"/>
      <w:numFmt w:val="decimal"/>
      <w:lvlText w:val="%1.%2."/>
      <w:lvlJc w:val="left"/>
      <w:pPr>
        <w:tabs>
          <w:tab w:val="num" w:pos="1132"/>
        </w:tabs>
        <w:ind w:left="1132" w:hanging="432"/>
      </w:pPr>
      <w:rPr>
        <w:rFonts w:cs="Times New Roman"/>
      </w:rPr>
    </w:lvl>
    <w:lvl w:ilvl="2">
      <w:start w:val="1"/>
      <w:numFmt w:val="decimal"/>
      <w:lvlText w:val="%1.%2.%3."/>
      <w:lvlJc w:val="left"/>
      <w:pPr>
        <w:tabs>
          <w:tab w:val="num" w:pos="1780"/>
        </w:tabs>
        <w:ind w:left="1564" w:hanging="504"/>
      </w:pPr>
      <w:rPr>
        <w:rFonts w:cs="Times New Roman"/>
      </w:rPr>
    </w:lvl>
    <w:lvl w:ilvl="3">
      <w:start w:val="1"/>
      <w:numFmt w:val="decimal"/>
      <w:lvlText w:val="%1.%2.%3.%4."/>
      <w:lvlJc w:val="left"/>
      <w:pPr>
        <w:tabs>
          <w:tab w:val="num" w:pos="2140"/>
        </w:tabs>
        <w:ind w:left="2068" w:hanging="648"/>
      </w:pPr>
      <w:rPr>
        <w:rFonts w:cs="Times New Roman"/>
      </w:rPr>
    </w:lvl>
    <w:lvl w:ilvl="4">
      <w:start w:val="1"/>
      <w:numFmt w:val="decimal"/>
      <w:lvlText w:val="%1.%2.%3.%4.%5."/>
      <w:lvlJc w:val="left"/>
      <w:pPr>
        <w:tabs>
          <w:tab w:val="num" w:pos="2860"/>
        </w:tabs>
        <w:ind w:left="2572" w:hanging="792"/>
      </w:pPr>
      <w:rPr>
        <w:rFonts w:cs="Times New Roman"/>
      </w:rPr>
    </w:lvl>
    <w:lvl w:ilvl="5">
      <w:start w:val="1"/>
      <w:numFmt w:val="decimal"/>
      <w:lvlText w:val="%1.%2.%3.%4.%5.%6."/>
      <w:lvlJc w:val="left"/>
      <w:pPr>
        <w:tabs>
          <w:tab w:val="num" w:pos="3220"/>
        </w:tabs>
        <w:ind w:left="3076" w:hanging="936"/>
      </w:pPr>
      <w:rPr>
        <w:rFonts w:cs="Times New Roman"/>
      </w:rPr>
    </w:lvl>
    <w:lvl w:ilvl="6">
      <w:start w:val="1"/>
      <w:numFmt w:val="decimal"/>
      <w:lvlText w:val="%1.%2.%3.%4.%5.%6.%7."/>
      <w:lvlJc w:val="left"/>
      <w:pPr>
        <w:tabs>
          <w:tab w:val="num" w:pos="3940"/>
        </w:tabs>
        <w:ind w:left="3580" w:hanging="1080"/>
      </w:pPr>
      <w:rPr>
        <w:rFonts w:cs="Times New Roman"/>
      </w:rPr>
    </w:lvl>
    <w:lvl w:ilvl="7">
      <w:start w:val="1"/>
      <w:numFmt w:val="decimal"/>
      <w:lvlText w:val="%1.%2.%3.%4.%5.%6.%7.%8."/>
      <w:lvlJc w:val="left"/>
      <w:pPr>
        <w:tabs>
          <w:tab w:val="num" w:pos="4300"/>
        </w:tabs>
        <w:ind w:left="4084" w:hanging="1224"/>
      </w:pPr>
      <w:rPr>
        <w:rFonts w:cs="Times New Roman"/>
      </w:rPr>
    </w:lvl>
    <w:lvl w:ilvl="8">
      <w:start w:val="1"/>
      <w:numFmt w:val="decimal"/>
      <w:lvlText w:val="%1.%2.%3.%4.%5.%6.%7.%8.%9."/>
      <w:lvlJc w:val="left"/>
      <w:pPr>
        <w:tabs>
          <w:tab w:val="num" w:pos="5020"/>
        </w:tabs>
        <w:ind w:left="4660" w:hanging="1440"/>
      </w:pPr>
      <w:rPr>
        <w:rFonts w:cs="Times New Roman"/>
      </w:rPr>
    </w:lvl>
  </w:abstractNum>
  <w:abstractNum w:abstractNumId="7" w15:restartNumberingAfterBreak="0">
    <w:nsid w:val="1E987759"/>
    <w:multiLevelType w:val="hybridMultilevel"/>
    <w:tmpl w:val="B8E01C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EE318E9"/>
    <w:multiLevelType w:val="hybridMultilevel"/>
    <w:tmpl w:val="A55A01F0"/>
    <w:lvl w:ilvl="0" w:tplc="04190003">
      <w:start w:val="1"/>
      <w:numFmt w:val="bullet"/>
      <w:lvlText w:val="o"/>
      <w:lvlJc w:val="left"/>
      <w:pPr>
        <w:ind w:left="896" w:hanging="360"/>
      </w:pPr>
      <w:rPr>
        <w:rFonts w:ascii="Courier New" w:hAnsi="Courier New" w:cs="Courier New" w:hint="default"/>
      </w:rPr>
    </w:lvl>
    <w:lvl w:ilvl="1" w:tplc="04190003" w:tentative="1">
      <w:start w:val="1"/>
      <w:numFmt w:val="bullet"/>
      <w:lvlText w:val="o"/>
      <w:lvlJc w:val="left"/>
      <w:pPr>
        <w:ind w:left="1616" w:hanging="360"/>
      </w:pPr>
      <w:rPr>
        <w:rFonts w:ascii="Courier New" w:hAnsi="Courier New" w:cs="Courier New" w:hint="default"/>
      </w:rPr>
    </w:lvl>
    <w:lvl w:ilvl="2" w:tplc="04190005" w:tentative="1">
      <w:start w:val="1"/>
      <w:numFmt w:val="bullet"/>
      <w:lvlText w:val=""/>
      <w:lvlJc w:val="left"/>
      <w:pPr>
        <w:ind w:left="2336" w:hanging="360"/>
      </w:pPr>
      <w:rPr>
        <w:rFonts w:ascii="Wingdings" w:hAnsi="Wingdings" w:hint="default"/>
      </w:rPr>
    </w:lvl>
    <w:lvl w:ilvl="3" w:tplc="04190001" w:tentative="1">
      <w:start w:val="1"/>
      <w:numFmt w:val="bullet"/>
      <w:lvlText w:val=""/>
      <w:lvlJc w:val="left"/>
      <w:pPr>
        <w:ind w:left="3056" w:hanging="360"/>
      </w:pPr>
      <w:rPr>
        <w:rFonts w:ascii="Symbol" w:hAnsi="Symbol" w:hint="default"/>
      </w:rPr>
    </w:lvl>
    <w:lvl w:ilvl="4" w:tplc="04190003" w:tentative="1">
      <w:start w:val="1"/>
      <w:numFmt w:val="bullet"/>
      <w:lvlText w:val="o"/>
      <w:lvlJc w:val="left"/>
      <w:pPr>
        <w:ind w:left="3776" w:hanging="360"/>
      </w:pPr>
      <w:rPr>
        <w:rFonts w:ascii="Courier New" w:hAnsi="Courier New" w:cs="Courier New" w:hint="default"/>
      </w:rPr>
    </w:lvl>
    <w:lvl w:ilvl="5" w:tplc="04190005" w:tentative="1">
      <w:start w:val="1"/>
      <w:numFmt w:val="bullet"/>
      <w:lvlText w:val=""/>
      <w:lvlJc w:val="left"/>
      <w:pPr>
        <w:ind w:left="4496" w:hanging="360"/>
      </w:pPr>
      <w:rPr>
        <w:rFonts w:ascii="Wingdings" w:hAnsi="Wingdings" w:hint="default"/>
      </w:rPr>
    </w:lvl>
    <w:lvl w:ilvl="6" w:tplc="04190001" w:tentative="1">
      <w:start w:val="1"/>
      <w:numFmt w:val="bullet"/>
      <w:lvlText w:val=""/>
      <w:lvlJc w:val="left"/>
      <w:pPr>
        <w:ind w:left="5216" w:hanging="360"/>
      </w:pPr>
      <w:rPr>
        <w:rFonts w:ascii="Symbol" w:hAnsi="Symbol" w:hint="default"/>
      </w:rPr>
    </w:lvl>
    <w:lvl w:ilvl="7" w:tplc="04190003" w:tentative="1">
      <w:start w:val="1"/>
      <w:numFmt w:val="bullet"/>
      <w:lvlText w:val="o"/>
      <w:lvlJc w:val="left"/>
      <w:pPr>
        <w:ind w:left="5936" w:hanging="360"/>
      </w:pPr>
      <w:rPr>
        <w:rFonts w:ascii="Courier New" w:hAnsi="Courier New" w:cs="Courier New" w:hint="default"/>
      </w:rPr>
    </w:lvl>
    <w:lvl w:ilvl="8" w:tplc="04190005" w:tentative="1">
      <w:start w:val="1"/>
      <w:numFmt w:val="bullet"/>
      <w:lvlText w:val=""/>
      <w:lvlJc w:val="left"/>
      <w:pPr>
        <w:ind w:left="6656" w:hanging="360"/>
      </w:pPr>
      <w:rPr>
        <w:rFonts w:ascii="Wingdings" w:hAnsi="Wingdings" w:hint="default"/>
      </w:rPr>
    </w:lvl>
  </w:abstractNum>
  <w:abstractNum w:abstractNumId="9" w15:restartNumberingAfterBreak="0">
    <w:nsid w:val="23A357E6"/>
    <w:multiLevelType w:val="multilevel"/>
    <w:tmpl w:val="D8F0E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077E25"/>
    <w:multiLevelType w:val="hybridMultilevel"/>
    <w:tmpl w:val="92F8DD06"/>
    <w:lvl w:ilvl="0" w:tplc="D4A450EA">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2A1A5800"/>
    <w:multiLevelType w:val="multilevel"/>
    <w:tmpl w:val="9B3A6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CAF7A7D"/>
    <w:multiLevelType w:val="multilevel"/>
    <w:tmpl w:val="9ABE1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F366785"/>
    <w:multiLevelType w:val="hybridMultilevel"/>
    <w:tmpl w:val="E676DA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016781C"/>
    <w:multiLevelType w:val="multilevel"/>
    <w:tmpl w:val="4DC87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11945F5"/>
    <w:multiLevelType w:val="multilevel"/>
    <w:tmpl w:val="311945F5"/>
    <w:lvl w:ilvl="0">
      <w:start w:val="1"/>
      <w:numFmt w:val="decimal"/>
      <w:lvlText w:val="%1."/>
      <w:lvlJc w:val="left"/>
      <w:pPr>
        <w:ind w:left="502" w:hanging="360"/>
      </w:pPr>
      <w:rPr>
        <w:b w:val="0"/>
        <w:bCs w:val="0"/>
      </w:rPr>
    </w:lvl>
    <w:lvl w:ilvl="1">
      <w:start w:val="1"/>
      <w:numFmt w:val="decimal"/>
      <w:isLgl/>
      <w:lvlText w:val="%1.%2."/>
      <w:lvlJc w:val="left"/>
      <w:pPr>
        <w:ind w:left="862" w:hanging="720"/>
      </w:pPr>
    </w:lvl>
    <w:lvl w:ilvl="2">
      <w:start w:val="1"/>
      <w:numFmt w:val="decimal"/>
      <w:isLgl/>
      <w:lvlText w:val="%1.%2.%3."/>
      <w:lvlJc w:val="left"/>
      <w:pPr>
        <w:ind w:left="862" w:hanging="720"/>
      </w:pPr>
    </w:lvl>
    <w:lvl w:ilvl="3">
      <w:start w:val="1"/>
      <w:numFmt w:val="decimal"/>
      <w:isLgl/>
      <w:lvlText w:val="%1.%2.%3.%4."/>
      <w:lvlJc w:val="left"/>
      <w:pPr>
        <w:ind w:left="1222" w:hanging="1080"/>
      </w:pPr>
    </w:lvl>
    <w:lvl w:ilvl="4">
      <w:start w:val="1"/>
      <w:numFmt w:val="decimal"/>
      <w:isLgl/>
      <w:lvlText w:val="%1.%2.%3.%4.%5."/>
      <w:lvlJc w:val="left"/>
      <w:pPr>
        <w:ind w:left="1222" w:hanging="1080"/>
      </w:pPr>
    </w:lvl>
    <w:lvl w:ilvl="5">
      <w:start w:val="1"/>
      <w:numFmt w:val="decimal"/>
      <w:isLgl/>
      <w:lvlText w:val="%1.%2.%3.%4.%5.%6."/>
      <w:lvlJc w:val="left"/>
      <w:pPr>
        <w:ind w:left="1582" w:hanging="1440"/>
      </w:pPr>
    </w:lvl>
    <w:lvl w:ilvl="6">
      <w:start w:val="1"/>
      <w:numFmt w:val="decimal"/>
      <w:isLgl/>
      <w:lvlText w:val="%1.%2.%3.%4.%5.%6.%7."/>
      <w:lvlJc w:val="left"/>
      <w:pPr>
        <w:ind w:left="1942" w:hanging="1800"/>
      </w:pPr>
    </w:lvl>
    <w:lvl w:ilvl="7">
      <w:start w:val="1"/>
      <w:numFmt w:val="decimal"/>
      <w:isLgl/>
      <w:lvlText w:val="%1.%2.%3.%4.%5.%6.%7.%8."/>
      <w:lvlJc w:val="left"/>
      <w:pPr>
        <w:ind w:left="1942" w:hanging="1800"/>
      </w:pPr>
    </w:lvl>
    <w:lvl w:ilvl="8">
      <w:start w:val="1"/>
      <w:numFmt w:val="decimal"/>
      <w:isLgl/>
      <w:lvlText w:val="%1.%2.%3.%4.%5.%6.%7.%8.%9."/>
      <w:lvlJc w:val="left"/>
      <w:pPr>
        <w:ind w:left="2302" w:hanging="2160"/>
      </w:pPr>
    </w:lvl>
  </w:abstractNum>
  <w:abstractNum w:abstractNumId="16" w15:restartNumberingAfterBreak="0">
    <w:nsid w:val="327E55C8"/>
    <w:multiLevelType w:val="multilevel"/>
    <w:tmpl w:val="3ED004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46A0FDB"/>
    <w:multiLevelType w:val="multilevel"/>
    <w:tmpl w:val="10F25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4961344"/>
    <w:multiLevelType w:val="multilevel"/>
    <w:tmpl w:val="7682D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AB332C3"/>
    <w:multiLevelType w:val="multilevel"/>
    <w:tmpl w:val="311945F5"/>
    <w:lvl w:ilvl="0">
      <w:start w:val="1"/>
      <w:numFmt w:val="decimal"/>
      <w:lvlText w:val="%1."/>
      <w:lvlJc w:val="left"/>
      <w:pPr>
        <w:ind w:left="502" w:hanging="360"/>
      </w:pPr>
      <w:rPr>
        <w:b w:val="0"/>
        <w:bCs w:val="0"/>
      </w:rPr>
    </w:lvl>
    <w:lvl w:ilvl="1">
      <w:start w:val="1"/>
      <w:numFmt w:val="decimal"/>
      <w:isLgl/>
      <w:lvlText w:val="%1.%2."/>
      <w:lvlJc w:val="left"/>
      <w:pPr>
        <w:ind w:left="862" w:hanging="72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1222" w:hanging="108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582" w:hanging="1440"/>
      </w:pPr>
      <w:rPr>
        <w:rFonts w:hint="default"/>
      </w:rPr>
    </w:lvl>
    <w:lvl w:ilvl="6">
      <w:start w:val="1"/>
      <w:numFmt w:val="decimal"/>
      <w:isLgl/>
      <w:lvlText w:val="%1.%2.%3.%4.%5.%6.%7."/>
      <w:lvlJc w:val="left"/>
      <w:pPr>
        <w:ind w:left="1942" w:hanging="1800"/>
      </w:pPr>
      <w:rPr>
        <w:rFonts w:hint="default"/>
      </w:rPr>
    </w:lvl>
    <w:lvl w:ilvl="7">
      <w:start w:val="1"/>
      <w:numFmt w:val="decimal"/>
      <w:isLgl/>
      <w:lvlText w:val="%1.%2.%3.%4.%5.%6.%7.%8."/>
      <w:lvlJc w:val="left"/>
      <w:pPr>
        <w:ind w:left="1942" w:hanging="1800"/>
      </w:pPr>
      <w:rPr>
        <w:rFonts w:hint="default"/>
      </w:rPr>
    </w:lvl>
    <w:lvl w:ilvl="8">
      <w:start w:val="1"/>
      <w:numFmt w:val="decimal"/>
      <w:isLgl/>
      <w:lvlText w:val="%1.%2.%3.%4.%5.%6.%7.%8.%9."/>
      <w:lvlJc w:val="left"/>
      <w:pPr>
        <w:ind w:left="2302" w:hanging="2160"/>
      </w:pPr>
      <w:rPr>
        <w:rFonts w:hint="default"/>
      </w:rPr>
    </w:lvl>
  </w:abstractNum>
  <w:abstractNum w:abstractNumId="20" w15:restartNumberingAfterBreak="0">
    <w:nsid w:val="3C4140B6"/>
    <w:multiLevelType w:val="multilevel"/>
    <w:tmpl w:val="A796D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0610926"/>
    <w:multiLevelType w:val="multilevel"/>
    <w:tmpl w:val="62ACB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06946B2"/>
    <w:multiLevelType w:val="multilevel"/>
    <w:tmpl w:val="D528F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08D1034"/>
    <w:multiLevelType w:val="multilevel"/>
    <w:tmpl w:val="911A1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09F451F"/>
    <w:multiLevelType w:val="multilevel"/>
    <w:tmpl w:val="E8DCF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35B4DAF"/>
    <w:multiLevelType w:val="multilevel"/>
    <w:tmpl w:val="0F36E0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99A64D8"/>
    <w:multiLevelType w:val="multilevel"/>
    <w:tmpl w:val="081EB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BE1369A"/>
    <w:multiLevelType w:val="hybridMultilevel"/>
    <w:tmpl w:val="0D2CC816"/>
    <w:lvl w:ilvl="0" w:tplc="3778749C">
      <w:start w:val="1"/>
      <w:numFmt w:val="lowerLetter"/>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8" w15:restartNumberingAfterBreak="0">
    <w:nsid w:val="4F5F4873"/>
    <w:multiLevelType w:val="hybridMultilevel"/>
    <w:tmpl w:val="4DFC47F4"/>
    <w:lvl w:ilvl="0" w:tplc="C6960EEC">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9" w15:restartNumberingAfterBreak="0">
    <w:nsid w:val="52776546"/>
    <w:multiLevelType w:val="hybridMultilevel"/>
    <w:tmpl w:val="F3F0C2FE"/>
    <w:lvl w:ilvl="0" w:tplc="8354BCBE">
      <w:start w:val="11"/>
      <w:numFmt w:val="bullet"/>
      <w:lvlText w:val="-"/>
      <w:lvlJc w:val="left"/>
      <w:pPr>
        <w:ind w:left="1068" w:hanging="360"/>
      </w:pPr>
      <w:rPr>
        <w:rFonts w:hint="default"/>
      </w:rPr>
    </w:lvl>
    <w:lvl w:ilvl="1" w:tplc="04190003">
      <w:start w:val="1"/>
      <w:numFmt w:val="bullet"/>
      <w:lvlText w:val="o"/>
      <w:lvlJc w:val="left"/>
      <w:pPr>
        <w:ind w:left="1788" w:hanging="360"/>
      </w:pPr>
      <w:rPr>
        <w:rFonts w:ascii="Courier New" w:hAnsi="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0" w15:restartNumberingAfterBreak="0">
    <w:nsid w:val="53687B88"/>
    <w:multiLevelType w:val="hybridMultilevel"/>
    <w:tmpl w:val="D028347A"/>
    <w:lvl w:ilvl="0" w:tplc="FD9288A6">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1" w15:restartNumberingAfterBreak="0">
    <w:nsid w:val="54936013"/>
    <w:multiLevelType w:val="multilevel"/>
    <w:tmpl w:val="E63652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80E62E2"/>
    <w:multiLevelType w:val="multilevel"/>
    <w:tmpl w:val="8E864A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AEC5FA8"/>
    <w:multiLevelType w:val="hybridMultilevel"/>
    <w:tmpl w:val="FEBC14DC"/>
    <w:lvl w:ilvl="0" w:tplc="0419000D">
      <w:start w:val="1"/>
      <w:numFmt w:val="bullet"/>
      <w:lvlText w:val=""/>
      <w:lvlJc w:val="left"/>
      <w:pPr>
        <w:tabs>
          <w:tab w:val="num" w:pos="360"/>
        </w:tabs>
        <w:ind w:left="36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AF110F5"/>
    <w:multiLevelType w:val="multilevel"/>
    <w:tmpl w:val="926EF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07D7587"/>
    <w:multiLevelType w:val="multilevel"/>
    <w:tmpl w:val="004A6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1BB7CC5"/>
    <w:multiLevelType w:val="multilevel"/>
    <w:tmpl w:val="BBE27B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2D95F31"/>
    <w:multiLevelType w:val="multilevel"/>
    <w:tmpl w:val="62D95F31"/>
    <w:lvl w:ilvl="0">
      <w:start w:val="1"/>
      <w:numFmt w:val="decimal"/>
      <w:lvlText w:val="%1."/>
      <w:lvlJc w:val="left"/>
      <w:pPr>
        <w:ind w:left="502" w:hanging="360"/>
      </w:pPr>
      <w:rPr>
        <w:b w:val="0"/>
        <w:bCs w:val="0"/>
      </w:rPr>
    </w:lvl>
    <w:lvl w:ilvl="1">
      <w:start w:val="1"/>
      <w:numFmt w:val="decimal"/>
      <w:isLgl/>
      <w:lvlText w:val="%1.%2."/>
      <w:lvlJc w:val="left"/>
      <w:pPr>
        <w:ind w:left="862" w:hanging="72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1222" w:hanging="108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582" w:hanging="1440"/>
      </w:pPr>
      <w:rPr>
        <w:rFonts w:hint="default"/>
      </w:rPr>
    </w:lvl>
    <w:lvl w:ilvl="6">
      <w:start w:val="1"/>
      <w:numFmt w:val="decimal"/>
      <w:isLgl/>
      <w:lvlText w:val="%1.%2.%3.%4.%5.%6.%7."/>
      <w:lvlJc w:val="left"/>
      <w:pPr>
        <w:ind w:left="1942" w:hanging="1800"/>
      </w:pPr>
      <w:rPr>
        <w:rFonts w:hint="default"/>
      </w:rPr>
    </w:lvl>
    <w:lvl w:ilvl="7">
      <w:start w:val="1"/>
      <w:numFmt w:val="decimal"/>
      <w:isLgl/>
      <w:lvlText w:val="%1.%2.%3.%4.%5.%6.%7.%8."/>
      <w:lvlJc w:val="left"/>
      <w:pPr>
        <w:ind w:left="1942" w:hanging="1800"/>
      </w:pPr>
      <w:rPr>
        <w:rFonts w:hint="default"/>
      </w:rPr>
    </w:lvl>
    <w:lvl w:ilvl="8">
      <w:start w:val="1"/>
      <w:numFmt w:val="decimal"/>
      <w:isLgl/>
      <w:lvlText w:val="%1.%2.%3.%4.%5.%6.%7.%8.%9."/>
      <w:lvlJc w:val="left"/>
      <w:pPr>
        <w:ind w:left="2302" w:hanging="2160"/>
      </w:pPr>
      <w:rPr>
        <w:rFonts w:hint="default"/>
      </w:rPr>
    </w:lvl>
  </w:abstractNum>
  <w:abstractNum w:abstractNumId="38" w15:restartNumberingAfterBreak="0">
    <w:nsid w:val="6A5165EA"/>
    <w:multiLevelType w:val="multilevel"/>
    <w:tmpl w:val="058C13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A643E0D"/>
    <w:multiLevelType w:val="multilevel"/>
    <w:tmpl w:val="705CE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D812F7D"/>
    <w:multiLevelType w:val="hybridMultilevel"/>
    <w:tmpl w:val="A58A2796"/>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4605915"/>
    <w:multiLevelType w:val="multilevel"/>
    <w:tmpl w:val="84E24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A667CBB"/>
    <w:multiLevelType w:val="hybridMultilevel"/>
    <w:tmpl w:val="B788797E"/>
    <w:lvl w:ilvl="0" w:tplc="368C06FA">
      <w:start w:val="1"/>
      <w:numFmt w:val="lowerLetter"/>
      <w:lvlText w:val="%1)"/>
      <w:lvlJc w:val="left"/>
      <w:pPr>
        <w:ind w:left="1070" w:hanging="360"/>
      </w:pPr>
      <w:rPr>
        <w:rFonts w:hint="default"/>
        <w:b/>
        <w:sz w:val="32"/>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43" w15:restartNumberingAfterBreak="0">
    <w:nsid w:val="7C5D46E5"/>
    <w:multiLevelType w:val="multilevel"/>
    <w:tmpl w:val="E9DE8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D487CE1"/>
    <w:multiLevelType w:val="multilevel"/>
    <w:tmpl w:val="2250990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40"/>
  </w:num>
  <w:num w:numId="3">
    <w:abstractNumId w:val="10"/>
  </w:num>
  <w:num w:numId="4">
    <w:abstractNumId w:val="30"/>
  </w:num>
  <w:num w:numId="5">
    <w:abstractNumId w:val="42"/>
  </w:num>
  <w:num w:numId="6">
    <w:abstractNumId w:val="8"/>
  </w:num>
  <w:num w:numId="7">
    <w:abstractNumId w:val="13"/>
  </w:num>
  <w:num w:numId="8">
    <w:abstractNumId w:val="2"/>
  </w:num>
  <w:num w:numId="9">
    <w:abstractNumId w:val="1"/>
  </w:num>
  <w:num w:numId="10">
    <w:abstractNumId w:val="27"/>
  </w:num>
  <w:num w:numId="11">
    <w:abstractNumId w:val="23"/>
  </w:num>
  <w:num w:numId="12">
    <w:abstractNumId w:val="26"/>
  </w:num>
  <w:num w:numId="13">
    <w:abstractNumId w:val="3"/>
  </w:num>
  <w:num w:numId="14">
    <w:abstractNumId w:val="34"/>
  </w:num>
  <w:num w:numId="15">
    <w:abstractNumId w:val="5"/>
  </w:num>
  <w:num w:numId="16">
    <w:abstractNumId w:val="20"/>
  </w:num>
  <w:num w:numId="17">
    <w:abstractNumId w:val="37"/>
  </w:num>
  <w:num w:numId="18">
    <w:abstractNumId w:val="19"/>
  </w:num>
  <w:num w:numId="19">
    <w:abstractNumId w:val="9"/>
  </w:num>
  <w:num w:numId="20">
    <w:abstractNumId w:val="12"/>
  </w:num>
  <w:num w:numId="21">
    <w:abstractNumId w:val="32"/>
  </w:num>
  <w:num w:numId="22">
    <w:abstractNumId w:val="21"/>
  </w:num>
  <w:num w:numId="23">
    <w:abstractNumId w:val="36"/>
  </w:num>
  <w:num w:numId="24">
    <w:abstractNumId w:val="24"/>
  </w:num>
  <w:num w:numId="25">
    <w:abstractNumId w:val="17"/>
  </w:num>
  <w:num w:numId="26">
    <w:abstractNumId w:val="25"/>
  </w:num>
  <w:num w:numId="27">
    <w:abstractNumId w:val="38"/>
  </w:num>
  <w:num w:numId="2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6"/>
  </w:num>
  <w:num w:numId="30">
    <w:abstractNumId w:val="33"/>
  </w:num>
  <w:num w:numId="31">
    <w:abstractNumId w:val="29"/>
  </w:num>
  <w:num w:numId="32">
    <w:abstractNumId w:val="28"/>
  </w:num>
  <w:num w:numId="33">
    <w:abstractNumId w:val="0"/>
  </w:num>
  <w:num w:numId="34">
    <w:abstractNumId w:val="16"/>
  </w:num>
  <w:num w:numId="35">
    <w:abstractNumId w:val="44"/>
  </w:num>
  <w:num w:numId="36">
    <w:abstractNumId w:val="11"/>
  </w:num>
  <w:num w:numId="37">
    <w:abstractNumId w:val="39"/>
  </w:num>
  <w:num w:numId="38">
    <w:abstractNumId w:val="31"/>
  </w:num>
  <w:num w:numId="39">
    <w:abstractNumId w:val="43"/>
  </w:num>
  <w:num w:numId="40">
    <w:abstractNumId w:val="22"/>
  </w:num>
  <w:num w:numId="41">
    <w:abstractNumId w:val="41"/>
  </w:num>
  <w:num w:numId="42">
    <w:abstractNumId w:val="18"/>
  </w:num>
  <w:num w:numId="43">
    <w:abstractNumId w:val="35"/>
  </w:num>
  <w:num w:numId="44">
    <w:abstractNumId w:val="14"/>
  </w:num>
  <w:num w:numId="45">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3882"/>
    <w:rsid w:val="00014E72"/>
    <w:rsid w:val="00022A15"/>
    <w:rsid w:val="00027C28"/>
    <w:rsid w:val="00051403"/>
    <w:rsid w:val="0005355D"/>
    <w:rsid w:val="00064A03"/>
    <w:rsid w:val="00081879"/>
    <w:rsid w:val="000828D5"/>
    <w:rsid w:val="00085C27"/>
    <w:rsid w:val="00093D3B"/>
    <w:rsid w:val="000975BA"/>
    <w:rsid w:val="000C2D51"/>
    <w:rsid w:val="000D3508"/>
    <w:rsid w:val="000D56CF"/>
    <w:rsid w:val="000F6ABA"/>
    <w:rsid w:val="00113F45"/>
    <w:rsid w:val="00123D5D"/>
    <w:rsid w:val="00124051"/>
    <w:rsid w:val="001432CE"/>
    <w:rsid w:val="00162762"/>
    <w:rsid w:val="0017692B"/>
    <w:rsid w:val="001906F3"/>
    <w:rsid w:val="0019345A"/>
    <w:rsid w:val="001B1A18"/>
    <w:rsid w:val="001C13DC"/>
    <w:rsid w:val="001D1017"/>
    <w:rsid w:val="001E06ED"/>
    <w:rsid w:val="001E4BA3"/>
    <w:rsid w:val="001F3BB0"/>
    <w:rsid w:val="00203C37"/>
    <w:rsid w:val="00215219"/>
    <w:rsid w:val="0023165F"/>
    <w:rsid w:val="00233975"/>
    <w:rsid w:val="00241781"/>
    <w:rsid w:val="002519D0"/>
    <w:rsid w:val="0025555E"/>
    <w:rsid w:val="00264BFF"/>
    <w:rsid w:val="0028237D"/>
    <w:rsid w:val="002B3C1D"/>
    <w:rsid w:val="002C438B"/>
    <w:rsid w:val="002D2CF3"/>
    <w:rsid w:val="002E3957"/>
    <w:rsid w:val="002E57D8"/>
    <w:rsid w:val="00302D48"/>
    <w:rsid w:val="003127E8"/>
    <w:rsid w:val="00324A00"/>
    <w:rsid w:val="00350265"/>
    <w:rsid w:val="00356BD4"/>
    <w:rsid w:val="003605E4"/>
    <w:rsid w:val="00362FA4"/>
    <w:rsid w:val="00385201"/>
    <w:rsid w:val="00386AA7"/>
    <w:rsid w:val="00386BDC"/>
    <w:rsid w:val="00391973"/>
    <w:rsid w:val="003A4F93"/>
    <w:rsid w:val="003C043A"/>
    <w:rsid w:val="003C3DFA"/>
    <w:rsid w:val="003C4590"/>
    <w:rsid w:val="003C56AC"/>
    <w:rsid w:val="003D209D"/>
    <w:rsid w:val="003F3EF6"/>
    <w:rsid w:val="003F75C0"/>
    <w:rsid w:val="00403E2C"/>
    <w:rsid w:val="00426933"/>
    <w:rsid w:val="00430D54"/>
    <w:rsid w:val="004332B1"/>
    <w:rsid w:val="004801DC"/>
    <w:rsid w:val="00483662"/>
    <w:rsid w:val="00484285"/>
    <w:rsid w:val="004A26D1"/>
    <w:rsid w:val="004B3AAF"/>
    <w:rsid w:val="004B5E5F"/>
    <w:rsid w:val="004E2AD8"/>
    <w:rsid w:val="005118C1"/>
    <w:rsid w:val="0051354D"/>
    <w:rsid w:val="00521FBA"/>
    <w:rsid w:val="00527C51"/>
    <w:rsid w:val="00550849"/>
    <w:rsid w:val="00563F08"/>
    <w:rsid w:val="00582119"/>
    <w:rsid w:val="005A200B"/>
    <w:rsid w:val="005A5E9C"/>
    <w:rsid w:val="005C41B6"/>
    <w:rsid w:val="006077AE"/>
    <w:rsid w:val="00666312"/>
    <w:rsid w:val="006674FC"/>
    <w:rsid w:val="0068183B"/>
    <w:rsid w:val="006871E1"/>
    <w:rsid w:val="00691C3E"/>
    <w:rsid w:val="006A630C"/>
    <w:rsid w:val="006C6182"/>
    <w:rsid w:val="006D7D09"/>
    <w:rsid w:val="006E6CB5"/>
    <w:rsid w:val="006E7991"/>
    <w:rsid w:val="006F59F9"/>
    <w:rsid w:val="00710857"/>
    <w:rsid w:val="00710B91"/>
    <w:rsid w:val="0071203A"/>
    <w:rsid w:val="00714D0F"/>
    <w:rsid w:val="00721B02"/>
    <w:rsid w:val="0072237C"/>
    <w:rsid w:val="00730BA8"/>
    <w:rsid w:val="00747735"/>
    <w:rsid w:val="007577FE"/>
    <w:rsid w:val="00793D3D"/>
    <w:rsid w:val="007A330F"/>
    <w:rsid w:val="007B2160"/>
    <w:rsid w:val="007B3B0E"/>
    <w:rsid w:val="007F0F29"/>
    <w:rsid w:val="00802DC4"/>
    <w:rsid w:val="00832FE1"/>
    <w:rsid w:val="00835CA9"/>
    <w:rsid w:val="0084664A"/>
    <w:rsid w:val="00862518"/>
    <w:rsid w:val="008648A1"/>
    <w:rsid w:val="00876382"/>
    <w:rsid w:val="0088382A"/>
    <w:rsid w:val="00885353"/>
    <w:rsid w:val="00891702"/>
    <w:rsid w:val="00895EA0"/>
    <w:rsid w:val="008B088F"/>
    <w:rsid w:val="008B7F8E"/>
    <w:rsid w:val="008D4899"/>
    <w:rsid w:val="008D705A"/>
    <w:rsid w:val="0090135A"/>
    <w:rsid w:val="0090451B"/>
    <w:rsid w:val="00926695"/>
    <w:rsid w:val="00932F5F"/>
    <w:rsid w:val="009652CC"/>
    <w:rsid w:val="00971E22"/>
    <w:rsid w:val="00976EED"/>
    <w:rsid w:val="00983E77"/>
    <w:rsid w:val="00994825"/>
    <w:rsid w:val="009A1D84"/>
    <w:rsid w:val="009D6E21"/>
    <w:rsid w:val="009E55BA"/>
    <w:rsid w:val="009F2581"/>
    <w:rsid w:val="009F63D3"/>
    <w:rsid w:val="009F6790"/>
    <w:rsid w:val="00A126FB"/>
    <w:rsid w:val="00A3314A"/>
    <w:rsid w:val="00A376C2"/>
    <w:rsid w:val="00A56FFA"/>
    <w:rsid w:val="00A73B22"/>
    <w:rsid w:val="00A80598"/>
    <w:rsid w:val="00AA52C5"/>
    <w:rsid w:val="00AB362A"/>
    <w:rsid w:val="00AB76BB"/>
    <w:rsid w:val="00AC1BFC"/>
    <w:rsid w:val="00AC4CE6"/>
    <w:rsid w:val="00AD3C29"/>
    <w:rsid w:val="00B00550"/>
    <w:rsid w:val="00B059AC"/>
    <w:rsid w:val="00B30F66"/>
    <w:rsid w:val="00B316C4"/>
    <w:rsid w:val="00B355D0"/>
    <w:rsid w:val="00B40537"/>
    <w:rsid w:val="00B46D4D"/>
    <w:rsid w:val="00B717B3"/>
    <w:rsid w:val="00B76AEF"/>
    <w:rsid w:val="00B815ED"/>
    <w:rsid w:val="00B849A7"/>
    <w:rsid w:val="00BB3940"/>
    <w:rsid w:val="00BB7FC5"/>
    <w:rsid w:val="00BF2248"/>
    <w:rsid w:val="00BF587E"/>
    <w:rsid w:val="00C30CBC"/>
    <w:rsid w:val="00C467C6"/>
    <w:rsid w:val="00C5123A"/>
    <w:rsid w:val="00C521FD"/>
    <w:rsid w:val="00C55BDF"/>
    <w:rsid w:val="00C60239"/>
    <w:rsid w:val="00C63D3B"/>
    <w:rsid w:val="00C726B4"/>
    <w:rsid w:val="00C83E98"/>
    <w:rsid w:val="00C96E01"/>
    <w:rsid w:val="00CA1E5A"/>
    <w:rsid w:val="00CB6D89"/>
    <w:rsid w:val="00CC434B"/>
    <w:rsid w:val="00CC6A49"/>
    <w:rsid w:val="00CD5474"/>
    <w:rsid w:val="00CD7231"/>
    <w:rsid w:val="00D017F5"/>
    <w:rsid w:val="00D228C8"/>
    <w:rsid w:val="00D546C5"/>
    <w:rsid w:val="00D546D0"/>
    <w:rsid w:val="00D70BC6"/>
    <w:rsid w:val="00D70E84"/>
    <w:rsid w:val="00D963BE"/>
    <w:rsid w:val="00DA2E20"/>
    <w:rsid w:val="00DB7439"/>
    <w:rsid w:val="00DC2BC7"/>
    <w:rsid w:val="00DC3882"/>
    <w:rsid w:val="00DC61AB"/>
    <w:rsid w:val="00DD0D63"/>
    <w:rsid w:val="00DD6E52"/>
    <w:rsid w:val="00DF3B1E"/>
    <w:rsid w:val="00E06CAC"/>
    <w:rsid w:val="00E07330"/>
    <w:rsid w:val="00E57CF8"/>
    <w:rsid w:val="00E60D69"/>
    <w:rsid w:val="00E74BBA"/>
    <w:rsid w:val="00E87996"/>
    <w:rsid w:val="00EA73B7"/>
    <w:rsid w:val="00ED7FFC"/>
    <w:rsid w:val="00EF7B0A"/>
    <w:rsid w:val="00EF7F48"/>
    <w:rsid w:val="00F03B49"/>
    <w:rsid w:val="00F04126"/>
    <w:rsid w:val="00F0735E"/>
    <w:rsid w:val="00F2393A"/>
    <w:rsid w:val="00F56B4A"/>
    <w:rsid w:val="00F6483F"/>
    <w:rsid w:val="00FA084F"/>
    <w:rsid w:val="00FB0A2B"/>
    <w:rsid w:val="00FB777F"/>
    <w:rsid w:val="00FC7437"/>
    <w:rsid w:val="00FD7418"/>
    <w:rsid w:val="00FE4F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703CA3"/>
  <w15:docId w15:val="{F8843ECB-9151-4501-AC35-0EE058C94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lsdException w:name="Light Grid Accent 4" w:uiPriority="62"/>
    <w:lsdException w:name="Medium Shading 1 Accent 4"/>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lsdException w:name="Light List Accent 5" w:uiPriority="61"/>
    <w:lsdException w:name="Light Grid Accent 5"/>
    <w:lsdException w:name="Medium Shading 1 Accent 5"/>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lsdException w:name="Light Grid Accent 6" w:uiPriority="62"/>
    <w:lsdException w:name="Medium Shading 1 Accent 6"/>
    <w:lsdException w:name="Medium Shading 2 Accent 6" w:uiPriority="64"/>
    <w:lsdException w:name="Medium List 1 Accent 6" w:uiPriority="65"/>
    <w:lsdException w:name="Medium List 2 Accent 6"/>
    <w:lsdException w:name="Medium Grid 1 Accent 6" w:uiPriority="67"/>
    <w:lsdException w:name="Medium Grid 2 Accent 6"/>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0" w:qFormat="1"/>
    <w:lsdException w:name="Subtle Reference" w:uiPriority="0" w:qFormat="1"/>
    <w:lsdException w:name="Intense Reference" w:uiPriority="0"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521FBA"/>
  </w:style>
  <w:style w:type="paragraph" w:styleId="1">
    <w:name w:val="heading 1"/>
    <w:basedOn w:val="a0"/>
    <w:next w:val="a0"/>
    <w:link w:val="10"/>
    <w:qFormat/>
    <w:rsid w:val="00521FB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0"/>
    <w:next w:val="a0"/>
    <w:link w:val="20"/>
    <w:qFormat/>
    <w:rsid w:val="00C30CBC"/>
    <w:pPr>
      <w:keepNext/>
      <w:widowControl w:val="0"/>
      <w:shd w:val="clear" w:color="auto" w:fill="FFFFFF"/>
      <w:autoSpaceDE w:val="0"/>
      <w:autoSpaceDN w:val="0"/>
      <w:adjustRightInd w:val="0"/>
      <w:spacing w:after="0" w:line="240" w:lineRule="auto"/>
      <w:outlineLvl w:val="1"/>
    </w:pPr>
    <w:rPr>
      <w:rFonts w:ascii="Times New Roman" w:eastAsia="Times New Roman" w:hAnsi="Times New Roman" w:cs="Times New Roman"/>
      <w:b/>
      <w:bCs/>
      <w:sz w:val="20"/>
      <w:szCs w:val="20"/>
      <w:lang w:val="x-none" w:eastAsia="x-none"/>
    </w:rPr>
  </w:style>
  <w:style w:type="paragraph" w:styleId="3">
    <w:name w:val="heading 3"/>
    <w:basedOn w:val="a0"/>
    <w:next w:val="a0"/>
    <w:link w:val="30"/>
    <w:uiPriority w:val="9"/>
    <w:unhideWhenUsed/>
    <w:qFormat/>
    <w:rsid w:val="00582119"/>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0"/>
    <w:next w:val="a0"/>
    <w:link w:val="40"/>
    <w:unhideWhenUsed/>
    <w:qFormat/>
    <w:rsid w:val="00550849"/>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5">
    <w:name w:val="heading 5"/>
    <w:basedOn w:val="a0"/>
    <w:next w:val="a0"/>
    <w:link w:val="50"/>
    <w:qFormat/>
    <w:rsid w:val="00C30CBC"/>
    <w:pPr>
      <w:keepNext/>
      <w:keepLines/>
      <w:spacing w:before="200" w:after="0"/>
      <w:outlineLvl w:val="4"/>
    </w:pPr>
    <w:rPr>
      <w:rFonts w:ascii="Cambria" w:eastAsia="Times New Roman" w:hAnsi="Cambria" w:cs="Times New Roman"/>
      <w:color w:val="243F60"/>
      <w:sz w:val="20"/>
      <w:szCs w:val="20"/>
      <w:lang w:val="x-none" w:eastAsia="x-none"/>
    </w:rPr>
  </w:style>
  <w:style w:type="paragraph" w:styleId="6">
    <w:name w:val="heading 6"/>
    <w:basedOn w:val="a0"/>
    <w:next w:val="a0"/>
    <w:link w:val="60"/>
    <w:qFormat/>
    <w:rsid w:val="00C30CBC"/>
    <w:pPr>
      <w:keepNext/>
      <w:spacing w:after="0" w:line="240" w:lineRule="auto"/>
      <w:jc w:val="both"/>
      <w:outlineLvl w:val="5"/>
    </w:pPr>
    <w:rPr>
      <w:rFonts w:ascii="PANDA Times UZ" w:eastAsia="Times New Roman" w:hAnsi="PANDA Times UZ" w:cs="Times New Roman"/>
      <w:b/>
      <w:sz w:val="20"/>
      <w:szCs w:val="20"/>
      <w:lang w:val="x-none" w:eastAsia="x-none"/>
    </w:rPr>
  </w:style>
  <w:style w:type="paragraph" w:styleId="7">
    <w:name w:val="heading 7"/>
    <w:basedOn w:val="a0"/>
    <w:next w:val="a0"/>
    <w:link w:val="70"/>
    <w:qFormat/>
    <w:rsid w:val="00C30CBC"/>
    <w:pPr>
      <w:keepNext/>
      <w:keepLines/>
      <w:spacing w:before="200" w:after="0"/>
      <w:outlineLvl w:val="6"/>
    </w:pPr>
    <w:rPr>
      <w:rFonts w:ascii="Cambria" w:eastAsia="Times New Roman" w:hAnsi="Cambria" w:cs="Times New Roman"/>
      <w:i/>
      <w:iCs/>
      <w:color w:val="404040"/>
      <w:sz w:val="20"/>
      <w:szCs w:val="20"/>
      <w:lang w:val="x-none" w:eastAsia="x-none"/>
    </w:rPr>
  </w:style>
  <w:style w:type="paragraph" w:styleId="8">
    <w:name w:val="heading 8"/>
    <w:basedOn w:val="a0"/>
    <w:next w:val="a0"/>
    <w:link w:val="80"/>
    <w:uiPriority w:val="9"/>
    <w:qFormat/>
    <w:rsid w:val="00C30CBC"/>
    <w:pPr>
      <w:spacing w:before="240" w:after="60" w:line="240" w:lineRule="auto"/>
      <w:outlineLvl w:val="7"/>
    </w:pPr>
    <w:rPr>
      <w:rFonts w:ascii="Times New Roman" w:eastAsia="Times New Roman" w:hAnsi="Times New Roman" w:cs="Times New Roman"/>
      <w:i/>
      <w:iCs/>
      <w:sz w:val="24"/>
      <w:szCs w:val="24"/>
      <w:lang w:val="x-none" w:eastAsia="x-none"/>
    </w:rPr>
  </w:style>
  <w:style w:type="paragraph" w:styleId="9">
    <w:name w:val="heading 9"/>
    <w:basedOn w:val="a0"/>
    <w:next w:val="a0"/>
    <w:link w:val="90"/>
    <w:qFormat/>
    <w:rsid w:val="00C30CBC"/>
    <w:pPr>
      <w:spacing w:before="240" w:after="60" w:line="240" w:lineRule="auto"/>
      <w:outlineLvl w:val="8"/>
    </w:pPr>
    <w:rPr>
      <w:rFonts w:ascii="Arial" w:eastAsia="Times New Roman" w:hAnsi="Arial" w:cs="Times New Roman"/>
      <w:sz w:val="20"/>
      <w:szCs w:val="20"/>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521FBA"/>
    <w:rPr>
      <w:rFonts w:asciiTheme="majorHAnsi" w:eastAsiaTheme="majorEastAsia" w:hAnsiTheme="majorHAnsi" w:cstheme="majorBidi"/>
      <w:b/>
      <w:bCs/>
      <w:color w:val="365F91" w:themeColor="accent1" w:themeShade="BF"/>
      <w:sz w:val="28"/>
      <w:szCs w:val="28"/>
    </w:rPr>
  </w:style>
  <w:style w:type="paragraph" w:styleId="a4">
    <w:name w:val="caption"/>
    <w:basedOn w:val="a0"/>
    <w:next w:val="a0"/>
    <w:unhideWhenUsed/>
    <w:qFormat/>
    <w:rsid w:val="00521FBA"/>
    <w:pPr>
      <w:spacing w:line="240" w:lineRule="auto"/>
    </w:pPr>
    <w:rPr>
      <w:b/>
      <w:bCs/>
      <w:color w:val="4F81BD" w:themeColor="accent1"/>
      <w:sz w:val="18"/>
      <w:szCs w:val="18"/>
    </w:rPr>
  </w:style>
  <w:style w:type="paragraph" w:styleId="a5">
    <w:name w:val="No Spacing"/>
    <w:link w:val="a6"/>
    <w:uiPriority w:val="99"/>
    <w:qFormat/>
    <w:rsid w:val="00521FBA"/>
    <w:pPr>
      <w:spacing w:after="0" w:line="240" w:lineRule="auto"/>
    </w:pPr>
  </w:style>
  <w:style w:type="paragraph" w:styleId="a7">
    <w:name w:val="List Paragraph"/>
    <w:aliases w:val="Bullet Points,Listenabsatz1,Bullet List Paragraph,List Paragraph1,Level 1 Bullet,Subtítulo tabela,Resume Title,heading 4,Citation List,Liste Paragraf,List Bullet-OpsManual,Ha,Bullet OFM,List Paragraph (numbered (a)),Bullet List,Viñeta 1"/>
    <w:basedOn w:val="a0"/>
    <w:link w:val="a8"/>
    <w:uiPriority w:val="99"/>
    <w:qFormat/>
    <w:rsid w:val="00521FBA"/>
    <w:pPr>
      <w:ind w:left="720"/>
      <w:contextualSpacing/>
    </w:pPr>
  </w:style>
  <w:style w:type="paragraph" w:styleId="a9">
    <w:name w:val="Normal (Web)"/>
    <w:basedOn w:val="a0"/>
    <w:uiPriority w:val="99"/>
    <w:unhideWhenUsed/>
    <w:rsid w:val="0099482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a">
    <w:name w:val="Balloon Text"/>
    <w:basedOn w:val="a0"/>
    <w:link w:val="ab"/>
    <w:uiPriority w:val="99"/>
    <w:unhideWhenUsed/>
    <w:rsid w:val="00B46D4D"/>
    <w:pPr>
      <w:spacing w:after="0" w:line="240" w:lineRule="auto"/>
    </w:pPr>
    <w:rPr>
      <w:rFonts w:ascii="Tahoma" w:hAnsi="Tahoma" w:cs="Tahoma"/>
      <w:sz w:val="16"/>
      <w:szCs w:val="16"/>
    </w:rPr>
  </w:style>
  <w:style w:type="character" w:customStyle="1" w:styleId="ab">
    <w:name w:val="Текст выноски Знак"/>
    <w:basedOn w:val="a1"/>
    <w:link w:val="aa"/>
    <w:uiPriority w:val="99"/>
    <w:rsid w:val="00B46D4D"/>
    <w:rPr>
      <w:rFonts w:ascii="Tahoma" w:hAnsi="Tahoma" w:cs="Tahoma"/>
      <w:sz w:val="16"/>
      <w:szCs w:val="16"/>
    </w:rPr>
  </w:style>
  <w:style w:type="paragraph" w:customStyle="1" w:styleId="Default">
    <w:name w:val="Default"/>
    <w:link w:val="Default0"/>
    <w:rsid w:val="00DF3B1E"/>
    <w:pPr>
      <w:autoSpaceDE w:val="0"/>
      <w:autoSpaceDN w:val="0"/>
      <w:adjustRightInd w:val="0"/>
      <w:spacing w:after="0" w:line="240" w:lineRule="auto"/>
    </w:pPr>
    <w:rPr>
      <w:rFonts w:ascii="Times New Roman" w:hAnsi="Times New Roman" w:cs="Times New Roman"/>
      <w:color w:val="000000"/>
      <w:sz w:val="24"/>
      <w:szCs w:val="24"/>
    </w:rPr>
  </w:style>
  <w:style w:type="table" w:styleId="ac">
    <w:name w:val="Table Grid"/>
    <w:basedOn w:val="a2"/>
    <w:uiPriority w:val="59"/>
    <w:rsid w:val="006D7D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endnote text"/>
    <w:basedOn w:val="a0"/>
    <w:link w:val="ae"/>
    <w:uiPriority w:val="99"/>
    <w:semiHidden/>
    <w:unhideWhenUsed/>
    <w:rsid w:val="00BB7FC5"/>
    <w:pPr>
      <w:spacing w:after="0" w:line="240" w:lineRule="auto"/>
    </w:pPr>
    <w:rPr>
      <w:sz w:val="20"/>
      <w:szCs w:val="20"/>
    </w:rPr>
  </w:style>
  <w:style w:type="character" w:customStyle="1" w:styleId="ae">
    <w:name w:val="Текст концевой сноски Знак"/>
    <w:basedOn w:val="a1"/>
    <w:link w:val="ad"/>
    <w:uiPriority w:val="99"/>
    <w:semiHidden/>
    <w:rsid w:val="00BB7FC5"/>
    <w:rPr>
      <w:sz w:val="20"/>
      <w:szCs w:val="20"/>
    </w:rPr>
  </w:style>
  <w:style w:type="character" w:styleId="af">
    <w:name w:val="endnote reference"/>
    <w:basedOn w:val="a1"/>
    <w:uiPriority w:val="99"/>
    <w:semiHidden/>
    <w:unhideWhenUsed/>
    <w:rsid w:val="00BB7FC5"/>
    <w:rPr>
      <w:vertAlign w:val="superscript"/>
    </w:rPr>
  </w:style>
  <w:style w:type="character" w:styleId="af0">
    <w:name w:val="line number"/>
    <w:basedOn w:val="a1"/>
    <w:uiPriority w:val="99"/>
    <w:semiHidden/>
    <w:unhideWhenUsed/>
    <w:rsid w:val="001E06ED"/>
  </w:style>
  <w:style w:type="paragraph" w:styleId="af1">
    <w:name w:val="header"/>
    <w:basedOn w:val="a0"/>
    <w:link w:val="af2"/>
    <w:uiPriority w:val="99"/>
    <w:unhideWhenUsed/>
    <w:rsid w:val="001E06ED"/>
    <w:pPr>
      <w:tabs>
        <w:tab w:val="center" w:pos="4677"/>
        <w:tab w:val="right" w:pos="9355"/>
      </w:tabs>
      <w:spacing w:after="0" w:line="240" w:lineRule="auto"/>
    </w:pPr>
  </w:style>
  <w:style w:type="character" w:customStyle="1" w:styleId="af2">
    <w:name w:val="Верхний колонтитул Знак"/>
    <w:basedOn w:val="a1"/>
    <w:link w:val="af1"/>
    <w:uiPriority w:val="99"/>
    <w:rsid w:val="001E06ED"/>
  </w:style>
  <w:style w:type="paragraph" w:styleId="af3">
    <w:name w:val="footer"/>
    <w:basedOn w:val="a0"/>
    <w:link w:val="af4"/>
    <w:unhideWhenUsed/>
    <w:rsid w:val="001E06ED"/>
    <w:pPr>
      <w:tabs>
        <w:tab w:val="center" w:pos="4677"/>
        <w:tab w:val="right" w:pos="9355"/>
      </w:tabs>
      <w:spacing w:after="0" w:line="240" w:lineRule="auto"/>
    </w:pPr>
  </w:style>
  <w:style w:type="character" w:customStyle="1" w:styleId="af4">
    <w:name w:val="Нижний колонтитул Знак"/>
    <w:basedOn w:val="a1"/>
    <w:link w:val="af3"/>
    <w:rsid w:val="001E06ED"/>
  </w:style>
  <w:style w:type="table" w:customStyle="1" w:styleId="-11">
    <w:name w:val="Таблица-сетка 1 светлая1"/>
    <w:basedOn w:val="a2"/>
    <w:uiPriority w:val="46"/>
    <w:qFormat/>
    <w:rsid w:val="00484285"/>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30">
    <w:name w:val="Заголовок 3 Знак"/>
    <w:basedOn w:val="a1"/>
    <w:link w:val="3"/>
    <w:uiPriority w:val="9"/>
    <w:rsid w:val="00582119"/>
    <w:rPr>
      <w:rFonts w:asciiTheme="majorHAnsi" w:eastAsiaTheme="majorEastAsia" w:hAnsiTheme="majorHAnsi" w:cstheme="majorBidi"/>
      <w:color w:val="243F60" w:themeColor="accent1" w:themeShade="7F"/>
      <w:sz w:val="24"/>
      <w:szCs w:val="24"/>
    </w:rPr>
  </w:style>
  <w:style w:type="character" w:styleId="af5">
    <w:name w:val="Strong"/>
    <w:basedOn w:val="a1"/>
    <w:uiPriority w:val="22"/>
    <w:qFormat/>
    <w:rsid w:val="00582119"/>
    <w:rPr>
      <w:b/>
      <w:bCs/>
    </w:rPr>
  </w:style>
  <w:style w:type="character" w:customStyle="1" w:styleId="40">
    <w:name w:val="Заголовок 4 Знак"/>
    <w:basedOn w:val="a1"/>
    <w:link w:val="4"/>
    <w:rsid w:val="00550849"/>
    <w:rPr>
      <w:rFonts w:asciiTheme="majorHAnsi" w:eastAsiaTheme="majorEastAsia" w:hAnsiTheme="majorHAnsi" w:cstheme="majorBidi"/>
      <w:i/>
      <w:iCs/>
      <w:color w:val="365F91" w:themeColor="accent1" w:themeShade="BF"/>
    </w:rPr>
  </w:style>
  <w:style w:type="character" w:customStyle="1" w:styleId="a8">
    <w:name w:val="Абзац списка Знак"/>
    <w:aliases w:val="Bullet Points Знак,Listenabsatz1 Знак,Bullet List Paragraph Знак,List Paragraph1 Знак,Level 1 Bullet Знак,Subtítulo tabela Знак,Resume Title Знак,heading 4 Знак,Citation List Знак,Liste Paragraf Знак,List Bullet-OpsManual Знак,Ha Знак"/>
    <w:link w:val="a7"/>
    <w:uiPriority w:val="99"/>
    <w:qFormat/>
    <w:locked/>
    <w:rsid w:val="003127E8"/>
  </w:style>
  <w:style w:type="character" w:customStyle="1" w:styleId="612">
    <w:name w:val="Основной текст (6) + 12"/>
    <w:aliases w:val="5 pt"/>
    <w:rsid w:val="00362FA4"/>
    <w:rPr>
      <w:rFonts w:ascii="Times New Roman" w:eastAsia="Times New Roman" w:hAnsi="Times New Roman" w:cs="Times New Roman" w:hint="default"/>
      <w:b/>
      <w:bCs/>
      <w:i w:val="0"/>
      <w:iCs w:val="0"/>
      <w:smallCaps w:val="0"/>
      <w:strike w:val="0"/>
      <w:dstrike w:val="0"/>
      <w:color w:val="000000"/>
      <w:spacing w:val="0"/>
      <w:w w:val="100"/>
      <w:position w:val="0"/>
      <w:sz w:val="25"/>
      <w:szCs w:val="25"/>
      <w:u w:val="none"/>
      <w:effect w:val="none"/>
      <w:lang w:val="en-US"/>
    </w:rPr>
  </w:style>
  <w:style w:type="character" w:customStyle="1" w:styleId="20">
    <w:name w:val="Заголовок 2 Знак"/>
    <w:basedOn w:val="a1"/>
    <w:link w:val="2"/>
    <w:rsid w:val="00C30CBC"/>
    <w:rPr>
      <w:rFonts w:ascii="Times New Roman" w:eastAsia="Times New Roman" w:hAnsi="Times New Roman" w:cs="Times New Roman"/>
      <w:b/>
      <w:bCs/>
      <w:sz w:val="20"/>
      <w:szCs w:val="20"/>
      <w:shd w:val="clear" w:color="auto" w:fill="FFFFFF"/>
      <w:lang w:val="x-none" w:eastAsia="x-none"/>
    </w:rPr>
  </w:style>
  <w:style w:type="character" w:customStyle="1" w:styleId="50">
    <w:name w:val="Заголовок 5 Знак"/>
    <w:basedOn w:val="a1"/>
    <w:link w:val="5"/>
    <w:rsid w:val="00C30CBC"/>
    <w:rPr>
      <w:rFonts w:ascii="Cambria" w:eastAsia="Times New Roman" w:hAnsi="Cambria" w:cs="Times New Roman"/>
      <w:color w:val="243F60"/>
      <w:sz w:val="20"/>
      <w:szCs w:val="20"/>
      <w:lang w:val="x-none" w:eastAsia="x-none"/>
    </w:rPr>
  </w:style>
  <w:style w:type="character" w:customStyle="1" w:styleId="60">
    <w:name w:val="Заголовок 6 Знак"/>
    <w:basedOn w:val="a1"/>
    <w:link w:val="6"/>
    <w:rsid w:val="00C30CBC"/>
    <w:rPr>
      <w:rFonts w:ascii="PANDA Times UZ" w:eastAsia="Times New Roman" w:hAnsi="PANDA Times UZ" w:cs="Times New Roman"/>
      <w:b/>
      <w:sz w:val="20"/>
      <w:szCs w:val="20"/>
      <w:lang w:val="x-none" w:eastAsia="x-none"/>
    </w:rPr>
  </w:style>
  <w:style w:type="character" w:customStyle="1" w:styleId="70">
    <w:name w:val="Заголовок 7 Знак"/>
    <w:basedOn w:val="a1"/>
    <w:link w:val="7"/>
    <w:rsid w:val="00C30CBC"/>
    <w:rPr>
      <w:rFonts w:ascii="Cambria" w:eastAsia="Times New Roman" w:hAnsi="Cambria" w:cs="Times New Roman"/>
      <w:i/>
      <w:iCs/>
      <w:color w:val="404040"/>
      <w:sz w:val="20"/>
      <w:szCs w:val="20"/>
      <w:lang w:val="x-none" w:eastAsia="x-none"/>
    </w:rPr>
  </w:style>
  <w:style w:type="character" w:customStyle="1" w:styleId="80">
    <w:name w:val="Заголовок 8 Знак"/>
    <w:basedOn w:val="a1"/>
    <w:link w:val="8"/>
    <w:uiPriority w:val="9"/>
    <w:rsid w:val="00C30CBC"/>
    <w:rPr>
      <w:rFonts w:ascii="Times New Roman" w:eastAsia="Times New Roman" w:hAnsi="Times New Roman" w:cs="Times New Roman"/>
      <w:i/>
      <w:iCs/>
      <w:sz w:val="24"/>
      <w:szCs w:val="24"/>
      <w:lang w:val="x-none" w:eastAsia="x-none"/>
    </w:rPr>
  </w:style>
  <w:style w:type="character" w:customStyle="1" w:styleId="90">
    <w:name w:val="Заголовок 9 Знак"/>
    <w:basedOn w:val="a1"/>
    <w:link w:val="9"/>
    <w:rsid w:val="00C30CBC"/>
    <w:rPr>
      <w:rFonts w:ascii="Arial" w:eastAsia="Times New Roman" w:hAnsi="Arial" w:cs="Times New Roman"/>
      <w:sz w:val="20"/>
      <w:szCs w:val="20"/>
      <w:lang w:val="x-none" w:eastAsia="x-none"/>
    </w:rPr>
  </w:style>
  <w:style w:type="paragraph" w:styleId="af6">
    <w:name w:val="Title"/>
    <w:basedOn w:val="a0"/>
    <w:next w:val="a0"/>
    <w:link w:val="af7"/>
    <w:uiPriority w:val="99"/>
    <w:qFormat/>
    <w:rsid w:val="00C30CB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7">
    <w:name w:val="Заголовок Знак"/>
    <w:basedOn w:val="a1"/>
    <w:link w:val="af6"/>
    <w:uiPriority w:val="99"/>
    <w:rsid w:val="00C30CBC"/>
    <w:rPr>
      <w:rFonts w:asciiTheme="majorHAnsi" w:eastAsiaTheme="majorEastAsia" w:hAnsiTheme="majorHAnsi" w:cstheme="majorBidi"/>
      <w:spacing w:val="-10"/>
      <w:kern w:val="28"/>
      <w:sz w:val="56"/>
      <w:szCs w:val="56"/>
    </w:rPr>
  </w:style>
  <w:style w:type="character" w:customStyle="1" w:styleId="Bodytext2">
    <w:name w:val="Body text (2)"/>
    <w:basedOn w:val="a1"/>
    <w:uiPriority w:val="99"/>
    <w:rsid w:val="00C30CBC"/>
    <w:rPr>
      <w:rFonts w:ascii="Times New Roman" w:hAnsi="Times New Roman" w:cs="Times New Roman"/>
      <w:sz w:val="28"/>
      <w:szCs w:val="28"/>
      <w:shd w:val="clear" w:color="auto" w:fill="FFFFFF"/>
    </w:rPr>
  </w:style>
  <w:style w:type="paragraph" w:styleId="af8">
    <w:name w:val="footnote text"/>
    <w:aliases w:val="Текст сноски Знак1 Знак Знак Знак,Текст сноски Знак Знак Знак Знак,Текст сноски Знак Знак Знак Знак Знак,Текст сноски Знак Знак Знак,Текст сноски Знак Знак Знак Знак Знак Знак Знак Знак Знак Знак Знак Знак Знак Знак Знак Знак Знак Знак Зн"/>
    <w:basedOn w:val="a0"/>
    <w:link w:val="af9"/>
    <w:uiPriority w:val="99"/>
    <w:rsid w:val="00C30CBC"/>
    <w:pPr>
      <w:spacing w:after="0" w:line="240" w:lineRule="auto"/>
    </w:pPr>
    <w:rPr>
      <w:rFonts w:ascii="Calibri" w:eastAsia="Times New Roman" w:hAnsi="Calibri" w:cs="Times New Roman"/>
      <w:sz w:val="20"/>
      <w:szCs w:val="20"/>
      <w:lang w:val="x-none" w:eastAsia="x-none"/>
    </w:rPr>
  </w:style>
  <w:style w:type="character" w:customStyle="1" w:styleId="af9">
    <w:name w:val="Текст сноски Знак"/>
    <w:aliases w:val="Текст сноски Знак1 Знак Знак Знак Знак,Текст сноски Знак Знак Знак Знак Знак1,Текст сноски Знак Знак Знак Знак Знак Знак,Текст сноски Знак Знак Знак Знак1"/>
    <w:basedOn w:val="a1"/>
    <w:link w:val="af8"/>
    <w:uiPriority w:val="99"/>
    <w:rsid w:val="00C30CBC"/>
    <w:rPr>
      <w:rFonts w:ascii="Calibri" w:eastAsia="Times New Roman" w:hAnsi="Calibri" w:cs="Times New Roman"/>
      <w:sz w:val="20"/>
      <w:szCs w:val="20"/>
      <w:lang w:val="x-none" w:eastAsia="x-none"/>
    </w:rPr>
  </w:style>
  <w:style w:type="character" w:styleId="afa">
    <w:name w:val="footnote reference"/>
    <w:aliases w:val="Footnote Text Char1,ftref,Appel note de bas de p,Footnote Reference/,16 Point,Superscript 6 Point,Знак сноски-FN,Стиль текста сноски Знак,Footnote Text Char11,Мой Текст сноски,FZ"/>
    <w:uiPriority w:val="99"/>
    <w:rsid w:val="00C30CBC"/>
    <w:rPr>
      <w:rFonts w:cs="Times New Roman"/>
      <w:vertAlign w:val="superscript"/>
    </w:rPr>
  </w:style>
  <w:style w:type="character" w:customStyle="1" w:styleId="clauseprfx1">
    <w:name w:val="clauseprfx1"/>
    <w:basedOn w:val="a1"/>
    <w:rsid w:val="00C30CBC"/>
    <w:rPr>
      <w:vanish w:val="0"/>
      <w:webHidden w:val="0"/>
      <w:specVanish w:val="0"/>
    </w:rPr>
  </w:style>
  <w:style w:type="character" w:customStyle="1" w:styleId="clausesuff1">
    <w:name w:val="clausesuff1"/>
    <w:basedOn w:val="a1"/>
    <w:rsid w:val="00C30CBC"/>
    <w:rPr>
      <w:vanish w:val="0"/>
      <w:webHidden w:val="0"/>
      <w:specVanish w:val="0"/>
    </w:rPr>
  </w:style>
  <w:style w:type="paragraph" w:styleId="afb">
    <w:name w:val="Body Text"/>
    <w:aliases w:val=" Char,Char"/>
    <w:basedOn w:val="a0"/>
    <w:link w:val="afc"/>
    <w:uiPriority w:val="99"/>
    <w:unhideWhenUsed/>
    <w:rsid w:val="00C30CBC"/>
    <w:pPr>
      <w:spacing w:after="120" w:line="240" w:lineRule="auto"/>
    </w:pPr>
    <w:rPr>
      <w:rFonts w:ascii="Times New Roman" w:eastAsia="SimSun" w:hAnsi="Times New Roman" w:cs="Times New Roman"/>
      <w:sz w:val="24"/>
      <w:szCs w:val="24"/>
      <w:lang w:eastAsia="zh-CN"/>
    </w:rPr>
  </w:style>
  <w:style w:type="character" w:customStyle="1" w:styleId="afc">
    <w:name w:val="Основной текст Знак"/>
    <w:aliases w:val=" Char Знак,Char Знак"/>
    <w:basedOn w:val="a1"/>
    <w:link w:val="afb"/>
    <w:uiPriority w:val="99"/>
    <w:rsid w:val="00C30CBC"/>
    <w:rPr>
      <w:rFonts w:ascii="Times New Roman" w:eastAsia="SimSun" w:hAnsi="Times New Roman" w:cs="Times New Roman"/>
      <w:sz w:val="24"/>
      <w:szCs w:val="24"/>
      <w:lang w:eastAsia="zh-CN"/>
    </w:rPr>
  </w:style>
  <w:style w:type="character" w:customStyle="1" w:styleId="a6">
    <w:name w:val="Без интервала Знак"/>
    <w:link w:val="a5"/>
    <w:uiPriority w:val="99"/>
    <w:locked/>
    <w:rsid w:val="00C30CBC"/>
  </w:style>
  <w:style w:type="character" w:styleId="afd">
    <w:name w:val="Hyperlink"/>
    <w:basedOn w:val="a1"/>
    <w:uiPriority w:val="99"/>
    <w:unhideWhenUsed/>
    <w:rsid w:val="00C30CBC"/>
    <w:rPr>
      <w:color w:val="0000FF" w:themeColor="hyperlink"/>
      <w:u w:val="single"/>
    </w:rPr>
  </w:style>
  <w:style w:type="character" w:customStyle="1" w:styleId="UnresolvedMention">
    <w:name w:val="Unresolved Mention"/>
    <w:basedOn w:val="a1"/>
    <w:uiPriority w:val="99"/>
    <w:semiHidden/>
    <w:unhideWhenUsed/>
    <w:rsid w:val="00C30CBC"/>
    <w:rPr>
      <w:color w:val="605E5C"/>
      <w:shd w:val="clear" w:color="auto" w:fill="E1DFDD"/>
    </w:rPr>
  </w:style>
  <w:style w:type="paragraph" w:customStyle="1" w:styleId="Normal1">
    <w:name w:val="Normal1"/>
    <w:rsid w:val="00C30CBC"/>
    <w:pPr>
      <w:widowControl w:val="0"/>
      <w:snapToGrid w:val="0"/>
      <w:spacing w:after="0" w:line="240" w:lineRule="auto"/>
      <w:jc w:val="both"/>
    </w:pPr>
    <w:rPr>
      <w:rFonts w:ascii="Times New Roman" w:eastAsia="Times New Roman" w:hAnsi="Times New Roman" w:cs="Times New Roman"/>
      <w:sz w:val="20"/>
      <w:szCs w:val="20"/>
      <w:lang w:eastAsia="ru-RU"/>
    </w:rPr>
  </w:style>
  <w:style w:type="paragraph" w:styleId="31">
    <w:name w:val="Body Text 3"/>
    <w:basedOn w:val="a0"/>
    <w:link w:val="32"/>
    <w:rsid w:val="00C30CBC"/>
    <w:pPr>
      <w:spacing w:after="120" w:line="240" w:lineRule="auto"/>
    </w:pPr>
    <w:rPr>
      <w:rFonts w:ascii="Times New Roman" w:eastAsia="Times New Roman" w:hAnsi="Times New Roman" w:cs="Times New Roman"/>
      <w:sz w:val="16"/>
      <w:szCs w:val="16"/>
      <w:lang w:val="en-US" w:eastAsia="x-none"/>
    </w:rPr>
  </w:style>
  <w:style w:type="character" w:customStyle="1" w:styleId="32">
    <w:name w:val="Основной текст 3 Знак"/>
    <w:basedOn w:val="a1"/>
    <w:link w:val="31"/>
    <w:rsid w:val="00C30CBC"/>
    <w:rPr>
      <w:rFonts w:ascii="Times New Roman" w:eastAsia="Times New Roman" w:hAnsi="Times New Roman" w:cs="Times New Roman"/>
      <w:sz w:val="16"/>
      <w:szCs w:val="16"/>
      <w:lang w:val="en-US" w:eastAsia="x-none"/>
    </w:rPr>
  </w:style>
  <w:style w:type="paragraph" w:styleId="11">
    <w:name w:val="toc 1"/>
    <w:basedOn w:val="a0"/>
    <w:next w:val="a0"/>
    <w:autoRedefine/>
    <w:uiPriority w:val="99"/>
    <w:rsid w:val="00C30CBC"/>
    <w:pPr>
      <w:tabs>
        <w:tab w:val="right" w:leader="dot" w:pos="9345"/>
      </w:tabs>
      <w:spacing w:after="100" w:line="240" w:lineRule="auto"/>
      <w:jc w:val="both"/>
    </w:pPr>
    <w:rPr>
      <w:rFonts w:ascii="Times New Roman" w:eastAsia="Times New Roman" w:hAnsi="Times New Roman" w:cs="Times New Roman"/>
      <w:sz w:val="28"/>
    </w:rPr>
  </w:style>
  <w:style w:type="character" w:customStyle="1" w:styleId="FontStyle113">
    <w:name w:val="Font Style113"/>
    <w:rsid w:val="00C30CBC"/>
    <w:rPr>
      <w:rFonts w:ascii="Times New Roman" w:hAnsi="Times New Roman"/>
      <w:sz w:val="26"/>
    </w:rPr>
  </w:style>
  <w:style w:type="character" w:customStyle="1" w:styleId="FontStyle64">
    <w:name w:val="Font Style64"/>
    <w:uiPriority w:val="99"/>
    <w:rsid w:val="00C30CBC"/>
    <w:rPr>
      <w:rFonts w:ascii="Times New Roman" w:hAnsi="Times New Roman"/>
      <w:b/>
      <w:sz w:val="14"/>
    </w:rPr>
  </w:style>
  <w:style w:type="character" w:customStyle="1" w:styleId="Default0">
    <w:name w:val="Default Знак"/>
    <w:link w:val="Default"/>
    <w:locked/>
    <w:rsid w:val="00C30CBC"/>
    <w:rPr>
      <w:rFonts w:ascii="Times New Roman" w:hAnsi="Times New Roman" w:cs="Times New Roman"/>
      <w:color w:val="000000"/>
      <w:sz w:val="24"/>
      <w:szCs w:val="24"/>
    </w:rPr>
  </w:style>
  <w:style w:type="paragraph" w:customStyle="1" w:styleId="Style12">
    <w:name w:val="Style12"/>
    <w:basedOn w:val="a0"/>
    <w:rsid w:val="00C30CBC"/>
    <w:pPr>
      <w:widowControl w:val="0"/>
      <w:autoSpaceDE w:val="0"/>
      <w:autoSpaceDN w:val="0"/>
      <w:adjustRightInd w:val="0"/>
      <w:spacing w:after="0" w:line="240" w:lineRule="auto"/>
      <w:jc w:val="center"/>
    </w:pPr>
    <w:rPr>
      <w:rFonts w:ascii="Times New Roman" w:eastAsia="Times New Roman" w:hAnsi="Times New Roman" w:cs="Times New Roman"/>
      <w:sz w:val="24"/>
      <w:szCs w:val="24"/>
      <w:lang w:eastAsia="ru-RU"/>
    </w:rPr>
  </w:style>
  <w:style w:type="paragraph" w:customStyle="1" w:styleId="afe">
    <w:name w:val="Знак Знак"/>
    <w:aliases w:val="Знак,Знак4,параграф)"/>
    <w:basedOn w:val="a0"/>
    <w:next w:val="af6"/>
    <w:link w:val="aff"/>
    <w:qFormat/>
    <w:rsid w:val="00C30CBC"/>
    <w:pPr>
      <w:overflowPunct w:val="0"/>
      <w:autoSpaceDE w:val="0"/>
      <w:autoSpaceDN w:val="0"/>
      <w:adjustRightInd w:val="0"/>
      <w:spacing w:before="240" w:after="60" w:line="320" w:lineRule="exact"/>
      <w:ind w:firstLine="567"/>
      <w:jc w:val="center"/>
    </w:pPr>
    <w:rPr>
      <w:rFonts w:ascii="Cambria" w:hAnsi="Cambria" w:cs="Times New Roman"/>
      <w:color w:val="17365D"/>
      <w:spacing w:val="5"/>
      <w:kern w:val="28"/>
      <w:sz w:val="52"/>
      <w:szCs w:val="52"/>
    </w:rPr>
  </w:style>
  <w:style w:type="paragraph" w:styleId="21">
    <w:name w:val="Body Text 2"/>
    <w:basedOn w:val="a0"/>
    <w:link w:val="22"/>
    <w:rsid w:val="00C30CBC"/>
    <w:pPr>
      <w:spacing w:after="120" w:line="480" w:lineRule="auto"/>
    </w:pPr>
    <w:rPr>
      <w:rFonts w:ascii="Calibri" w:eastAsia="Times New Roman" w:hAnsi="Calibri" w:cs="Times New Roman"/>
      <w:sz w:val="20"/>
      <w:szCs w:val="20"/>
      <w:lang w:val="x-none" w:eastAsia="x-none"/>
    </w:rPr>
  </w:style>
  <w:style w:type="character" w:customStyle="1" w:styleId="22">
    <w:name w:val="Основной текст 2 Знак"/>
    <w:basedOn w:val="a1"/>
    <w:link w:val="21"/>
    <w:rsid w:val="00C30CBC"/>
    <w:rPr>
      <w:rFonts w:ascii="Calibri" w:eastAsia="Times New Roman" w:hAnsi="Calibri" w:cs="Times New Roman"/>
      <w:sz w:val="20"/>
      <w:szCs w:val="20"/>
      <w:lang w:val="x-none" w:eastAsia="x-none"/>
    </w:rPr>
  </w:style>
  <w:style w:type="paragraph" w:styleId="aff0">
    <w:name w:val="Body Text Indent"/>
    <w:basedOn w:val="a0"/>
    <w:link w:val="aff1"/>
    <w:uiPriority w:val="99"/>
    <w:rsid w:val="00C30CBC"/>
    <w:pPr>
      <w:spacing w:after="120"/>
      <w:ind w:left="283"/>
    </w:pPr>
    <w:rPr>
      <w:rFonts w:ascii="Calibri" w:eastAsia="Times New Roman" w:hAnsi="Calibri" w:cs="Times New Roman"/>
      <w:sz w:val="20"/>
      <w:szCs w:val="20"/>
      <w:lang w:val="x-none" w:eastAsia="x-none"/>
    </w:rPr>
  </w:style>
  <w:style w:type="character" w:customStyle="1" w:styleId="aff1">
    <w:name w:val="Основной текст с отступом Знак"/>
    <w:basedOn w:val="a1"/>
    <w:link w:val="aff0"/>
    <w:uiPriority w:val="99"/>
    <w:rsid w:val="00C30CBC"/>
    <w:rPr>
      <w:rFonts w:ascii="Calibri" w:eastAsia="Times New Roman" w:hAnsi="Calibri" w:cs="Times New Roman"/>
      <w:sz w:val="20"/>
      <w:szCs w:val="20"/>
      <w:lang w:val="x-none" w:eastAsia="x-none"/>
    </w:rPr>
  </w:style>
  <w:style w:type="paragraph" w:styleId="23">
    <w:name w:val="Body Text Indent 2"/>
    <w:basedOn w:val="a0"/>
    <w:link w:val="24"/>
    <w:rsid w:val="00C30CBC"/>
    <w:pPr>
      <w:spacing w:after="120" w:line="480" w:lineRule="auto"/>
      <w:ind w:left="283"/>
    </w:pPr>
    <w:rPr>
      <w:rFonts w:ascii="Calibri" w:eastAsia="Times New Roman" w:hAnsi="Calibri" w:cs="Times New Roman"/>
      <w:sz w:val="20"/>
      <w:szCs w:val="20"/>
      <w:lang w:val="x-none" w:eastAsia="x-none"/>
    </w:rPr>
  </w:style>
  <w:style w:type="character" w:customStyle="1" w:styleId="24">
    <w:name w:val="Основной текст с отступом 2 Знак"/>
    <w:basedOn w:val="a1"/>
    <w:link w:val="23"/>
    <w:rsid w:val="00C30CBC"/>
    <w:rPr>
      <w:rFonts w:ascii="Calibri" w:eastAsia="Times New Roman" w:hAnsi="Calibri" w:cs="Times New Roman"/>
      <w:sz w:val="20"/>
      <w:szCs w:val="20"/>
      <w:lang w:val="x-none" w:eastAsia="x-none"/>
    </w:rPr>
  </w:style>
  <w:style w:type="paragraph" w:styleId="33">
    <w:name w:val="Body Text Indent 3"/>
    <w:basedOn w:val="a0"/>
    <w:link w:val="34"/>
    <w:rsid w:val="00C30CBC"/>
    <w:pPr>
      <w:spacing w:after="120"/>
      <w:ind w:left="283"/>
    </w:pPr>
    <w:rPr>
      <w:rFonts w:ascii="Calibri" w:eastAsia="Times New Roman" w:hAnsi="Calibri" w:cs="Times New Roman"/>
      <w:sz w:val="16"/>
      <w:szCs w:val="16"/>
      <w:lang w:val="x-none"/>
    </w:rPr>
  </w:style>
  <w:style w:type="character" w:customStyle="1" w:styleId="34">
    <w:name w:val="Основной текст с отступом 3 Знак"/>
    <w:basedOn w:val="a1"/>
    <w:link w:val="33"/>
    <w:rsid w:val="00C30CBC"/>
    <w:rPr>
      <w:rFonts w:ascii="Calibri" w:eastAsia="Times New Roman" w:hAnsi="Calibri" w:cs="Times New Roman"/>
      <w:sz w:val="16"/>
      <w:szCs w:val="16"/>
      <w:lang w:val="x-none"/>
    </w:rPr>
  </w:style>
  <w:style w:type="paragraph" w:styleId="a">
    <w:name w:val="List Bullet"/>
    <w:basedOn w:val="aff2"/>
    <w:link w:val="aff3"/>
    <w:uiPriority w:val="99"/>
    <w:rsid w:val="00C30CBC"/>
    <w:pPr>
      <w:numPr>
        <w:numId w:val="29"/>
      </w:numPr>
      <w:spacing w:before="120" w:after="120" w:line="240" w:lineRule="auto"/>
      <w:contextualSpacing w:val="0"/>
    </w:pPr>
    <w:rPr>
      <w:rFonts w:ascii="Times New Roman" w:hAnsi="Times New Roman"/>
      <w:sz w:val="20"/>
      <w:szCs w:val="20"/>
      <w:lang w:val="en-GB" w:eastAsia="en-US"/>
    </w:rPr>
  </w:style>
  <w:style w:type="paragraph" w:styleId="aff2">
    <w:name w:val="List"/>
    <w:basedOn w:val="a0"/>
    <w:rsid w:val="00C30CBC"/>
    <w:pPr>
      <w:ind w:left="283" w:hanging="283"/>
      <w:contextualSpacing/>
    </w:pPr>
    <w:rPr>
      <w:rFonts w:ascii="Calibri" w:eastAsia="Times New Roman" w:hAnsi="Calibri" w:cs="Times New Roman"/>
      <w:lang w:eastAsia="ru-RU"/>
    </w:rPr>
  </w:style>
  <w:style w:type="character" w:customStyle="1" w:styleId="aff3">
    <w:name w:val="Маркированный список Знак"/>
    <w:link w:val="a"/>
    <w:uiPriority w:val="99"/>
    <w:locked/>
    <w:rsid w:val="00C30CBC"/>
    <w:rPr>
      <w:rFonts w:ascii="Times New Roman" w:eastAsia="Times New Roman" w:hAnsi="Times New Roman" w:cs="Times New Roman"/>
      <w:sz w:val="20"/>
      <w:szCs w:val="20"/>
      <w:lang w:val="en-GB"/>
    </w:rPr>
  </w:style>
  <w:style w:type="paragraph" w:styleId="aff4">
    <w:name w:val="Body Text First Indent"/>
    <w:basedOn w:val="afb"/>
    <w:link w:val="aff5"/>
    <w:rsid w:val="00C30CBC"/>
    <w:pPr>
      <w:spacing w:after="200" w:line="276" w:lineRule="auto"/>
      <w:ind w:firstLine="360"/>
    </w:pPr>
    <w:rPr>
      <w:rFonts w:ascii="Calibri" w:eastAsia="Times New Roman" w:hAnsi="Calibri"/>
      <w:sz w:val="20"/>
      <w:szCs w:val="20"/>
      <w:lang w:val="x-none" w:eastAsia="x-none"/>
    </w:rPr>
  </w:style>
  <w:style w:type="character" w:customStyle="1" w:styleId="aff5">
    <w:name w:val="Красная строка Знак"/>
    <w:basedOn w:val="afc"/>
    <w:link w:val="aff4"/>
    <w:rsid w:val="00C30CBC"/>
    <w:rPr>
      <w:rFonts w:ascii="Calibri" w:eastAsia="Times New Roman" w:hAnsi="Calibri" w:cs="Times New Roman"/>
      <w:sz w:val="20"/>
      <w:szCs w:val="20"/>
      <w:lang w:val="x-none" w:eastAsia="x-none"/>
    </w:rPr>
  </w:style>
  <w:style w:type="paragraph" w:styleId="25">
    <w:name w:val="List 2"/>
    <w:basedOn w:val="a0"/>
    <w:uiPriority w:val="99"/>
    <w:rsid w:val="00C30CBC"/>
    <w:pPr>
      <w:ind w:left="566" w:hanging="283"/>
      <w:contextualSpacing/>
    </w:pPr>
    <w:rPr>
      <w:rFonts w:ascii="Calibri" w:eastAsia="Times New Roman" w:hAnsi="Calibri" w:cs="Times New Roman"/>
      <w:lang w:eastAsia="ru-RU"/>
    </w:rPr>
  </w:style>
  <w:style w:type="paragraph" w:styleId="26">
    <w:name w:val="List Continue 2"/>
    <w:basedOn w:val="a0"/>
    <w:uiPriority w:val="99"/>
    <w:semiHidden/>
    <w:rsid w:val="00C30CBC"/>
    <w:pPr>
      <w:spacing w:after="120"/>
      <w:ind w:left="566"/>
      <w:contextualSpacing/>
    </w:pPr>
    <w:rPr>
      <w:rFonts w:ascii="Calibri" w:eastAsia="Times New Roman" w:hAnsi="Calibri" w:cs="Times New Roman"/>
      <w:lang w:eastAsia="ru-RU"/>
    </w:rPr>
  </w:style>
  <w:style w:type="paragraph" w:styleId="27">
    <w:name w:val="List Bullet 2"/>
    <w:basedOn w:val="a0"/>
    <w:rsid w:val="00C30CBC"/>
    <w:pPr>
      <w:tabs>
        <w:tab w:val="num" w:pos="284"/>
        <w:tab w:val="num" w:pos="643"/>
      </w:tabs>
      <w:ind w:left="643" w:hanging="360"/>
      <w:contextualSpacing/>
    </w:pPr>
    <w:rPr>
      <w:rFonts w:ascii="Calibri" w:eastAsia="Times New Roman" w:hAnsi="Calibri" w:cs="Times New Roman"/>
      <w:lang w:eastAsia="ru-RU"/>
    </w:rPr>
  </w:style>
  <w:style w:type="paragraph" w:customStyle="1" w:styleId="28">
    <w:name w:val="Абзац списка2"/>
    <w:basedOn w:val="a0"/>
    <w:uiPriority w:val="99"/>
    <w:rsid w:val="00C30CBC"/>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ff">
    <w:name w:val="Название Знак"/>
    <w:aliases w:val="Знак Знак Знак,Знак Знак1,Знак4 Знак,параграф) Знак"/>
    <w:link w:val="afe"/>
    <w:locked/>
    <w:rsid w:val="00C30CBC"/>
    <w:rPr>
      <w:rFonts w:ascii="Cambria" w:hAnsi="Cambria" w:cs="Times New Roman"/>
      <w:color w:val="17365D"/>
      <w:spacing w:val="5"/>
      <w:kern w:val="28"/>
      <w:sz w:val="52"/>
      <w:szCs w:val="52"/>
    </w:rPr>
  </w:style>
  <w:style w:type="paragraph" w:customStyle="1" w:styleId="Style4">
    <w:name w:val="Style4"/>
    <w:basedOn w:val="a0"/>
    <w:rsid w:val="00C30CBC"/>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Style18">
    <w:name w:val="Style18"/>
    <w:basedOn w:val="a0"/>
    <w:uiPriority w:val="99"/>
    <w:rsid w:val="00C30CBC"/>
    <w:pPr>
      <w:widowControl w:val="0"/>
      <w:autoSpaceDE w:val="0"/>
      <w:autoSpaceDN w:val="0"/>
      <w:adjustRightInd w:val="0"/>
      <w:spacing w:after="0" w:line="224" w:lineRule="exact"/>
      <w:ind w:firstLine="463"/>
      <w:jc w:val="both"/>
    </w:pPr>
    <w:rPr>
      <w:rFonts w:ascii="PANDA Times UZ" w:eastAsia="Times New Roman" w:hAnsi="PANDA Times UZ" w:cs="PANDA Times UZ"/>
      <w:sz w:val="24"/>
      <w:szCs w:val="24"/>
      <w:lang w:eastAsia="ru-RU"/>
    </w:rPr>
  </w:style>
  <w:style w:type="character" w:customStyle="1" w:styleId="FontStyle20">
    <w:name w:val="Font Style20"/>
    <w:rsid w:val="00C30CBC"/>
    <w:rPr>
      <w:rFonts w:ascii="Times New Roman" w:hAnsi="Times New Roman"/>
      <w:sz w:val="16"/>
    </w:rPr>
  </w:style>
  <w:style w:type="paragraph" w:customStyle="1" w:styleId="Style32">
    <w:name w:val="Style32"/>
    <w:basedOn w:val="a0"/>
    <w:rsid w:val="00C30CBC"/>
    <w:pPr>
      <w:widowControl w:val="0"/>
      <w:autoSpaceDE w:val="0"/>
      <w:autoSpaceDN w:val="0"/>
      <w:adjustRightInd w:val="0"/>
      <w:spacing w:after="0" w:line="187" w:lineRule="exact"/>
      <w:ind w:firstLine="374"/>
      <w:jc w:val="both"/>
    </w:pPr>
    <w:rPr>
      <w:rFonts w:ascii="Times New Roman" w:eastAsia="Times New Roman" w:hAnsi="Times New Roman" w:cs="Times New Roman"/>
      <w:sz w:val="24"/>
      <w:szCs w:val="24"/>
      <w:lang w:eastAsia="ru-RU"/>
    </w:rPr>
  </w:style>
  <w:style w:type="paragraph" w:customStyle="1" w:styleId="Style30">
    <w:name w:val="Style30"/>
    <w:basedOn w:val="a0"/>
    <w:rsid w:val="00C30CBC"/>
    <w:pPr>
      <w:widowControl w:val="0"/>
      <w:autoSpaceDE w:val="0"/>
      <w:autoSpaceDN w:val="0"/>
      <w:adjustRightInd w:val="0"/>
      <w:spacing w:after="0" w:line="322" w:lineRule="exact"/>
      <w:jc w:val="both"/>
    </w:pPr>
    <w:rPr>
      <w:rFonts w:ascii="Times New Roman" w:eastAsia="Times New Roman" w:hAnsi="Times New Roman" w:cs="Times New Roman"/>
      <w:sz w:val="24"/>
      <w:szCs w:val="24"/>
      <w:lang w:eastAsia="ru-RU"/>
    </w:rPr>
  </w:style>
  <w:style w:type="table" w:styleId="-5">
    <w:name w:val="Light Grid Accent 5"/>
    <w:basedOn w:val="a2"/>
    <w:uiPriority w:val="99"/>
    <w:rsid w:val="00C30CBC"/>
    <w:pPr>
      <w:spacing w:after="0" w:line="240" w:lineRule="auto"/>
    </w:pPr>
    <w:rPr>
      <w:rFonts w:ascii="Calibri" w:eastAsia="Times New Roman" w:hAnsi="Calibri" w:cs="Times New Roman"/>
      <w:sz w:val="20"/>
      <w:szCs w:val="20"/>
      <w:lang w:eastAsia="ru-RU"/>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pPr>
      <w:rPr>
        <w:rFonts w:ascii="DengXian" w:eastAsia="Times New Roman" w:hAnsi="DengXia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pPr>
      <w:rPr>
        <w:rFonts w:ascii="DengXian" w:eastAsia="Times New Roman" w:hAnsi="DengXia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rPr>
        <w:rFonts w:cs="Times New Roman"/>
      </w:rPr>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rPr>
        <w:rFonts w:cs="Times New Roman"/>
      </w:rPr>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rPr>
        <w:rFonts w:cs="Times New Roman"/>
      </w:rPr>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3-5">
    <w:name w:val="Medium Grid 3 Accent 5"/>
    <w:basedOn w:val="a2"/>
    <w:uiPriority w:val="99"/>
    <w:rsid w:val="00C30CBC"/>
    <w:pPr>
      <w:spacing w:after="0" w:line="240" w:lineRule="auto"/>
    </w:pPr>
    <w:rPr>
      <w:rFonts w:ascii="Calibri" w:eastAsia="Times New Roman" w:hAnsi="Calibri" w:cs="Times New Roman"/>
      <w:sz w:val="20"/>
      <w:szCs w:val="20"/>
      <w:lang w:eastAsia="ru-RU"/>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rFonts w:cs="Times New Roman"/>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rFonts w:cs="Times New Roman"/>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rFonts w:cs="Times New Roman"/>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rFonts w:cs="Times New Roman"/>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rPr>
        <w:rFonts w:cs="Times New Roman"/>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rPr>
        <w:rFonts w:cs="Times New Roman"/>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character" w:styleId="aff6">
    <w:name w:val="page number"/>
    <w:rsid w:val="00C30CBC"/>
    <w:rPr>
      <w:rFonts w:cs="Times New Roman"/>
    </w:rPr>
  </w:style>
  <w:style w:type="character" w:styleId="aff7">
    <w:name w:val="FollowedHyperlink"/>
    <w:uiPriority w:val="99"/>
    <w:rsid w:val="00C30CBC"/>
    <w:rPr>
      <w:rFonts w:cs="Times New Roman"/>
      <w:color w:val="800080"/>
      <w:u w:val="single"/>
    </w:rPr>
  </w:style>
  <w:style w:type="paragraph" w:styleId="aff8">
    <w:name w:val="Plain Text"/>
    <w:basedOn w:val="a0"/>
    <w:link w:val="aff9"/>
    <w:rsid w:val="00C30CBC"/>
    <w:pPr>
      <w:spacing w:after="0" w:line="240" w:lineRule="auto"/>
    </w:pPr>
    <w:rPr>
      <w:rFonts w:ascii="Courier New" w:eastAsia="Times New Roman" w:hAnsi="Courier New" w:cs="Times New Roman"/>
      <w:sz w:val="20"/>
      <w:szCs w:val="20"/>
      <w:lang w:val="x-none" w:eastAsia="x-none"/>
    </w:rPr>
  </w:style>
  <w:style w:type="character" w:customStyle="1" w:styleId="aff9">
    <w:name w:val="Текст Знак"/>
    <w:basedOn w:val="a1"/>
    <w:link w:val="aff8"/>
    <w:rsid w:val="00C30CBC"/>
    <w:rPr>
      <w:rFonts w:ascii="Courier New" w:eastAsia="Times New Roman" w:hAnsi="Courier New" w:cs="Times New Roman"/>
      <w:sz w:val="20"/>
      <w:szCs w:val="20"/>
      <w:lang w:val="x-none" w:eastAsia="x-none"/>
    </w:rPr>
  </w:style>
  <w:style w:type="paragraph" w:styleId="affa">
    <w:name w:val="Subtitle"/>
    <w:basedOn w:val="a0"/>
    <w:link w:val="affb"/>
    <w:qFormat/>
    <w:rsid w:val="00C30CBC"/>
    <w:pPr>
      <w:spacing w:after="0" w:line="240" w:lineRule="auto"/>
      <w:jc w:val="both"/>
    </w:pPr>
    <w:rPr>
      <w:rFonts w:ascii="PANDA Times UZ" w:eastAsia="Times New Roman" w:hAnsi="PANDA Times UZ" w:cs="Times New Roman"/>
      <w:sz w:val="20"/>
      <w:szCs w:val="20"/>
      <w:lang w:val="x-none" w:eastAsia="x-none"/>
    </w:rPr>
  </w:style>
  <w:style w:type="character" w:customStyle="1" w:styleId="affb">
    <w:name w:val="Подзаголовок Знак"/>
    <w:basedOn w:val="a1"/>
    <w:link w:val="affa"/>
    <w:rsid w:val="00C30CBC"/>
    <w:rPr>
      <w:rFonts w:ascii="PANDA Times UZ" w:eastAsia="Times New Roman" w:hAnsi="PANDA Times UZ" w:cs="Times New Roman"/>
      <w:sz w:val="20"/>
      <w:szCs w:val="20"/>
      <w:lang w:val="x-none" w:eastAsia="x-none"/>
    </w:rPr>
  </w:style>
  <w:style w:type="character" w:customStyle="1" w:styleId="81">
    <w:name w:val="Знак Знак8"/>
    <w:uiPriority w:val="99"/>
    <w:rsid w:val="00C30CBC"/>
    <w:rPr>
      <w:rFonts w:ascii="Cambria" w:hAnsi="Cambria" w:cs="Times New Roman"/>
      <w:color w:val="17365D"/>
      <w:spacing w:val="5"/>
      <w:kern w:val="28"/>
      <w:sz w:val="52"/>
      <w:szCs w:val="52"/>
    </w:rPr>
  </w:style>
  <w:style w:type="table" w:styleId="1-3">
    <w:name w:val="Medium Shading 1 Accent 3"/>
    <w:basedOn w:val="a2"/>
    <w:uiPriority w:val="99"/>
    <w:rsid w:val="00C30CBC"/>
    <w:pPr>
      <w:spacing w:after="0" w:line="240" w:lineRule="auto"/>
    </w:pPr>
    <w:rPr>
      <w:rFonts w:ascii="Calibri" w:eastAsia="Times New Roman" w:hAnsi="Calibri" w:cs="Times New Roman"/>
      <w:sz w:val="20"/>
      <w:szCs w:val="20"/>
      <w:lang w:eastAsia="ru-RU"/>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pPr>
      <w:rPr>
        <w:rFonts w:cs="Times New Roman"/>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rFonts w:cs="Times New Roman"/>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6EED5"/>
      </w:tcPr>
    </w:tblStylePr>
    <w:tblStylePr w:type="band1Horz">
      <w:rPr>
        <w:rFonts w:cs="Times New Roman"/>
      </w:rPr>
      <w:tblPr/>
      <w:tcPr>
        <w:tcBorders>
          <w:insideH w:val="nil"/>
          <w:insideV w:val="nil"/>
        </w:tcBorders>
        <w:shd w:val="clear" w:color="auto" w:fill="E6EED5"/>
      </w:tcPr>
    </w:tblStylePr>
    <w:tblStylePr w:type="band2Horz">
      <w:rPr>
        <w:rFonts w:cs="Times New Roman"/>
      </w:rPr>
      <w:tblPr/>
      <w:tcPr>
        <w:tcBorders>
          <w:insideH w:val="nil"/>
          <w:insideV w:val="nil"/>
        </w:tcBorders>
      </w:tcPr>
    </w:tblStylePr>
  </w:style>
  <w:style w:type="table" w:styleId="-50">
    <w:name w:val="Light Shading Accent 5"/>
    <w:basedOn w:val="a2"/>
    <w:uiPriority w:val="99"/>
    <w:rsid w:val="00C30CBC"/>
    <w:pPr>
      <w:spacing w:after="0" w:line="240" w:lineRule="auto"/>
    </w:pPr>
    <w:rPr>
      <w:rFonts w:ascii="Calibri" w:eastAsia="Times New Roman" w:hAnsi="Calibri" w:cs="Times New Roman"/>
      <w:color w:val="31849B"/>
      <w:sz w:val="20"/>
      <w:szCs w:val="20"/>
      <w:lang w:eastAsia="ru-RU"/>
    </w:rPr>
    <w:tblPr>
      <w:tblStyleRowBandSize w:val="1"/>
      <w:tblStyleColBandSize w:val="1"/>
      <w:tblBorders>
        <w:top w:val="single" w:sz="8" w:space="0" w:color="4BACC6"/>
        <w:bottom w:val="single" w:sz="8" w:space="0" w:color="4BACC6"/>
      </w:tblBorders>
    </w:tblPr>
    <w:tblStylePr w:type="firstRow">
      <w:pPr>
        <w:spacing w:before="0" w:after="0"/>
      </w:pPr>
      <w:rPr>
        <w:rFonts w:cs="Times New Roman"/>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rFonts w:cs="Times New Roman"/>
        <w:b/>
        <w:bCs/>
      </w:rPr>
      <w:tblPr/>
      <w:tcPr>
        <w:tcBorders>
          <w:top w:val="single" w:sz="8" w:space="0" w:color="4BACC6"/>
          <w:left w:val="nil"/>
          <w:bottom w:val="single" w:sz="8" w:space="0" w:color="4BACC6"/>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2EAF1"/>
      </w:tcPr>
    </w:tblStylePr>
    <w:tblStylePr w:type="band1Horz">
      <w:rPr>
        <w:rFonts w:cs="Times New Roman"/>
      </w:rPr>
      <w:tblPr/>
      <w:tcPr>
        <w:tcBorders>
          <w:left w:val="nil"/>
          <w:right w:val="nil"/>
          <w:insideH w:val="nil"/>
          <w:insideV w:val="nil"/>
        </w:tcBorders>
        <w:shd w:val="clear" w:color="auto" w:fill="D2EAF1"/>
      </w:tcPr>
    </w:tblStylePr>
  </w:style>
  <w:style w:type="table" w:customStyle="1" w:styleId="-110">
    <w:name w:val="Светлый список - Акцент 11"/>
    <w:uiPriority w:val="99"/>
    <w:rsid w:val="00C30CBC"/>
    <w:pPr>
      <w:spacing w:after="0" w:line="240" w:lineRule="auto"/>
    </w:pPr>
    <w:rPr>
      <w:rFonts w:ascii="Calibri" w:eastAsia="Times New Roman" w:hAnsi="Calibri" w:cs="Times New Roman"/>
      <w:lang w:eastAsia="ru-RU"/>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styleId="-3">
    <w:name w:val="Light Shading Accent 3"/>
    <w:basedOn w:val="a2"/>
    <w:uiPriority w:val="60"/>
    <w:rsid w:val="00C30CBC"/>
    <w:pPr>
      <w:spacing w:after="0" w:line="240" w:lineRule="auto"/>
    </w:pPr>
    <w:rPr>
      <w:rFonts w:ascii="Calibri" w:eastAsia="Times New Roman" w:hAnsi="Calibri" w:cs="Times New Roman"/>
      <w:color w:val="76923C"/>
      <w:sz w:val="20"/>
      <w:szCs w:val="20"/>
      <w:lang w:eastAsia="ru-RU"/>
    </w:rPr>
    <w:tblPr>
      <w:tblStyleRowBandSize w:val="1"/>
      <w:tblStyleColBandSize w:val="1"/>
      <w:tblBorders>
        <w:top w:val="single" w:sz="8" w:space="0" w:color="9BBB59"/>
        <w:bottom w:val="single" w:sz="8" w:space="0" w:color="9BBB59"/>
      </w:tblBorders>
    </w:tblPr>
    <w:tblStylePr w:type="firstRow">
      <w:pPr>
        <w:spacing w:before="0" w:after="0"/>
      </w:pPr>
      <w:rPr>
        <w:rFonts w:cs="Times New Roman"/>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rFonts w:cs="Times New Roman"/>
        <w:b/>
        <w:bCs/>
      </w:rPr>
      <w:tblPr/>
      <w:tcPr>
        <w:tcBorders>
          <w:top w:val="single" w:sz="8" w:space="0" w:color="9BBB59"/>
          <w:left w:val="nil"/>
          <w:bottom w:val="single" w:sz="8" w:space="0" w:color="9BBB59"/>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E6EED5"/>
      </w:tcPr>
    </w:tblStylePr>
    <w:tblStylePr w:type="band1Horz">
      <w:rPr>
        <w:rFonts w:cs="Times New Roman"/>
      </w:rPr>
      <w:tblPr/>
      <w:tcPr>
        <w:tcBorders>
          <w:left w:val="nil"/>
          <w:right w:val="nil"/>
          <w:insideH w:val="nil"/>
          <w:insideV w:val="nil"/>
        </w:tcBorders>
        <w:shd w:val="clear" w:color="auto" w:fill="E6EED5"/>
      </w:tcPr>
    </w:tblStylePr>
  </w:style>
  <w:style w:type="table" w:styleId="1-6">
    <w:name w:val="Medium Shading 1 Accent 6"/>
    <w:basedOn w:val="a2"/>
    <w:uiPriority w:val="99"/>
    <w:rsid w:val="00C30CBC"/>
    <w:pPr>
      <w:spacing w:after="0" w:line="240" w:lineRule="auto"/>
    </w:pPr>
    <w:rPr>
      <w:rFonts w:ascii="Calibri" w:eastAsia="Times New Roman" w:hAnsi="Calibri" w:cs="Times New Roman"/>
      <w:sz w:val="20"/>
      <w:szCs w:val="20"/>
      <w:lang w:eastAsia="ru-RU"/>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pPr>
      <w:rPr>
        <w:rFonts w:cs="Times New Roman"/>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pPr>
      <w:rPr>
        <w:rFonts w:cs="Times New Roman"/>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DE4D0"/>
      </w:tcPr>
    </w:tblStylePr>
    <w:tblStylePr w:type="band1Horz">
      <w:rPr>
        <w:rFonts w:cs="Times New Roman"/>
      </w:rPr>
      <w:tblPr/>
      <w:tcPr>
        <w:tcBorders>
          <w:insideH w:val="nil"/>
          <w:insideV w:val="nil"/>
        </w:tcBorders>
        <w:shd w:val="clear" w:color="auto" w:fill="FDE4D0"/>
      </w:tcPr>
    </w:tblStylePr>
    <w:tblStylePr w:type="band2Horz">
      <w:rPr>
        <w:rFonts w:cs="Times New Roman"/>
      </w:rPr>
      <w:tblPr/>
      <w:tcPr>
        <w:tcBorders>
          <w:insideH w:val="nil"/>
          <w:insideV w:val="nil"/>
        </w:tcBorders>
      </w:tcPr>
    </w:tblStylePr>
  </w:style>
  <w:style w:type="table" w:styleId="2-6">
    <w:name w:val="Medium Grid 2 Accent 6"/>
    <w:basedOn w:val="a2"/>
    <w:uiPriority w:val="99"/>
    <w:rsid w:val="00C30CBC"/>
    <w:pPr>
      <w:spacing w:after="0" w:line="240" w:lineRule="auto"/>
    </w:pPr>
    <w:rPr>
      <w:rFonts w:ascii="Cambria" w:eastAsia="Times New Roman" w:hAnsi="Cambria" w:cs="Times New Roman"/>
      <w:color w:val="000000"/>
      <w:sz w:val="20"/>
      <w:szCs w:val="20"/>
      <w:lang w:eastAsia="ru-RU"/>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rFonts w:cs="Times New Roman"/>
        <w:b/>
        <w:bCs/>
        <w:color w:val="000000"/>
      </w:rPr>
      <w:tblPr/>
      <w:tcPr>
        <w:shd w:val="clear" w:color="auto" w:fill="FEF4EC"/>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DE9D9"/>
      </w:tcPr>
    </w:tblStylePr>
    <w:tblStylePr w:type="band1Vert">
      <w:rPr>
        <w:rFonts w:cs="Times New Roman"/>
      </w:rPr>
      <w:tblPr/>
      <w:tcPr>
        <w:shd w:val="clear" w:color="auto" w:fill="FBCAA2"/>
      </w:tcPr>
    </w:tblStylePr>
    <w:tblStylePr w:type="band1Horz">
      <w:rPr>
        <w:rFonts w:cs="Times New Roman"/>
      </w:rPr>
      <w:tblPr/>
      <w:tcPr>
        <w:tcBorders>
          <w:insideH w:val="single" w:sz="6" w:space="0" w:color="F79646"/>
          <w:insideV w:val="single" w:sz="6" w:space="0" w:color="F79646"/>
        </w:tcBorders>
        <w:shd w:val="clear" w:color="auto" w:fill="FBCAA2"/>
      </w:tcPr>
    </w:tblStylePr>
    <w:tblStylePr w:type="nwCell">
      <w:rPr>
        <w:rFonts w:cs="Times New Roman"/>
      </w:rPr>
      <w:tblPr/>
      <w:tcPr>
        <w:shd w:val="clear" w:color="auto" w:fill="FFFFFF"/>
      </w:tcPr>
    </w:tblStylePr>
  </w:style>
  <w:style w:type="table" w:styleId="1-5">
    <w:name w:val="Medium Shading 1 Accent 5"/>
    <w:basedOn w:val="a2"/>
    <w:uiPriority w:val="99"/>
    <w:rsid w:val="00C30CBC"/>
    <w:pPr>
      <w:spacing w:after="0" w:line="240" w:lineRule="auto"/>
    </w:pPr>
    <w:rPr>
      <w:rFonts w:ascii="Calibri" w:eastAsia="Times New Roman" w:hAnsi="Calibri" w:cs="Times New Roman"/>
      <w:sz w:val="20"/>
      <w:szCs w:val="20"/>
      <w:lang w:eastAsia="ru-RU"/>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pPr>
      <w:rPr>
        <w:rFonts w:cs="Times New Roman"/>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Times New Roman"/>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2EAF1"/>
      </w:tcPr>
    </w:tblStylePr>
    <w:tblStylePr w:type="band1Horz">
      <w:rPr>
        <w:rFonts w:cs="Times New Roman"/>
      </w:rPr>
      <w:tblPr/>
      <w:tcPr>
        <w:tcBorders>
          <w:insideH w:val="nil"/>
          <w:insideV w:val="nil"/>
        </w:tcBorders>
        <w:shd w:val="clear" w:color="auto" w:fill="D2EAF1"/>
      </w:tcPr>
    </w:tblStylePr>
    <w:tblStylePr w:type="band2Horz">
      <w:rPr>
        <w:rFonts w:cs="Times New Roman"/>
      </w:rPr>
      <w:tblPr/>
      <w:tcPr>
        <w:tcBorders>
          <w:insideH w:val="nil"/>
          <w:insideV w:val="nil"/>
        </w:tcBorders>
      </w:tcPr>
    </w:tblStylePr>
  </w:style>
  <w:style w:type="table" w:styleId="2-60">
    <w:name w:val="Medium List 2 Accent 6"/>
    <w:basedOn w:val="a2"/>
    <w:uiPriority w:val="99"/>
    <w:rsid w:val="00C30CBC"/>
    <w:pPr>
      <w:spacing w:after="0" w:line="240" w:lineRule="auto"/>
    </w:pPr>
    <w:rPr>
      <w:rFonts w:ascii="Cambria" w:eastAsia="Times New Roman" w:hAnsi="Cambria" w:cs="Times New Roman"/>
      <w:color w:val="000000"/>
      <w:sz w:val="20"/>
      <w:szCs w:val="20"/>
      <w:lang w:eastAsia="ru-RU"/>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rFonts w:cs="Times New Roman"/>
        <w:sz w:val="24"/>
        <w:szCs w:val="24"/>
      </w:rPr>
      <w:tblPr/>
      <w:tcPr>
        <w:tcBorders>
          <w:top w:val="nil"/>
          <w:left w:val="nil"/>
          <w:bottom w:val="single" w:sz="24" w:space="0" w:color="F79646"/>
          <w:right w:val="nil"/>
          <w:insideH w:val="nil"/>
          <w:insideV w:val="nil"/>
        </w:tcBorders>
        <w:shd w:val="clear" w:color="auto" w:fill="FFFFFF"/>
      </w:tcPr>
    </w:tblStylePr>
    <w:tblStylePr w:type="lastRow">
      <w:rPr>
        <w:rFonts w:cs="Times New Roman"/>
      </w:rPr>
      <w:tblPr/>
      <w:tcPr>
        <w:tcBorders>
          <w:top w:val="single" w:sz="8" w:space="0" w:color="F7964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F79646"/>
          <w:insideH w:val="nil"/>
          <w:insideV w:val="nil"/>
        </w:tcBorders>
        <w:shd w:val="clear" w:color="auto" w:fill="FFFFFF"/>
      </w:tcPr>
    </w:tblStylePr>
    <w:tblStylePr w:type="lastCol">
      <w:rPr>
        <w:rFonts w:cs="Times New Roman"/>
      </w:rPr>
      <w:tblPr/>
      <w:tcPr>
        <w:tcBorders>
          <w:top w:val="nil"/>
          <w:left w:val="single" w:sz="8" w:space="0" w:color="F7964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FDE4D0"/>
      </w:tcPr>
    </w:tblStylePr>
    <w:tblStylePr w:type="band1Horz">
      <w:rPr>
        <w:rFonts w:cs="Times New Roman"/>
      </w:rPr>
      <w:tblPr/>
      <w:tcPr>
        <w:tcBorders>
          <w:top w:val="nil"/>
          <w:bottom w:val="nil"/>
          <w:insideH w:val="nil"/>
          <w:insideV w:val="nil"/>
        </w:tcBorders>
        <w:shd w:val="clear" w:color="auto" w:fill="FDE4D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customStyle="1" w:styleId="1-11">
    <w:name w:val="Средняя заливка 1 - Акцент 11"/>
    <w:uiPriority w:val="99"/>
    <w:rsid w:val="00C30CBC"/>
    <w:pPr>
      <w:spacing w:after="0" w:line="240" w:lineRule="auto"/>
    </w:pPr>
    <w:rPr>
      <w:rFonts w:ascii="Calibri" w:eastAsia="Times New Roman" w:hAnsi="Calibri" w:cs="Times New Roman"/>
      <w:lang w:eastAsia="ru-RU"/>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style>
  <w:style w:type="table" w:styleId="1-4">
    <w:name w:val="Medium Shading 1 Accent 4"/>
    <w:basedOn w:val="a2"/>
    <w:uiPriority w:val="99"/>
    <w:rsid w:val="00C30CBC"/>
    <w:pPr>
      <w:spacing w:after="0" w:line="240" w:lineRule="auto"/>
    </w:pPr>
    <w:rPr>
      <w:rFonts w:ascii="Calibri" w:eastAsia="Times New Roman" w:hAnsi="Calibri" w:cs="Times New Roman"/>
      <w:sz w:val="20"/>
      <w:szCs w:val="20"/>
      <w:lang w:eastAsia="ru-RU"/>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pPr>
      <w:rPr>
        <w:rFonts w:cs="Times New Roman"/>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pPr>
      <w:rPr>
        <w:rFonts w:cs="Times New Roman"/>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FD8E8"/>
      </w:tcPr>
    </w:tblStylePr>
    <w:tblStylePr w:type="band1Horz">
      <w:rPr>
        <w:rFonts w:cs="Times New Roman"/>
      </w:rPr>
      <w:tblPr/>
      <w:tcPr>
        <w:tcBorders>
          <w:insideH w:val="nil"/>
          <w:insideV w:val="nil"/>
        </w:tcBorders>
        <w:shd w:val="clear" w:color="auto" w:fill="DFD8E8"/>
      </w:tcPr>
    </w:tblStylePr>
    <w:tblStylePr w:type="band2Horz">
      <w:rPr>
        <w:rFonts w:cs="Times New Roman"/>
      </w:rPr>
      <w:tblPr/>
      <w:tcPr>
        <w:tcBorders>
          <w:insideH w:val="nil"/>
          <w:insideV w:val="nil"/>
        </w:tcBorders>
      </w:tcPr>
    </w:tblStylePr>
  </w:style>
  <w:style w:type="paragraph" w:customStyle="1" w:styleId="affc">
    <w:name w:val="Знак Знак Знак Знак"/>
    <w:basedOn w:val="a0"/>
    <w:uiPriority w:val="99"/>
    <w:rsid w:val="00C30CBC"/>
    <w:pPr>
      <w:spacing w:after="160" w:line="240" w:lineRule="exact"/>
    </w:pPr>
    <w:rPr>
      <w:rFonts w:ascii="Times New Roman" w:eastAsia="Times New Roman" w:hAnsi="Times New Roman" w:cs="Arial"/>
      <w:sz w:val="20"/>
      <w:szCs w:val="20"/>
      <w:lang w:val="en-US"/>
    </w:rPr>
  </w:style>
  <w:style w:type="character" w:customStyle="1" w:styleId="sections">
    <w:name w:val="sections"/>
    <w:uiPriority w:val="99"/>
    <w:rsid w:val="00C30CBC"/>
    <w:rPr>
      <w:rFonts w:cs="Times New Roman"/>
    </w:rPr>
  </w:style>
  <w:style w:type="character" w:customStyle="1" w:styleId="FontStyle54">
    <w:name w:val="Font Style54"/>
    <w:uiPriority w:val="99"/>
    <w:rsid w:val="00C30CBC"/>
    <w:rPr>
      <w:rFonts w:ascii="Times New Roman" w:hAnsi="Times New Roman"/>
      <w:sz w:val="20"/>
    </w:rPr>
  </w:style>
  <w:style w:type="paragraph" w:customStyle="1" w:styleId="Style8">
    <w:name w:val="Style8"/>
    <w:basedOn w:val="a0"/>
    <w:rsid w:val="00C30CBC"/>
    <w:pPr>
      <w:widowControl w:val="0"/>
      <w:autoSpaceDE w:val="0"/>
      <w:autoSpaceDN w:val="0"/>
      <w:adjustRightInd w:val="0"/>
      <w:spacing w:after="0" w:line="197" w:lineRule="exact"/>
      <w:ind w:firstLine="154"/>
      <w:jc w:val="both"/>
    </w:pPr>
    <w:rPr>
      <w:rFonts w:ascii="Candara" w:eastAsia="Times New Roman" w:hAnsi="Candara" w:cs="Candara"/>
      <w:sz w:val="24"/>
      <w:szCs w:val="24"/>
      <w:lang w:eastAsia="ru-RU"/>
    </w:rPr>
  </w:style>
  <w:style w:type="character" w:customStyle="1" w:styleId="FontStyle55">
    <w:name w:val="Font Style55"/>
    <w:uiPriority w:val="99"/>
    <w:rsid w:val="00C30CBC"/>
    <w:rPr>
      <w:rFonts w:ascii="Times New Roman" w:hAnsi="Times New Roman"/>
      <w:b/>
      <w:sz w:val="16"/>
    </w:rPr>
  </w:style>
  <w:style w:type="table" w:styleId="-30">
    <w:name w:val="Light List Accent 3"/>
    <w:basedOn w:val="a2"/>
    <w:uiPriority w:val="61"/>
    <w:rsid w:val="00C30CBC"/>
    <w:pPr>
      <w:spacing w:after="0" w:line="240" w:lineRule="auto"/>
    </w:pPr>
    <w:rPr>
      <w:rFonts w:ascii="Calibri" w:eastAsia="Times New Roman" w:hAnsi="Calibri" w:cs="Times New Roman"/>
      <w:sz w:val="20"/>
      <w:szCs w:val="20"/>
      <w:lang w:eastAsia="ru-RU"/>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pPr>
      <w:rPr>
        <w:rFonts w:cs="Times New Roman"/>
        <w:b/>
        <w:bCs/>
        <w:color w:val="FFFFFF"/>
      </w:rPr>
      <w:tblPr/>
      <w:tcPr>
        <w:shd w:val="clear" w:color="auto" w:fill="9BBB59"/>
      </w:tcPr>
    </w:tblStylePr>
    <w:tblStylePr w:type="lastRow">
      <w:pPr>
        <w:spacing w:before="0" w:after="0"/>
      </w:pPr>
      <w:rPr>
        <w:rFonts w:cs="Times New Roman"/>
        <w:b/>
        <w:bCs/>
      </w:rPr>
      <w:tblPr/>
      <w:tcPr>
        <w:tcBorders>
          <w:top w:val="double" w:sz="6" w:space="0" w:color="9BBB59"/>
          <w:left w:val="single" w:sz="8" w:space="0" w:color="9BBB59"/>
          <w:bottom w:val="single" w:sz="8" w:space="0" w:color="9BBB59"/>
          <w:right w:val="single" w:sz="8" w:space="0" w:color="9BBB59"/>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9BBB59"/>
          <w:left w:val="single" w:sz="8" w:space="0" w:color="9BBB59"/>
          <w:bottom w:val="single" w:sz="8" w:space="0" w:color="9BBB59"/>
          <w:right w:val="single" w:sz="8" w:space="0" w:color="9BBB59"/>
        </w:tcBorders>
      </w:tcPr>
    </w:tblStylePr>
    <w:tblStylePr w:type="band1Horz">
      <w:rPr>
        <w:rFonts w:cs="Times New Roman"/>
      </w:rPr>
      <w:tblPr/>
      <w:tcPr>
        <w:tcBorders>
          <w:top w:val="single" w:sz="8" w:space="0" w:color="9BBB59"/>
          <w:left w:val="single" w:sz="8" w:space="0" w:color="9BBB59"/>
          <w:bottom w:val="single" w:sz="8" w:space="0" w:color="9BBB59"/>
          <w:right w:val="single" w:sz="8" w:space="0" w:color="9BBB59"/>
        </w:tcBorders>
      </w:tcPr>
    </w:tblStylePr>
  </w:style>
  <w:style w:type="table" w:styleId="-6">
    <w:name w:val="Light List Accent 6"/>
    <w:basedOn w:val="a2"/>
    <w:uiPriority w:val="99"/>
    <w:rsid w:val="00C30CBC"/>
    <w:pPr>
      <w:spacing w:after="0" w:line="240" w:lineRule="auto"/>
    </w:pPr>
    <w:rPr>
      <w:rFonts w:ascii="Calibri" w:eastAsia="Times New Roman" w:hAnsi="Calibri" w:cs="Times New Roman"/>
      <w:sz w:val="20"/>
      <w:szCs w:val="20"/>
      <w:lang w:eastAsia="ru-RU"/>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pPr>
      <w:rPr>
        <w:rFonts w:cs="Times New Roman"/>
        <w:b/>
        <w:bCs/>
        <w:color w:val="FFFFFF"/>
      </w:rPr>
      <w:tblPr/>
      <w:tcPr>
        <w:shd w:val="clear" w:color="auto" w:fill="F79646"/>
      </w:tcPr>
    </w:tblStylePr>
    <w:tblStylePr w:type="lastRow">
      <w:pPr>
        <w:spacing w:before="0" w:after="0"/>
      </w:pPr>
      <w:rPr>
        <w:rFonts w:cs="Times New Roman"/>
        <w:b/>
        <w:bCs/>
      </w:rPr>
      <w:tblPr/>
      <w:tcPr>
        <w:tcBorders>
          <w:top w:val="double" w:sz="6" w:space="0" w:color="F79646"/>
          <w:left w:val="single" w:sz="8" w:space="0" w:color="F79646"/>
          <w:bottom w:val="single" w:sz="8" w:space="0" w:color="F79646"/>
          <w:right w:val="single" w:sz="8" w:space="0" w:color="F79646"/>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F79646"/>
          <w:left w:val="single" w:sz="8" w:space="0" w:color="F79646"/>
          <w:bottom w:val="single" w:sz="8" w:space="0" w:color="F79646"/>
          <w:right w:val="single" w:sz="8" w:space="0" w:color="F79646"/>
        </w:tcBorders>
      </w:tcPr>
    </w:tblStylePr>
    <w:tblStylePr w:type="band1Horz">
      <w:rPr>
        <w:rFonts w:cs="Times New Roman"/>
      </w:rPr>
      <w:tblPr/>
      <w:tcPr>
        <w:tcBorders>
          <w:top w:val="single" w:sz="8" w:space="0" w:color="F79646"/>
          <w:left w:val="single" w:sz="8" w:space="0" w:color="F79646"/>
          <w:bottom w:val="single" w:sz="8" w:space="0" w:color="F79646"/>
          <w:right w:val="single" w:sz="8" w:space="0" w:color="F79646"/>
        </w:tcBorders>
      </w:tcPr>
    </w:tblStylePr>
  </w:style>
  <w:style w:type="table" w:customStyle="1" w:styleId="-12">
    <w:name w:val="Светлый список - Акцент 12"/>
    <w:uiPriority w:val="99"/>
    <w:rsid w:val="00C30CBC"/>
    <w:pPr>
      <w:spacing w:after="0" w:line="240" w:lineRule="auto"/>
    </w:pPr>
    <w:rPr>
      <w:rFonts w:ascii="Calibri" w:eastAsia="Times New Roman" w:hAnsi="Calibri" w:cs="Times New Roman"/>
      <w:lang w:eastAsia="ru-RU"/>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styleId="-2">
    <w:name w:val="Light List Accent 2"/>
    <w:basedOn w:val="a2"/>
    <w:uiPriority w:val="99"/>
    <w:rsid w:val="00C30CBC"/>
    <w:pPr>
      <w:spacing w:after="0" w:line="240" w:lineRule="auto"/>
    </w:pPr>
    <w:rPr>
      <w:rFonts w:ascii="Calibri" w:eastAsia="Times New Roman" w:hAnsi="Calibri" w:cs="Times New Roman"/>
      <w:sz w:val="20"/>
      <w:szCs w:val="20"/>
      <w:lang w:eastAsia="ru-RU"/>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pPr>
      <w:rPr>
        <w:rFonts w:cs="Times New Roman"/>
        <w:b/>
        <w:bCs/>
        <w:color w:val="FFFFFF"/>
      </w:rPr>
      <w:tblPr/>
      <w:tcPr>
        <w:shd w:val="clear" w:color="auto" w:fill="C0504D"/>
      </w:tcPr>
    </w:tblStylePr>
    <w:tblStylePr w:type="lastRow">
      <w:pPr>
        <w:spacing w:before="0" w:after="0"/>
      </w:pPr>
      <w:rPr>
        <w:rFonts w:cs="Times New Roman"/>
        <w:b/>
        <w:bCs/>
      </w:rPr>
      <w:tblPr/>
      <w:tcPr>
        <w:tcBorders>
          <w:top w:val="double" w:sz="6" w:space="0" w:color="C0504D"/>
          <w:left w:val="single" w:sz="8" w:space="0" w:color="C0504D"/>
          <w:bottom w:val="single" w:sz="8" w:space="0" w:color="C0504D"/>
          <w:right w:val="single" w:sz="8" w:space="0" w:color="C0504D"/>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C0504D"/>
          <w:left w:val="single" w:sz="8" w:space="0" w:color="C0504D"/>
          <w:bottom w:val="single" w:sz="8" w:space="0" w:color="C0504D"/>
          <w:right w:val="single" w:sz="8" w:space="0" w:color="C0504D"/>
        </w:tcBorders>
      </w:tcPr>
    </w:tblStylePr>
    <w:tblStylePr w:type="band1Horz">
      <w:rPr>
        <w:rFonts w:cs="Times New Roman"/>
      </w:rPr>
      <w:tblPr/>
      <w:tcPr>
        <w:tcBorders>
          <w:top w:val="single" w:sz="8" w:space="0" w:color="C0504D"/>
          <w:left w:val="single" w:sz="8" w:space="0" w:color="C0504D"/>
          <w:bottom w:val="single" w:sz="8" w:space="0" w:color="C0504D"/>
          <w:right w:val="single" w:sz="8" w:space="0" w:color="C0504D"/>
        </w:tcBorders>
      </w:tcPr>
    </w:tblStylePr>
  </w:style>
  <w:style w:type="table" w:customStyle="1" w:styleId="12">
    <w:name w:val="Светлый список1"/>
    <w:uiPriority w:val="99"/>
    <w:rsid w:val="00C30CBC"/>
    <w:pPr>
      <w:spacing w:after="0" w:line="240" w:lineRule="auto"/>
    </w:pPr>
    <w:rPr>
      <w:rFonts w:ascii="Calibri" w:eastAsia="Times New Roman" w:hAnsi="Calibri" w:cs="Times New Roman"/>
      <w:lang w:eastAsia="ru-RU"/>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styleId="-60">
    <w:name w:val="Light Shading Accent 6"/>
    <w:basedOn w:val="a2"/>
    <w:uiPriority w:val="60"/>
    <w:rsid w:val="00C30CBC"/>
    <w:pPr>
      <w:spacing w:after="0" w:line="240" w:lineRule="auto"/>
    </w:pPr>
    <w:rPr>
      <w:rFonts w:ascii="Calibri" w:eastAsia="Times New Roman" w:hAnsi="Calibri" w:cs="Times New Roman"/>
      <w:color w:val="E36C0A"/>
      <w:sz w:val="20"/>
      <w:szCs w:val="20"/>
      <w:lang w:eastAsia="ru-RU"/>
    </w:rPr>
    <w:tblPr>
      <w:tblStyleRowBandSize w:val="1"/>
      <w:tblStyleColBandSize w:val="1"/>
      <w:tblBorders>
        <w:top w:val="single" w:sz="8" w:space="0" w:color="F79646"/>
        <w:bottom w:val="single" w:sz="8" w:space="0" w:color="F79646"/>
      </w:tblBorders>
    </w:tblPr>
    <w:tblStylePr w:type="firstRow">
      <w:pPr>
        <w:spacing w:before="0" w:after="0"/>
      </w:pPr>
      <w:rPr>
        <w:rFonts w:cs="Times New Roman"/>
        <w:b/>
        <w:bCs/>
      </w:rPr>
      <w:tblPr/>
      <w:tcPr>
        <w:tcBorders>
          <w:top w:val="single" w:sz="8" w:space="0" w:color="F79646"/>
          <w:left w:val="nil"/>
          <w:bottom w:val="single" w:sz="8" w:space="0" w:color="F79646"/>
          <w:right w:val="nil"/>
          <w:insideH w:val="nil"/>
          <w:insideV w:val="nil"/>
        </w:tcBorders>
      </w:tcPr>
    </w:tblStylePr>
    <w:tblStylePr w:type="lastRow">
      <w:pPr>
        <w:spacing w:before="0" w:after="0"/>
      </w:pPr>
      <w:rPr>
        <w:rFonts w:cs="Times New Roman"/>
        <w:b/>
        <w:bCs/>
      </w:rPr>
      <w:tblPr/>
      <w:tcPr>
        <w:tcBorders>
          <w:top w:val="single" w:sz="8" w:space="0" w:color="F79646"/>
          <w:left w:val="nil"/>
          <w:bottom w:val="single" w:sz="8" w:space="0" w:color="F79646"/>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FDE4D0"/>
      </w:tcPr>
    </w:tblStylePr>
    <w:tblStylePr w:type="band1Horz">
      <w:rPr>
        <w:rFonts w:cs="Times New Roman"/>
      </w:rPr>
      <w:tblPr/>
      <w:tcPr>
        <w:tcBorders>
          <w:left w:val="nil"/>
          <w:right w:val="nil"/>
          <w:insideH w:val="nil"/>
          <w:insideV w:val="nil"/>
        </w:tcBorders>
        <w:shd w:val="clear" w:color="auto" w:fill="FDE4D0"/>
      </w:tcPr>
    </w:tblStylePr>
  </w:style>
  <w:style w:type="table" w:styleId="-4">
    <w:name w:val="Light List Accent 4"/>
    <w:basedOn w:val="a2"/>
    <w:uiPriority w:val="99"/>
    <w:rsid w:val="00C30CBC"/>
    <w:pPr>
      <w:spacing w:after="0" w:line="240" w:lineRule="auto"/>
    </w:pPr>
    <w:rPr>
      <w:rFonts w:ascii="Calibri" w:eastAsia="Times New Roman" w:hAnsi="Calibri" w:cs="Times New Roman"/>
      <w:sz w:val="20"/>
      <w:szCs w:val="20"/>
      <w:lang w:eastAsia="ru-RU"/>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pPr>
      <w:rPr>
        <w:rFonts w:cs="Times New Roman"/>
        <w:b/>
        <w:bCs/>
        <w:color w:val="FFFFFF"/>
      </w:rPr>
      <w:tblPr/>
      <w:tcPr>
        <w:shd w:val="clear" w:color="auto" w:fill="8064A2"/>
      </w:tcPr>
    </w:tblStylePr>
    <w:tblStylePr w:type="lastRow">
      <w:pPr>
        <w:spacing w:before="0" w:after="0"/>
      </w:pPr>
      <w:rPr>
        <w:rFonts w:cs="Times New Roman"/>
        <w:b/>
        <w:bCs/>
      </w:rPr>
      <w:tblPr/>
      <w:tcPr>
        <w:tcBorders>
          <w:top w:val="double" w:sz="6" w:space="0" w:color="8064A2"/>
          <w:left w:val="single" w:sz="8" w:space="0" w:color="8064A2"/>
          <w:bottom w:val="single" w:sz="8" w:space="0" w:color="8064A2"/>
          <w:right w:val="single" w:sz="8" w:space="0" w:color="8064A2"/>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8064A2"/>
          <w:left w:val="single" w:sz="8" w:space="0" w:color="8064A2"/>
          <w:bottom w:val="single" w:sz="8" w:space="0" w:color="8064A2"/>
          <w:right w:val="single" w:sz="8" w:space="0" w:color="8064A2"/>
        </w:tcBorders>
      </w:tcPr>
    </w:tblStylePr>
    <w:tblStylePr w:type="band1Horz">
      <w:rPr>
        <w:rFonts w:cs="Times New Roman"/>
      </w:rPr>
      <w:tblPr/>
      <w:tcPr>
        <w:tcBorders>
          <w:top w:val="single" w:sz="8" w:space="0" w:color="8064A2"/>
          <w:left w:val="single" w:sz="8" w:space="0" w:color="8064A2"/>
          <w:bottom w:val="single" w:sz="8" w:space="0" w:color="8064A2"/>
          <w:right w:val="single" w:sz="8" w:space="0" w:color="8064A2"/>
        </w:tcBorders>
      </w:tcPr>
    </w:tblStylePr>
  </w:style>
  <w:style w:type="table" w:customStyle="1" w:styleId="13">
    <w:name w:val="Сетка таблицы1"/>
    <w:uiPriority w:val="99"/>
    <w:rsid w:val="00C30CBC"/>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d">
    <w:name w:val="Emphasis"/>
    <w:qFormat/>
    <w:rsid w:val="00C30CBC"/>
    <w:rPr>
      <w:rFonts w:cs="Times New Roman"/>
      <w:i/>
    </w:rPr>
  </w:style>
  <w:style w:type="paragraph" w:customStyle="1" w:styleId="Style62">
    <w:name w:val="Style62"/>
    <w:basedOn w:val="a0"/>
    <w:rsid w:val="00C30CBC"/>
    <w:pPr>
      <w:widowControl w:val="0"/>
      <w:autoSpaceDE w:val="0"/>
      <w:autoSpaceDN w:val="0"/>
      <w:adjustRightInd w:val="0"/>
      <w:spacing w:after="0" w:line="240" w:lineRule="auto"/>
    </w:pPr>
    <w:rPr>
      <w:rFonts w:ascii="Calibri" w:eastAsia="Times New Roman" w:hAnsi="Calibri" w:cs="Times New Roman"/>
      <w:sz w:val="24"/>
      <w:szCs w:val="24"/>
      <w:lang w:eastAsia="ru-RU"/>
    </w:rPr>
  </w:style>
  <w:style w:type="character" w:customStyle="1" w:styleId="FontStyle67">
    <w:name w:val="Font Style67"/>
    <w:rsid w:val="00C30CBC"/>
    <w:rPr>
      <w:rFonts w:ascii="Times New Roman" w:hAnsi="Times New Roman"/>
      <w:sz w:val="14"/>
    </w:rPr>
  </w:style>
  <w:style w:type="paragraph" w:customStyle="1" w:styleId="14">
    <w:name w:val="Обычный1"/>
    <w:rsid w:val="00C30CBC"/>
    <w:pPr>
      <w:spacing w:after="0" w:line="240" w:lineRule="auto"/>
    </w:pPr>
    <w:rPr>
      <w:rFonts w:ascii="Calibri" w:eastAsia="Times New Roman" w:hAnsi="Calibri" w:cs="Times New Roman"/>
      <w:sz w:val="24"/>
      <w:szCs w:val="20"/>
      <w:lang w:eastAsia="ru-RU"/>
    </w:rPr>
  </w:style>
  <w:style w:type="paragraph" w:customStyle="1" w:styleId="text">
    <w:name w:val="text"/>
    <w:basedOn w:val="a0"/>
    <w:rsid w:val="00C30CBC"/>
    <w:pPr>
      <w:spacing w:before="100" w:after="100" w:line="240" w:lineRule="auto"/>
      <w:jc w:val="both"/>
      <w:textAlignment w:val="baseline"/>
    </w:pPr>
    <w:rPr>
      <w:rFonts w:ascii="Arial" w:eastAsia="MS Mincho" w:hAnsi="Arial" w:cs="Times New Roman"/>
      <w:color w:val="000000"/>
      <w:sz w:val="18"/>
      <w:szCs w:val="20"/>
      <w:lang w:eastAsia="ja-JP"/>
    </w:rPr>
  </w:style>
  <w:style w:type="character" w:customStyle="1" w:styleId="text1">
    <w:name w:val="text1"/>
    <w:rsid w:val="00C30CBC"/>
    <w:rPr>
      <w:rFonts w:ascii="Arial" w:hAnsi="Arial" w:cs="Arial" w:hint="default"/>
      <w:b w:val="0"/>
      <w:bCs w:val="0"/>
      <w:i w:val="0"/>
      <w:iCs w:val="0"/>
      <w:caps w:val="0"/>
      <w:strike w:val="0"/>
      <w:dstrike w:val="0"/>
      <w:color w:val="333333"/>
      <w:spacing w:val="0"/>
      <w:sz w:val="18"/>
      <w:szCs w:val="18"/>
      <w:u w:val="none"/>
      <w:effect w:val="none"/>
      <w:bdr w:val="none" w:sz="0" w:space="0" w:color="auto" w:frame="1"/>
      <w:vertAlign w:val="baseline"/>
    </w:rPr>
  </w:style>
  <w:style w:type="paragraph" w:customStyle="1" w:styleId="affe">
    <w:name w:val="Нормальный"/>
    <w:rsid w:val="00C30CBC"/>
    <w:pPr>
      <w:autoSpaceDE w:val="0"/>
      <w:autoSpaceDN w:val="0"/>
      <w:spacing w:after="0" w:line="240" w:lineRule="auto"/>
    </w:pPr>
    <w:rPr>
      <w:rFonts w:ascii="Times New Roman" w:eastAsia="Times New Roman" w:hAnsi="Times New Roman" w:cs="Times New Roman"/>
      <w:sz w:val="20"/>
      <w:szCs w:val="20"/>
      <w:lang w:eastAsia="ru-RU"/>
    </w:rPr>
  </w:style>
  <w:style w:type="table" w:customStyle="1" w:styleId="-461">
    <w:name w:val="Таблица-сетка 4 — акцент 61"/>
    <w:basedOn w:val="a2"/>
    <w:uiPriority w:val="49"/>
    <w:rsid w:val="00C30CBC"/>
    <w:pPr>
      <w:spacing w:after="0" w:line="240" w:lineRule="auto"/>
    </w:pPr>
    <w:rPr>
      <w:rFonts w:ascii="Calibri" w:eastAsia="Calibri" w:hAnsi="Calibri" w:cs="Times New Roman"/>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color w:val="FFFFFF"/>
      </w:rPr>
      <w:tblPr/>
      <w:tcPr>
        <w:tcBorders>
          <w:top w:val="single" w:sz="4" w:space="0" w:color="F79646"/>
          <w:left w:val="single" w:sz="4" w:space="0" w:color="F79646"/>
          <w:bottom w:val="single" w:sz="4" w:space="0" w:color="F79646"/>
          <w:right w:val="single" w:sz="4" w:space="0" w:color="F79646"/>
          <w:insideH w:val="nil"/>
          <w:insideV w:val="nil"/>
        </w:tcBorders>
        <w:shd w:val="clear" w:color="auto" w:fill="F79646"/>
      </w:tcPr>
    </w:tblStylePr>
    <w:tblStylePr w:type="lastRow">
      <w:rPr>
        <w:b/>
        <w:bCs/>
      </w:rPr>
      <w:tblPr/>
      <w:tcPr>
        <w:tcBorders>
          <w:top w:val="double" w:sz="4" w:space="0" w:color="F79646"/>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451">
    <w:name w:val="Таблица-сетка 4 — акцент 51"/>
    <w:basedOn w:val="a2"/>
    <w:uiPriority w:val="49"/>
    <w:rsid w:val="00C30CBC"/>
    <w:pPr>
      <w:spacing w:after="0" w:line="240" w:lineRule="auto"/>
    </w:pPr>
    <w:rPr>
      <w:rFonts w:ascii="Calibri" w:eastAsia="Calibri" w:hAnsi="Calibri" w:cs="Times New Roman"/>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insideV w:val="nil"/>
        </w:tcBorders>
        <w:shd w:val="clear" w:color="auto" w:fill="4BACC6"/>
      </w:tcPr>
    </w:tblStylePr>
    <w:tblStylePr w:type="lastRow">
      <w:rPr>
        <w:b/>
        <w:bCs/>
      </w:rPr>
      <w:tblPr/>
      <w:tcPr>
        <w:tcBorders>
          <w:top w:val="double" w:sz="4" w:space="0" w:color="4BACC6"/>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551">
    <w:name w:val="Таблица-сетка 5 темная — акцент 51"/>
    <w:basedOn w:val="a2"/>
    <w:uiPriority w:val="50"/>
    <w:rsid w:val="00C30CBC"/>
    <w:pPr>
      <w:spacing w:after="0" w:line="240" w:lineRule="auto"/>
    </w:pPr>
    <w:rPr>
      <w:rFonts w:ascii="Calibri" w:eastAsia="Calibri" w:hAnsi="Calibri"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
    <w:name w:val="Таблица-сетка 4 — акцент 11"/>
    <w:basedOn w:val="a2"/>
    <w:uiPriority w:val="49"/>
    <w:rsid w:val="00C30CBC"/>
    <w:pPr>
      <w:spacing w:after="0" w:line="240" w:lineRule="auto"/>
    </w:pPr>
    <w:rPr>
      <w:rFonts w:ascii="Calibri" w:eastAsia="Calibri" w:hAnsi="Calibri" w:cs="Times New Roman"/>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paragraph" w:styleId="29">
    <w:name w:val="Quote"/>
    <w:basedOn w:val="a0"/>
    <w:next w:val="a0"/>
    <w:link w:val="2a"/>
    <w:qFormat/>
    <w:rsid w:val="00C30CBC"/>
    <w:rPr>
      <w:rFonts w:ascii="Calibri" w:eastAsia="Times New Roman" w:hAnsi="Calibri" w:cs="Times New Roman"/>
      <w:i/>
      <w:iCs/>
      <w:color w:val="000000"/>
      <w:lang w:val="en-GB"/>
    </w:rPr>
  </w:style>
  <w:style w:type="character" w:customStyle="1" w:styleId="2a">
    <w:name w:val="Цитата 2 Знак"/>
    <w:basedOn w:val="a1"/>
    <w:link w:val="29"/>
    <w:rsid w:val="00C30CBC"/>
    <w:rPr>
      <w:rFonts w:ascii="Calibri" w:eastAsia="Times New Roman" w:hAnsi="Calibri" w:cs="Times New Roman"/>
      <w:i/>
      <w:iCs/>
      <w:color w:val="000000"/>
      <w:lang w:val="en-GB"/>
    </w:rPr>
  </w:style>
  <w:style w:type="paragraph" w:customStyle="1" w:styleId="15">
    <w:name w:val="заголовок 1"/>
    <w:basedOn w:val="a0"/>
    <w:next w:val="a0"/>
    <w:uiPriority w:val="99"/>
    <w:rsid w:val="00C30CBC"/>
    <w:pPr>
      <w:keepNext/>
      <w:autoSpaceDE w:val="0"/>
      <w:autoSpaceDN w:val="0"/>
      <w:spacing w:after="0" w:line="240" w:lineRule="auto"/>
      <w:jc w:val="center"/>
      <w:outlineLvl w:val="0"/>
    </w:pPr>
    <w:rPr>
      <w:rFonts w:ascii="Journal_Uzb" w:eastAsia="Times New Roman" w:hAnsi="Journal_Uzb" w:cs="Times New Roman"/>
      <w:sz w:val="48"/>
      <w:szCs w:val="48"/>
      <w:lang w:eastAsia="ru-RU"/>
    </w:rPr>
  </w:style>
  <w:style w:type="paragraph" w:customStyle="1" w:styleId="BodyText21">
    <w:name w:val="Body Text 21"/>
    <w:basedOn w:val="a0"/>
    <w:rsid w:val="00C30CBC"/>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afff">
    <w:name w:val="Содержимое таблицы"/>
    <w:basedOn w:val="a0"/>
    <w:rsid w:val="00C30CBC"/>
    <w:pPr>
      <w:widowControl w:val="0"/>
      <w:suppressLineNumbers/>
      <w:suppressAutoHyphens/>
      <w:spacing w:after="0" w:line="240" w:lineRule="auto"/>
    </w:pPr>
    <w:rPr>
      <w:rFonts w:ascii="Times New Roman" w:eastAsia="Times New Roman" w:hAnsi="Times New Roman" w:cs="Times New Roman"/>
      <w:kern w:val="1"/>
      <w:sz w:val="24"/>
      <w:szCs w:val="24"/>
      <w:lang w:eastAsia="ru-RU"/>
    </w:rPr>
  </w:style>
  <w:style w:type="paragraph" w:styleId="afff0">
    <w:name w:val="Intense Quote"/>
    <w:basedOn w:val="a0"/>
    <w:next w:val="a0"/>
    <w:link w:val="afff1"/>
    <w:qFormat/>
    <w:rsid w:val="00C30CBC"/>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360"/>
    </w:pPr>
    <w:rPr>
      <w:rFonts w:ascii="Cambria" w:eastAsia="Times New Roman" w:hAnsi="Cambria" w:cs="Times New Roman"/>
      <w:i/>
      <w:iCs/>
      <w:color w:val="FFFFFF"/>
      <w:sz w:val="24"/>
      <w:szCs w:val="24"/>
      <w:lang w:val="x-none" w:eastAsia="x-none"/>
    </w:rPr>
  </w:style>
  <w:style w:type="character" w:customStyle="1" w:styleId="afff1">
    <w:name w:val="Выделенная цитата Знак"/>
    <w:basedOn w:val="a1"/>
    <w:link w:val="afff0"/>
    <w:rsid w:val="00C30CBC"/>
    <w:rPr>
      <w:rFonts w:ascii="Cambria" w:eastAsia="Times New Roman" w:hAnsi="Cambria" w:cs="Times New Roman"/>
      <w:i/>
      <w:iCs/>
      <w:color w:val="FFFFFF"/>
      <w:sz w:val="24"/>
      <w:szCs w:val="24"/>
      <w:shd w:val="clear" w:color="auto" w:fill="4F81BD"/>
      <w:lang w:val="x-none" w:eastAsia="x-none"/>
    </w:rPr>
  </w:style>
  <w:style w:type="character" w:styleId="afff2">
    <w:name w:val="Subtle Emphasis"/>
    <w:qFormat/>
    <w:rsid w:val="00C30CBC"/>
    <w:rPr>
      <w:i/>
      <w:iCs/>
      <w:color w:val="5A5A5A"/>
    </w:rPr>
  </w:style>
  <w:style w:type="character" w:styleId="afff3">
    <w:name w:val="Intense Emphasis"/>
    <w:qFormat/>
    <w:rsid w:val="00C30CBC"/>
    <w:rPr>
      <w:b/>
      <w:bCs/>
      <w:i/>
      <w:iCs/>
      <w:color w:val="4F81BD"/>
      <w:sz w:val="22"/>
      <w:szCs w:val="22"/>
    </w:rPr>
  </w:style>
  <w:style w:type="character" w:styleId="afff4">
    <w:name w:val="Subtle Reference"/>
    <w:qFormat/>
    <w:rsid w:val="00C30CBC"/>
    <w:rPr>
      <w:color w:val="auto"/>
      <w:u w:val="single" w:color="9BBB59"/>
    </w:rPr>
  </w:style>
  <w:style w:type="character" w:styleId="afff5">
    <w:name w:val="Intense Reference"/>
    <w:qFormat/>
    <w:rsid w:val="00C30CBC"/>
    <w:rPr>
      <w:b/>
      <w:bCs/>
      <w:color w:val="76923C"/>
      <w:u w:val="single" w:color="9BBB59"/>
    </w:rPr>
  </w:style>
  <w:style w:type="character" w:styleId="afff6">
    <w:name w:val="Book Title"/>
    <w:qFormat/>
    <w:rsid w:val="00C30CBC"/>
    <w:rPr>
      <w:rFonts w:ascii="Cambria" w:eastAsia="Times New Roman" w:hAnsi="Cambria" w:cs="Times New Roman"/>
      <w:b/>
      <w:bCs/>
      <w:i/>
      <w:iCs/>
      <w:color w:val="auto"/>
    </w:rPr>
  </w:style>
  <w:style w:type="paragraph" w:customStyle="1" w:styleId="CharCharChar">
    <w:name w:val="Char Char Char Знак Знак"/>
    <w:basedOn w:val="a0"/>
    <w:rsid w:val="00C30CBC"/>
    <w:pPr>
      <w:spacing w:after="160" w:line="240" w:lineRule="exact"/>
    </w:pPr>
    <w:rPr>
      <w:rFonts w:ascii="Arial" w:eastAsia="MS Mincho" w:hAnsi="Arial" w:cs="Arial"/>
      <w:sz w:val="20"/>
      <w:szCs w:val="20"/>
      <w:lang w:val="en-US"/>
    </w:rPr>
  </w:style>
  <w:style w:type="character" w:customStyle="1" w:styleId="16">
    <w:name w:val="Заголовок №1_"/>
    <w:link w:val="17"/>
    <w:uiPriority w:val="99"/>
    <w:rsid w:val="00C30CBC"/>
    <w:rPr>
      <w:b/>
      <w:bCs/>
      <w:sz w:val="26"/>
      <w:szCs w:val="26"/>
      <w:shd w:val="clear" w:color="auto" w:fill="FFFFFF"/>
    </w:rPr>
  </w:style>
  <w:style w:type="paragraph" w:customStyle="1" w:styleId="17">
    <w:name w:val="Заголовок №1"/>
    <w:basedOn w:val="a0"/>
    <w:link w:val="16"/>
    <w:uiPriority w:val="99"/>
    <w:rsid w:val="00C30CBC"/>
    <w:pPr>
      <w:shd w:val="clear" w:color="auto" w:fill="FFFFFF"/>
      <w:spacing w:after="0" w:line="295" w:lineRule="exact"/>
      <w:outlineLvl w:val="0"/>
    </w:pPr>
    <w:rPr>
      <w:b/>
      <w:bCs/>
      <w:sz w:val="26"/>
      <w:szCs w:val="26"/>
    </w:rPr>
  </w:style>
  <w:style w:type="paragraph" w:styleId="afff7">
    <w:name w:val="Salutation"/>
    <w:basedOn w:val="a0"/>
    <w:link w:val="afff8"/>
    <w:rsid w:val="00C30CBC"/>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x-none" w:eastAsia="x-none"/>
    </w:rPr>
  </w:style>
  <w:style w:type="character" w:customStyle="1" w:styleId="afff8">
    <w:name w:val="Приветствие Знак"/>
    <w:basedOn w:val="a1"/>
    <w:link w:val="afff7"/>
    <w:rsid w:val="00C30CBC"/>
    <w:rPr>
      <w:rFonts w:ascii="Times New Roman" w:eastAsia="Times New Roman" w:hAnsi="Times New Roman" w:cs="Times New Roman"/>
      <w:sz w:val="20"/>
      <w:szCs w:val="20"/>
      <w:lang w:val="x-none" w:eastAsia="x-none"/>
    </w:rPr>
  </w:style>
  <w:style w:type="paragraph" w:customStyle="1" w:styleId="Style2">
    <w:name w:val="Style2"/>
    <w:basedOn w:val="a0"/>
    <w:rsid w:val="00C30CBC"/>
    <w:pPr>
      <w:widowControl w:val="0"/>
      <w:autoSpaceDE w:val="0"/>
      <w:autoSpaceDN w:val="0"/>
      <w:adjustRightInd w:val="0"/>
      <w:spacing w:after="0" w:line="199" w:lineRule="exact"/>
      <w:ind w:firstLine="302"/>
      <w:jc w:val="both"/>
    </w:pPr>
    <w:rPr>
      <w:rFonts w:ascii="Times New Roman" w:eastAsia="Times New Roman" w:hAnsi="Times New Roman" w:cs="Times New Roman"/>
      <w:sz w:val="20"/>
      <w:szCs w:val="24"/>
      <w:lang w:eastAsia="ru-RU"/>
    </w:rPr>
  </w:style>
  <w:style w:type="character" w:customStyle="1" w:styleId="FontStyle45">
    <w:name w:val="Font Style45"/>
    <w:rsid w:val="00C30CBC"/>
    <w:rPr>
      <w:rFonts w:ascii="Times New Roman" w:hAnsi="Times New Roman" w:cs="Times New Roman"/>
      <w:sz w:val="20"/>
      <w:szCs w:val="20"/>
    </w:rPr>
  </w:style>
  <w:style w:type="paragraph" w:styleId="afff9">
    <w:name w:val="Document Map"/>
    <w:basedOn w:val="a0"/>
    <w:link w:val="afffa"/>
    <w:rsid w:val="00C30CBC"/>
    <w:pPr>
      <w:spacing w:after="0" w:line="240" w:lineRule="auto"/>
    </w:pPr>
    <w:rPr>
      <w:rFonts w:ascii="Tahoma" w:eastAsia="Times New Roman" w:hAnsi="Tahoma" w:cs="Times New Roman"/>
      <w:sz w:val="16"/>
      <w:szCs w:val="16"/>
      <w:lang w:val="x-none" w:eastAsia="x-none"/>
    </w:rPr>
  </w:style>
  <w:style w:type="character" w:customStyle="1" w:styleId="afffa">
    <w:name w:val="Схема документа Знак"/>
    <w:basedOn w:val="a1"/>
    <w:link w:val="afff9"/>
    <w:rsid w:val="00C30CBC"/>
    <w:rPr>
      <w:rFonts w:ascii="Tahoma" w:eastAsia="Times New Roman" w:hAnsi="Tahoma" w:cs="Times New Roman"/>
      <w:sz w:val="16"/>
      <w:szCs w:val="16"/>
      <w:lang w:val="x-none" w:eastAsia="x-none"/>
    </w:rPr>
  </w:style>
  <w:style w:type="character" w:customStyle="1" w:styleId="FontStyle14">
    <w:name w:val="Font Style14"/>
    <w:rsid w:val="00C30CBC"/>
    <w:rPr>
      <w:rFonts w:ascii="Times New Roman" w:hAnsi="Times New Roman" w:cs="Times New Roman" w:hint="default"/>
      <w:b/>
      <w:bCs/>
      <w:color w:val="000000"/>
    </w:rPr>
  </w:style>
  <w:style w:type="character" w:customStyle="1" w:styleId="110">
    <w:name w:val="Заголовок 1 Знак1"/>
    <w:rsid w:val="00C30CBC"/>
    <w:rPr>
      <w:b/>
      <w:bCs/>
      <w:sz w:val="32"/>
      <w:szCs w:val="24"/>
      <w:lang w:val="en-US" w:eastAsia="ru-RU" w:bidi="ar-SA"/>
    </w:rPr>
  </w:style>
  <w:style w:type="character" w:customStyle="1" w:styleId="FontStyle15">
    <w:name w:val="Font Style15"/>
    <w:rsid w:val="00C30CBC"/>
    <w:rPr>
      <w:rFonts w:ascii="Times New Roman" w:hAnsi="Times New Roman" w:cs="Times New Roman"/>
      <w:b/>
      <w:bCs/>
      <w:spacing w:val="20"/>
      <w:sz w:val="14"/>
      <w:szCs w:val="14"/>
    </w:rPr>
  </w:style>
  <w:style w:type="character" w:customStyle="1" w:styleId="FontStyle16">
    <w:name w:val="Font Style16"/>
    <w:rsid w:val="00C30CBC"/>
    <w:rPr>
      <w:rFonts w:ascii="Times New Roman" w:hAnsi="Times New Roman" w:cs="Times New Roman"/>
      <w:spacing w:val="20"/>
      <w:sz w:val="18"/>
      <w:szCs w:val="18"/>
    </w:rPr>
  </w:style>
  <w:style w:type="character" w:customStyle="1" w:styleId="FontStyle17">
    <w:name w:val="Font Style17"/>
    <w:rsid w:val="00C30CBC"/>
    <w:rPr>
      <w:rFonts w:ascii="Times New Roman" w:hAnsi="Times New Roman" w:cs="Times New Roman"/>
      <w:spacing w:val="20"/>
      <w:sz w:val="18"/>
      <w:szCs w:val="18"/>
    </w:rPr>
  </w:style>
  <w:style w:type="character" w:customStyle="1" w:styleId="FontStyle18">
    <w:name w:val="Font Style18"/>
    <w:rsid w:val="00C30CBC"/>
    <w:rPr>
      <w:rFonts w:ascii="Times New Roman" w:hAnsi="Times New Roman" w:cs="Times New Roman"/>
      <w:i/>
      <w:iCs/>
      <w:spacing w:val="10"/>
      <w:sz w:val="18"/>
      <w:szCs w:val="18"/>
    </w:rPr>
  </w:style>
  <w:style w:type="character" w:customStyle="1" w:styleId="FontStyle19">
    <w:name w:val="Font Style19"/>
    <w:rsid w:val="00C30CBC"/>
    <w:rPr>
      <w:rFonts w:ascii="Times New Roman" w:hAnsi="Times New Roman" w:cs="Times New Roman"/>
      <w:b/>
      <w:bCs/>
      <w:i/>
      <w:iCs/>
      <w:spacing w:val="10"/>
      <w:sz w:val="18"/>
      <w:szCs w:val="18"/>
    </w:rPr>
  </w:style>
  <w:style w:type="character" w:customStyle="1" w:styleId="FontStyle21">
    <w:name w:val="Font Style21"/>
    <w:rsid w:val="00C30CBC"/>
    <w:rPr>
      <w:rFonts w:ascii="Candara" w:hAnsi="Candara" w:cs="Candara"/>
      <w:spacing w:val="50"/>
      <w:sz w:val="24"/>
      <w:szCs w:val="24"/>
    </w:rPr>
  </w:style>
  <w:style w:type="character" w:customStyle="1" w:styleId="FontStyle23">
    <w:name w:val="Font Style23"/>
    <w:rsid w:val="00C30CBC"/>
    <w:rPr>
      <w:rFonts w:ascii="Times New Roman" w:hAnsi="Times New Roman" w:cs="Times New Roman"/>
      <w:b/>
      <w:bCs/>
      <w:spacing w:val="10"/>
      <w:sz w:val="18"/>
      <w:szCs w:val="18"/>
    </w:rPr>
  </w:style>
  <w:style w:type="character" w:customStyle="1" w:styleId="FontStyle12">
    <w:name w:val="Font Style12"/>
    <w:rsid w:val="00C30CBC"/>
    <w:rPr>
      <w:rFonts w:ascii="Times New Roman" w:hAnsi="Times New Roman" w:cs="Times New Roman"/>
      <w:spacing w:val="10"/>
      <w:sz w:val="18"/>
      <w:szCs w:val="18"/>
    </w:rPr>
  </w:style>
  <w:style w:type="character" w:customStyle="1" w:styleId="FontStyle13">
    <w:name w:val="Font Style13"/>
    <w:rsid w:val="00C30CBC"/>
    <w:rPr>
      <w:rFonts w:ascii="Times New Roman" w:hAnsi="Times New Roman" w:cs="Times New Roman"/>
      <w:b/>
      <w:bCs/>
      <w:sz w:val="16"/>
      <w:szCs w:val="16"/>
    </w:rPr>
  </w:style>
  <w:style w:type="paragraph" w:customStyle="1" w:styleId="2b">
    <w:name w:val="Обычный2"/>
    <w:rsid w:val="00C30CBC"/>
    <w:pPr>
      <w:widowControl w:val="0"/>
      <w:snapToGrid w:val="0"/>
      <w:spacing w:after="0" w:line="240" w:lineRule="auto"/>
      <w:jc w:val="both"/>
    </w:pPr>
    <w:rPr>
      <w:rFonts w:ascii="Times New Roman" w:eastAsia="Times New Roman" w:hAnsi="Times New Roman" w:cs="Times New Roman"/>
      <w:sz w:val="20"/>
      <w:szCs w:val="20"/>
      <w:lang w:eastAsia="ru-RU"/>
    </w:rPr>
  </w:style>
  <w:style w:type="paragraph" w:styleId="afffb">
    <w:name w:val="Block Text"/>
    <w:basedOn w:val="a0"/>
    <w:rsid w:val="00C30CBC"/>
    <w:pPr>
      <w:spacing w:after="0" w:line="240" w:lineRule="auto"/>
      <w:ind w:left="360" w:right="544"/>
      <w:jc w:val="center"/>
    </w:pPr>
    <w:rPr>
      <w:rFonts w:ascii="Times New Roman" w:eastAsia="Times New Roman" w:hAnsi="Times New Roman" w:cs="Times New Roman"/>
      <w:b/>
      <w:bCs/>
      <w:color w:val="000000"/>
      <w:szCs w:val="24"/>
      <w:lang w:eastAsia="ru-RU"/>
    </w:rPr>
  </w:style>
  <w:style w:type="character" w:customStyle="1" w:styleId="articleseperator">
    <w:name w:val="article_seperator"/>
    <w:rsid w:val="00C30CBC"/>
  </w:style>
  <w:style w:type="paragraph" w:customStyle="1" w:styleId="Style7">
    <w:name w:val="Style7"/>
    <w:basedOn w:val="a0"/>
    <w:uiPriority w:val="99"/>
    <w:rsid w:val="00C30CBC"/>
    <w:pPr>
      <w:widowControl w:val="0"/>
      <w:autoSpaceDE w:val="0"/>
      <w:autoSpaceDN w:val="0"/>
      <w:adjustRightInd w:val="0"/>
      <w:spacing w:after="0" w:line="283" w:lineRule="exact"/>
      <w:ind w:firstLine="789"/>
      <w:jc w:val="both"/>
    </w:pPr>
    <w:rPr>
      <w:rFonts w:ascii="Times New Roman" w:eastAsia="Times New Roman" w:hAnsi="Times New Roman" w:cs="Times New Roman"/>
      <w:sz w:val="24"/>
      <w:szCs w:val="24"/>
      <w:lang w:eastAsia="ru-RU"/>
    </w:rPr>
  </w:style>
  <w:style w:type="paragraph" w:customStyle="1" w:styleId="Style1">
    <w:name w:val="Style1"/>
    <w:basedOn w:val="a0"/>
    <w:rsid w:val="00C30CBC"/>
    <w:pPr>
      <w:widowControl w:val="0"/>
      <w:autoSpaceDE w:val="0"/>
      <w:autoSpaceDN w:val="0"/>
      <w:adjustRightInd w:val="0"/>
      <w:spacing w:after="0" w:line="240" w:lineRule="exact"/>
      <w:ind w:firstLine="317"/>
    </w:pPr>
    <w:rPr>
      <w:rFonts w:ascii="Microsoft Sans Serif" w:eastAsia="Times New Roman" w:hAnsi="Microsoft Sans Serif" w:cs="Microsoft Sans Serif"/>
      <w:sz w:val="24"/>
      <w:szCs w:val="24"/>
      <w:lang w:eastAsia="ru-RU"/>
    </w:rPr>
  </w:style>
  <w:style w:type="character" w:customStyle="1" w:styleId="afffc">
    <w:name w:val="Основной текст_"/>
    <w:link w:val="18"/>
    <w:rsid w:val="00C30CBC"/>
    <w:rPr>
      <w:shd w:val="clear" w:color="auto" w:fill="FFFFFF"/>
    </w:rPr>
  </w:style>
  <w:style w:type="paragraph" w:customStyle="1" w:styleId="18">
    <w:name w:val="Основной текст1"/>
    <w:basedOn w:val="a0"/>
    <w:link w:val="afffc"/>
    <w:rsid w:val="00C30CBC"/>
    <w:pPr>
      <w:shd w:val="clear" w:color="auto" w:fill="FFFFFF"/>
      <w:spacing w:before="300" w:after="0" w:line="218" w:lineRule="exact"/>
      <w:jc w:val="both"/>
    </w:pPr>
  </w:style>
  <w:style w:type="character" w:customStyle="1" w:styleId="afffd">
    <w:name w:val="Основной текст + Полужирный"/>
    <w:rsid w:val="00C30CBC"/>
    <w:rPr>
      <w:rFonts w:ascii="Times New Roman" w:eastAsia="Times New Roman" w:hAnsi="Times New Roman" w:cs="Times New Roman"/>
      <w:b/>
      <w:bCs/>
      <w:i w:val="0"/>
      <w:iCs w:val="0"/>
      <w:smallCaps w:val="0"/>
      <w:strike w:val="0"/>
      <w:spacing w:val="0"/>
      <w:sz w:val="19"/>
      <w:szCs w:val="19"/>
      <w:shd w:val="clear" w:color="auto" w:fill="FFFFFF"/>
    </w:rPr>
  </w:style>
  <w:style w:type="character" w:customStyle="1" w:styleId="FontStyle35">
    <w:name w:val="Font Style35"/>
    <w:uiPriority w:val="99"/>
    <w:rsid w:val="00C30CBC"/>
    <w:rPr>
      <w:rFonts w:ascii="Times New Roman" w:hAnsi="Times New Roman" w:cs="Times New Roman"/>
      <w:b/>
      <w:bCs/>
      <w:sz w:val="24"/>
      <w:szCs w:val="24"/>
    </w:rPr>
  </w:style>
  <w:style w:type="character" w:customStyle="1" w:styleId="FontStyle36">
    <w:name w:val="Font Style36"/>
    <w:uiPriority w:val="99"/>
    <w:rsid w:val="00C30CBC"/>
    <w:rPr>
      <w:rFonts w:ascii="Times New Roman" w:hAnsi="Times New Roman" w:cs="Times New Roman"/>
      <w:sz w:val="24"/>
      <w:szCs w:val="24"/>
    </w:rPr>
  </w:style>
  <w:style w:type="paragraph" w:customStyle="1" w:styleId="Style5">
    <w:name w:val="Style5"/>
    <w:basedOn w:val="a0"/>
    <w:rsid w:val="00C30CBC"/>
    <w:pPr>
      <w:widowControl w:val="0"/>
      <w:autoSpaceDE w:val="0"/>
      <w:autoSpaceDN w:val="0"/>
      <w:adjustRightInd w:val="0"/>
      <w:spacing w:after="0" w:line="280" w:lineRule="exact"/>
      <w:ind w:firstLine="293"/>
      <w:jc w:val="both"/>
    </w:pPr>
    <w:rPr>
      <w:rFonts w:ascii="Constantia" w:eastAsia="Times New Roman" w:hAnsi="Constantia" w:cs="Times New Roman"/>
      <w:sz w:val="24"/>
      <w:szCs w:val="24"/>
      <w:lang w:eastAsia="ru-RU"/>
    </w:rPr>
  </w:style>
  <w:style w:type="paragraph" w:customStyle="1" w:styleId="Style6">
    <w:name w:val="Style6"/>
    <w:basedOn w:val="a0"/>
    <w:rsid w:val="00C30CBC"/>
    <w:pPr>
      <w:widowControl w:val="0"/>
      <w:autoSpaceDE w:val="0"/>
      <w:autoSpaceDN w:val="0"/>
      <w:adjustRightInd w:val="0"/>
      <w:spacing w:after="0" w:line="282" w:lineRule="exact"/>
      <w:ind w:firstLine="307"/>
      <w:jc w:val="both"/>
    </w:pPr>
    <w:rPr>
      <w:rFonts w:ascii="Constantia" w:eastAsia="Times New Roman" w:hAnsi="Constantia" w:cs="Times New Roman"/>
      <w:sz w:val="24"/>
      <w:szCs w:val="24"/>
      <w:lang w:eastAsia="ru-RU"/>
    </w:rPr>
  </w:style>
  <w:style w:type="paragraph" w:customStyle="1" w:styleId="Style10">
    <w:name w:val="Style10"/>
    <w:basedOn w:val="a0"/>
    <w:rsid w:val="00C30CBC"/>
    <w:pPr>
      <w:widowControl w:val="0"/>
      <w:autoSpaceDE w:val="0"/>
      <w:autoSpaceDN w:val="0"/>
      <w:adjustRightInd w:val="0"/>
      <w:spacing w:after="0" w:line="280" w:lineRule="exact"/>
      <w:ind w:firstLine="302"/>
      <w:jc w:val="both"/>
    </w:pPr>
    <w:rPr>
      <w:rFonts w:ascii="Constantia" w:eastAsia="Times New Roman" w:hAnsi="Constantia" w:cs="Times New Roman"/>
      <w:sz w:val="24"/>
      <w:szCs w:val="24"/>
      <w:lang w:eastAsia="ru-RU"/>
    </w:rPr>
  </w:style>
  <w:style w:type="paragraph" w:customStyle="1" w:styleId="afffe">
    <w:name w:val="Тохир узб журнал"/>
    <w:rsid w:val="00C30CBC"/>
    <w:pPr>
      <w:autoSpaceDE w:val="0"/>
      <w:autoSpaceDN w:val="0"/>
      <w:adjustRightInd w:val="0"/>
      <w:spacing w:after="0" w:line="240" w:lineRule="auto"/>
      <w:ind w:firstLine="283"/>
      <w:jc w:val="both"/>
    </w:pPr>
    <w:rPr>
      <w:rFonts w:ascii="Virtec Arial Uz" w:eastAsia="Times New Roman" w:hAnsi="Virtec Arial Uz" w:cs="Virtec Arial Uz"/>
      <w:color w:val="000000"/>
      <w:sz w:val="20"/>
      <w:szCs w:val="20"/>
      <w:lang w:eastAsia="ru-RU"/>
    </w:rPr>
  </w:style>
  <w:style w:type="character" w:customStyle="1" w:styleId="FontStyle142">
    <w:name w:val="Font Style142"/>
    <w:uiPriority w:val="99"/>
    <w:rsid w:val="00C30CBC"/>
    <w:rPr>
      <w:rFonts w:ascii="Times New Roman" w:hAnsi="Times New Roman" w:cs="Times New Roman" w:hint="default"/>
      <w:sz w:val="26"/>
      <w:szCs w:val="26"/>
    </w:rPr>
  </w:style>
  <w:style w:type="character" w:customStyle="1" w:styleId="FontStyle116">
    <w:name w:val="Font Style116"/>
    <w:uiPriority w:val="99"/>
    <w:rsid w:val="00C30CBC"/>
    <w:rPr>
      <w:rFonts w:ascii="Times New Roman" w:hAnsi="Times New Roman" w:cs="Times New Roman" w:hint="default"/>
      <w:sz w:val="18"/>
      <w:szCs w:val="18"/>
    </w:rPr>
  </w:style>
  <w:style w:type="character" w:customStyle="1" w:styleId="FontStyle107">
    <w:name w:val="Font Style107"/>
    <w:rsid w:val="00C30CBC"/>
    <w:rPr>
      <w:rFonts w:ascii="Times New Roman" w:hAnsi="Times New Roman" w:cs="Times New Roman"/>
      <w:spacing w:val="20"/>
      <w:sz w:val="18"/>
      <w:szCs w:val="18"/>
    </w:rPr>
  </w:style>
  <w:style w:type="paragraph" w:customStyle="1" w:styleId="affff">
    <w:name w:val="фф"/>
    <w:basedOn w:val="aff8"/>
    <w:rsid w:val="00C30CBC"/>
    <w:pPr>
      <w:spacing w:line="360" w:lineRule="auto"/>
      <w:jc w:val="center"/>
    </w:pPr>
    <w:rPr>
      <w:rFonts w:ascii="Virtec Times New Roman Uz" w:eastAsia="MS Mincho" w:hAnsi="Virtec Times New Roman Uz"/>
      <w:b/>
      <w:bCs/>
      <w:sz w:val="28"/>
    </w:rPr>
  </w:style>
  <w:style w:type="paragraph" w:customStyle="1" w:styleId="Style9">
    <w:name w:val="Style9"/>
    <w:basedOn w:val="a0"/>
    <w:rsid w:val="00C30CBC"/>
    <w:pPr>
      <w:widowControl w:val="0"/>
      <w:autoSpaceDE w:val="0"/>
      <w:autoSpaceDN w:val="0"/>
      <w:adjustRightInd w:val="0"/>
      <w:spacing w:after="0" w:line="312" w:lineRule="exact"/>
      <w:jc w:val="center"/>
    </w:pPr>
    <w:rPr>
      <w:rFonts w:ascii="Times New Roman" w:eastAsia="Times New Roman" w:hAnsi="Times New Roman" w:cs="Times New Roman"/>
      <w:sz w:val="24"/>
      <w:szCs w:val="24"/>
      <w:lang w:eastAsia="ru-RU"/>
    </w:rPr>
  </w:style>
  <w:style w:type="character" w:customStyle="1" w:styleId="FontStyle70">
    <w:name w:val="Font Style70"/>
    <w:rsid w:val="00C30CBC"/>
    <w:rPr>
      <w:rFonts w:ascii="Times New Roman" w:hAnsi="Times New Roman" w:cs="Times New Roman"/>
      <w:b/>
      <w:bCs/>
      <w:spacing w:val="10"/>
      <w:sz w:val="18"/>
      <w:szCs w:val="18"/>
    </w:rPr>
  </w:style>
  <w:style w:type="character" w:customStyle="1" w:styleId="FontStyle66">
    <w:name w:val="Font Style66"/>
    <w:rsid w:val="00C30CBC"/>
    <w:rPr>
      <w:rFonts w:ascii="Times New Roman" w:hAnsi="Times New Roman" w:cs="Times New Roman"/>
      <w:b/>
      <w:bCs/>
      <w:i/>
      <w:iCs/>
      <w:sz w:val="20"/>
      <w:szCs w:val="20"/>
    </w:rPr>
  </w:style>
  <w:style w:type="character" w:customStyle="1" w:styleId="FontStyle104">
    <w:name w:val="Font Style104"/>
    <w:rsid w:val="00C30CBC"/>
    <w:rPr>
      <w:rFonts w:ascii="Times New Roman" w:hAnsi="Times New Roman" w:cs="Times New Roman"/>
      <w:b/>
      <w:bCs/>
      <w:spacing w:val="20"/>
      <w:sz w:val="16"/>
      <w:szCs w:val="16"/>
    </w:rPr>
  </w:style>
  <w:style w:type="paragraph" w:customStyle="1" w:styleId="Style50">
    <w:name w:val="Style50"/>
    <w:basedOn w:val="a0"/>
    <w:rsid w:val="00C30CB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55">
    <w:name w:val="Style55"/>
    <w:basedOn w:val="a0"/>
    <w:rsid w:val="00C30CB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3">
    <w:name w:val="Font Style73"/>
    <w:rsid w:val="00C30CBC"/>
    <w:rPr>
      <w:rFonts w:ascii="Times New Roman" w:hAnsi="Times New Roman" w:cs="Times New Roman"/>
      <w:spacing w:val="10"/>
      <w:sz w:val="14"/>
      <w:szCs w:val="14"/>
    </w:rPr>
  </w:style>
  <w:style w:type="character" w:customStyle="1" w:styleId="FontStyle80">
    <w:name w:val="Font Style80"/>
    <w:rsid w:val="00C30CBC"/>
    <w:rPr>
      <w:rFonts w:ascii="Times New Roman" w:hAnsi="Times New Roman" w:cs="Times New Roman"/>
      <w:b/>
      <w:bCs/>
      <w:smallCaps/>
      <w:spacing w:val="10"/>
      <w:sz w:val="10"/>
      <w:szCs w:val="10"/>
    </w:rPr>
  </w:style>
  <w:style w:type="character" w:customStyle="1" w:styleId="FontStyle82">
    <w:name w:val="Font Style82"/>
    <w:rsid w:val="00C30CBC"/>
    <w:rPr>
      <w:rFonts w:ascii="Times New Roman" w:hAnsi="Times New Roman" w:cs="Times New Roman"/>
      <w:sz w:val="8"/>
      <w:szCs w:val="8"/>
    </w:rPr>
  </w:style>
  <w:style w:type="character" w:customStyle="1" w:styleId="FontStyle85">
    <w:name w:val="Font Style85"/>
    <w:rsid w:val="00C30CBC"/>
    <w:rPr>
      <w:rFonts w:ascii="Times New Roman" w:hAnsi="Times New Roman" w:cs="Times New Roman"/>
      <w:i/>
      <w:iCs/>
      <w:sz w:val="16"/>
      <w:szCs w:val="16"/>
    </w:rPr>
  </w:style>
  <w:style w:type="character" w:customStyle="1" w:styleId="FontStyle90">
    <w:name w:val="Font Style90"/>
    <w:rsid w:val="00C30CBC"/>
    <w:rPr>
      <w:rFonts w:ascii="Times New Roman" w:hAnsi="Times New Roman" w:cs="Times New Roman"/>
      <w:sz w:val="12"/>
      <w:szCs w:val="12"/>
    </w:rPr>
  </w:style>
  <w:style w:type="paragraph" w:customStyle="1" w:styleId="Style49">
    <w:name w:val="Style49"/>
    <w:basedOn w:val="a0"/>
    <w:rsid w:val="00C30CB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7">
    <w:name w:val="Style37"/>
    <w:basedOn w:val="a0"/>
    <w:rsid w:val="00C30CBC"/>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Style26">
    <w:name w:val="Style26"/>
    <w:basedOn w:val="a0"/>
    <w:rsid w:val="00C30CBC"/>
    <w:pPr>
      <w:widowControl w:val="0"/>
      <w:autoSpaceDE w:val="0"/>
      <w:autoSpaceDN w:val="0"/>
      <w:adjustRightInd w:val="0"/>
      <w:spacing w:after="0" w:line="125" w:lineRule="exact"/>
    </w:pPr>
    <w:rPr>
      <w:rFonts w:ascii="Times New Roman" w:eastAsia="Times New Roman" w:hAnsi="Times New Roman" w:cs="Times New Roman"/>
      <w:sz w:val="24"/>
      <w:szCs w:val="24"/>
      <w:lang w:eastAsia="ru-RU"/>
    </w:rPr>
  </w:style>
  <w:style w:type="paragraph" w:customStyle="1" w:styleId="Style52">
    <w:name w:val="Style52"/>
    <w:basedOn w:val="a0"/>
    <w:rsid w:val="00C30CB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64">
    <w:name w:val="Style64"/>
    <w:basedOn w:val="a0"/>
    <w:rsid w:val="00C30CB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87">
    <w:name w:val="Font Style87"/>
    <w:rsid w:val="00C30CBC"/>
    <w:rPr>
      <w:rFonts w:ascii="Century Gothic" w:hAnsi="Century Gothic" w:cs="Century Gothic"/>
      <w:i/>
      <w:iCs/>
      <w:sz w:val="22"/>
      <w:szCs w:val="22"/>
    </w:rPr>
  </w:style>
  <w:style w:type="character" w:customStyle="1" w:styleId="FontStyle89">
    <w:name w:val="Font Style89"/>
    <w:rsid w:val="00C30CBC"/>
    <w:rPr>
      <w:rFonts w:ascii="Lucida Sans Unicode" w:hAnsi="Lucida Sans Unicode" w:cs="Lucida Sans Unicode"/>
      <w:b/>
      <w:bCs/>
      <w:sz w:val="10"/>
      <w:szCs w:val="10"/>
    </w:rPr>
  </w:style>
  <w:style w:type="paragraph" w:customStyle="1" w:styleId="Style22">
    <w:name w:val="Style22"/>
    <w:basedOn w:val="a0"/>
    <w:rsid w:val="00C30CBC"/>
    <w:pPr>
      <w:widowControl w:val="0"/>
      <w:autoSpaceDE w:val="0"/>
      <w:autoSpaceDN w:val="0"/>
      <w:adjustRightInd w:val="0"/>
      <w:spacing w:after="0" w:line="212" w:lineRule="exact"/>
      <w:ind w:firstLine="216"/>
      <w:jc w:val="both"/>
    </w:pPr>
    <w:rPr>
      <w:rFonts w:ascii="Times New Roman" w:eastAsia="Times New Roman" w:hAnsi="Times New Roman" w:cs="Times New Roman"/>
      <w:sz w:val="24"/>
      <w:szCs w:val="24"/>
      <w:lang w:eastAsia="ru-RU"/>
    </w:rPr>
  </w:style>
  <w:style w:type="character" w:customStyle="1" w:styleId="FontStyle97">
    <w:name w:val="Font Style97"/>
    <w:rsid w:val="00C30CBC"/>
    <w:rPr>
      <w:rFonts w:ascii="Times New Roman" w:hAnsi="Times New Roman" w:cs="Times New Roman"/>
      <w:spacing w:val="10"/>
      <w:sz w:val="18"/>
      <w:szCs w:val="18"/>
    </w:rPr>
  </w:style>
  <w:style w:type="character" w:customStyle="1" w:styleId="FontStyle106">
    <w:name w:val="Font Style106"/>
    <w:rsid w:val="00C30CBC"/>
    <w:rPr>
      <w:rFonts w:ascii="Times New Roman" w:hAnsi="Times New Roman" w:cs="Times New Roman"/>
      <w:smallCaps/>
      <w:sz w:val="18"/>
      <w:szCs w:val="18"/>
    </w:rPr>
  </w:style>
  <w:style w:type="paragraph" w:customStyle="1" w:styleId="Style47">
    <w:name w:val="Style47"/>
    <w:basedOn w:val="a0"/>
    <w:rsid w:val="00C30CBC"/>
    <w:pPr>
      <w:widowControl w:val="0"/>
      <w:autoSpaceDE w:val="0"/>
      <w:autoSpaceDN w:val="0"/>
      <w:adjustRightInd w:val="0"/>
      <w:spacing w:after="0" w:line="115" w:lineRule="exact"/>
    </w:pPr>
    <w:rPr>
      <w:rFonts w:ascii="Times New Roman" w:eastAsia="Times New Roman" w:hAnsi="Times New Roman" w:cs="Times New Roman"/>
      <w:sz w:val="24"/>
      <w:szCs w:val="24"/>
      <w:lang w:eastAsia="ru-RU"/>
    </w:rPr>
  </w:style>
  <w:style w:type="character" w:customStyle="1" w:styleId="FontStyle86">
    <w:name w:val="Font Style86"/>
    <w:rsid w:val="00C30CBC"/>
    <w:rPr>
      <w:rFonts w:ascii="Times New Roman" w:hAnsi="Times New Roman" w:cs="Times New Roman"/>
      <w:b/>
      <w:bCs/>
      <w:sz w:val="14"/>
      <w:szCs w:val="14"/>
    </w:rPr>
  </w:style>
  <w:style w:type="character" w:customStyle="1" w:styleId="FontStyle68">
    <w:name w:val="Font Style68"/>
    <w:rsid w:val="00C30CBC"/>
    <w:rPr>
      <w:rFonts w:ascii="Cambria" w:hAnsi="Cambria" w:cs="Cambria"/>
      <w:b/>
      <w:bCs/>
      <w:i/>
      <w:iCs/>
      <w:sz w:val="18"/>
      <w:szCs w:val="18"/>
    </w:rPr>
  </w:style>
  <w:style w:type="character" w:customStyle="1" w:styleId="FontStyle74">
    <w:name w:val="Font Style74"/>
    <w:rsid w:val="00C30CBC"/>
    <w:rPr>
      <w:rFonts w:ascii="Times New Roman" w:hAnsi="Times New Roman" w:cs="Times New Roman"/>
      <w:b/>
      <w:bCs/>
      <w:i/>
      <w:iCs/>
      <w:spacing w:val="20"/>
      <w:sz w:val="10"/>
      <w:szCs w:val="10"/>
    </w:rPr>
  </w:style>
  <w:style w:type="paragraph" w:customStyle="1" w:styleId="Style25">
    <w:name w:val="Style25"/>
    <w:basedOn w:val="a0"/>
    <w:rsid w:val="00C30CB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46">
    <w:name w:val="Style46"/>
    <w:basedOn w:val="a0"/>
    <w:rsid w:val="00C30CBC"/>
    <w:pPr>
      <w:widowControl w:val="0"/>
      <w:autoSpaceDE w:val="0"/>
      <w:autoSpaceDN w:val="0"/>
      <w:adjustRightInd w:val="0"/>
      <w:spacing w:after="0" w:line="130" w:lineRule="exact"/>
      <w:ind w:hanging="432"/>
    </w:pPr>
    <w:rPr>
      <w:rFonts w:ascii="Times New Roman" w:eastAsia="Times New Roman" w:hAnsi="Times New Roman" w:cs="Times New Roman"/>
      <w:sz w:val="24"/>
      <w:szCs w:val="24"/>
      <w:lang w:eastAsia="ru-RU"/>
    </w:rPr>
  </w:style>
  <w:style w:type="character" w:customStyle="1" w:styleId="FontStyle108">
    <w:name w:val="Font Style108"/>
    <w:rsid w:val="00C30CBC"/>
    <w:rPr>
      <w:rFonts w:ascii="Times New Roman" w:hAnsi="Times New Roman" w:cs="Times New Roman"/>
      <w:sz w:val="12"/>
      <w:szCs w:val="12"/>
    </w:rPr>
  </w:style>
  <w:style w:type="paragraph" w:customStyle="1" w:styleId="Style41">
    <w:name w:val="Style41"/>
    <w:basedOn w:val="a0"/>
    <w:rsid w:val="00C30CBC"/>
    <w:pPr>
      <w:widowControl w:val="0"/>
      <w:autoSpaceDE w:val="0"/>
      <w:autoSpaceDN w:val="0"/>
      <w:adjustRightInd w:val="0"/>
      <w:spacing w:after="0" w:line="250" w:lineRule="exact"/>
      <w:ind w:firstLine="1397"/>
    </w:pPr>
    <w:rPr>
      <w:rFonts w:ascii="Times New Roman" w:eastAsia="Times New Roman" w:hAnsi="Times New Roman" w:cs="Times New Roman"/>
      <w:sz w:val="24"/>
      <w:szCs w:val="24"/>
      <w:lang w:eastAsia="ru-RU"/>
    </w:rPr>
  </w:style>
  <w:style w:type="paragraph" w:customStyle="1" w:styleId="Style61">
    <w:name w:val="Style61"/>
    <w:basedOn w:val="a0"/>
    <w:rsid w:val="00C30CBC"/>
    <w:pPr>
      <w:widowControl w:val="0"/>
      <w:autoSpaceDE w:val="0"/>
      <w:autoSpaceDN w:val="0"/>
      <w:adjustRightInd w:val="0"/>
      <w:spacing w:after="0" w:line="197" w:lineRule="exact"/>
      <w:ind w:firstLine="163"/>
      <w:jc w:val="both"/>
    </w:pPr>
    <w:rPr>
      <w:rFonts w:ascii="Times New Roman" w:eastAsia="Times New Roman" w:hAnsi="Times New Roman" w:cs="Times New Roman"/>
      <w:sz w:val="24"/>
      <w:szCs w:val="24"/>
      <w:lang w:eastAsia="ru-RU"/>
    </w:rPr>
  </w:style>
  <w:style w:type="paragraph" w:customStyle="1" w:styleId="210">
    <w:name w:val="Основной текст 21"/>
    <w:basedOn w:val="a0"/>
    <w:rsid w:val="00C30CBC"/>
    <w:pPr>
      <w:spacing w:after="0" w:line="240" w:lineRule="auto"/>
      <w:ind w:firstLine="851"/>
      <w:jc w:val="both"/>
    </w:pPr>
    <w:rPr>
      <w:rFonts w:ascii="Times New Roman" w:eastAsia="Times New Roman" w:hAnsi="Times New Roman" w:cs="Times New Roman"/>
      <w:sz w:val="28"/>
      <w:szCs w:val="20"/>
      <w:lang w:eastAsia="ru-RU"/>
    </w:rPr>
  </w:style>
  <w:style w:type="character" w:customStyle="1" w:styleId="editsection">
    <w:name w:val="editsection"/>
    <w:rsid w:val="00C30CBC"/>
    <w:rPr>
      <w:rFonts w:cs="Times New Roman"/>
    </w:rPr>
  </w:style>
  <w:style w:type="character" w:customStyle="1" w:styleId="toctoggle">
    <w:name w:val="toctoggle"/>
    <w:rsid w:val="00C30CBC"/>
    <w:rPr>
      <w:rFonts w:cs="Times New Roman"/>
    </w:rPr>
  </w:style>
  <w:style w:type="character" w:customStyle="1" w:styleId="tocnumber2">
    <w:name w:val="tocnumber2"/>
    <w:rsid w:val="00C30CBC"/>
    <w:rPr>
      <w:rFonts w:cs="Times New Roman"/>
    </w:rPr>
  </w:style>
  <w:style w:type="character" w:customStyle="1" w:styleId="toctext">
    <w:name w:val="toctext"/>
    <w:rsid w:val="00C30CBC"/>
    <w:rPr>
      <w:rFonts w:cs="Times New Roman"/>
    </w:rPr>
  </w:style>
  <w:style w:type="character" w:customStyle="1" w:styleId="mw-headline">
    <w:name w:val="mw-headline"/>
    <w:rsid w:val="00C30CBC"/>
    <w:rPr>
      <w:rFonts w:cs="Times New Roman"/>
    </w:rPr>
  </w:style>
  <w:style w:type="character" w:customStyle="1" w:styleId="19">
    <w:name w:val="Название Знак1"/>
    <w:rsid w:val="00C30CBC"/>
    <w:rPr>
      <w:rFonts w:ascii="Cambria" w:eastAsia="Times New Roman" w:hAnsi="Cambria" w:cs="Times New Roman"/>
      <w:b/>
      <w:bCs/>
      <w:kern w:val="28"/>
      <w:sz w:val="32"/>
      <w:szCs w:val="32"/>
    </w:rPr>
  </w:style>
  <w:style w:type="character" w:customStyle="1" w:styleId="apple-converted-space">
    <w:name w:val="apple-converted-space"/>
    <w:rsid w:val="00C30CBC"/>
  </w:style>
  <w:style w:type="paragraph" w:customStyle="1" w:styleId="rcphdr">
    <w:name w:val="rcphdr"/>
    <w:basedOn w:val="a0"/>
    <w:rsid w:val="00C30CBC"/>
    <w:pPr>
      <w:spacing w:before="200" w:after="0" w:line="240" w:lineRule="auto"/>
    </w:pPr>
    <w:rPr>
      <w:rFonts w:ascii="Comic Sans MS" w:eastAsia="Times New Roman" w:hAnsi="Comic Sans MS" w:cs="Times New Roman"/>
      <w:color w:val="993300"/>
      <w:sz w:val="24"/>
      <w:szCs w:val="24"/>
      <w:lang w:val="uz-Cyrl-UZ" w:eastAsia="uz-Cyrl-UZ"/>
    </w:rPr>
  </w:style>
  <w:style w:type="paragraph" w:customStyle="1" w:styleId="rcptxt">
    <w:name w:val="rcptxt"/>
    <w:basedOn w:val="a0"/>
    <w:rsid w:val="00C30CBC"/>
    <w:pPr>
      <w:spacing w:before="100" w:beforeAutospacing="1" w:after="240" w:line="240" w:lineRule="auto"/>
      <w:jc w:val="both"/>
    </w:pPr>
    <w:rPr>
      <w:rFonts w:ascii="Times New Roman" w:eastAsia="Times New Roman" w:hAnsi="Times New Roman" w:cs="Times New Roman"/>
      <w:sz w:val="20"/>
      <w:szCs w:val="20"/>
      <w:lang w:val="uz-Cyrl-UZ" w:eastAsia="uz-Cyrl-UZ"/>
    </w:rPr>
  </w:style>
  <w:style w:type="paragraph" w:customStyle="1" w:styleId="affff0">
    <w:name w:val="Стиль"/>
    <w:rsid w:val="00C30CBC"/>
    <w:pPr>
      <w:spacing w:after="0" w:line="240" w:lineRule="auto"/>
    </w:pPr>
    <w:rPr>
      <w:rFonts w:ascii="Times New Roman" w:eastAsia="Times New Roman" w:hAnsi="Times New Roman" w:cs="Times New Roman"/>
      <w:sz w:val="20"/>
      <w:szCs w:val="20"/>
      <w:lang w:eastAsia="ru-RU"/>
    </w:rPr>
  </w:style>
  <w:style w:type="paragraph" w:customStyle="1" w:styleId="220">
    <w:name w:val="Основной текст 22"/>
    <w:basedOn w:val="a0"/>
    <w:rsid w:val="00C30CBC"/>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211">
    <w:name w:val="Основной текст 211"/>
    <w:basedOn w:val="a0"/>
    <w:rsid w:val="00C30CBC"/>
    <w:pPr>
      <w:spacing w:after="0" w:line="240" w:lineRule="auto"/>
      <w:ind w:firstLine="851"/>
      <w:jc w:val="both"/>
    </w:pPr>
    <w:rPr>
      <w:rFonts w:ascii="Times New Roman" w:eastAsia="Times New Roman" w:hAnsi="Times New Roman" w:cs="Times New Roman"/>
      <w:sz w:val="28"/>
      <w:szCs w:val="20"/>
      <w:lang w:eastAsia="ru-RU"/>
    </w:rPr>
  </w:style>
  <w:style w:type="character" w:customStyle="1" w:styleId="35">
    <w:name w:val="Знак Знак3"/>
    <w:rsid w:val="00C30CBC"/>
    <w:rPr>
      <w:rFonts w:ascii="Journal_Uzb" w:hAnsi="Journal_Uzb" w:cs="Journal_Uzb"/>
      <w:sz w:val="28"/>
      <w:szCs w:val="28"/>
      <w:lang w:val="uz-Cyrl-UZ" w:eastAsia="ru-RU"/>
    </w:rPr>
  </w:style>
  <w:style w:type="paragraph" w:customStyle="1" w:styleId="Pod-zag">
    <w:name w:val="Pod-zag"/>
    <w:basedOn w:val="a0"/>
    <w:rsid w:val="00C30CBC"/>
    <w:pPr>
      <w:autoSpaceDE w:val="0"/>
      <w:autoSpaceDN w:val="0"/>
      <w:adjustRightInd w:val="0"/>
      <w:spacing w:before="113" w:after="113" w:line="240" w:lineRule="auto"/>
      <w:jc w:val="center"/>
    </w:pPr>
    <w:rPr>
      <w:rFonts w:ascii="PragmaticUZ" w:eastAsia="Times New Roman" w:hAnsi="PragmaticUZ" w:cs="PragmaticUZ"/>
      <w:b/>
      <w:bCs/>
      <w:lang w:eastAsia="ru-RU"/>
    </w:rPr>
  </w:style>
  <w:style w:type="paragraph" w:customStyle="1" w:styleId="FR2">
    <w:name w:val="FR2"/>
    <w:rsid w:val="00C30CBC"/>
    <w:pPr>
      <w:widowControl w:val="0"/>
      <w:spacing w:after="0" w:line="240" w:lineRule="auto"/>
      <w:ind w:left="40"/>
      <w:jc w:val="center"/>
    </w:pPr>
    <w:rPr>
      <w:rFonts w:ascii="Arial" w:eastAsia="Times New Roman" w:hAnsi="Arial" w:cs="Arial"/>
      <w:b/>
      <w:bCs/>
      <w:sz w:val="24"/>
      <w:szCs w:val="24"/>
      <w:lang w:eastAsia="ru-RU"/>
    </w:rPr>
  </w:style>
  <w:style w:type="paragraph" w:customStyle="1" w:styleId="affff1">
    <w:name w:val="абзац"/>
    <w:basedOn w:val="a0"/>
    <w:rsid w:val="00C30CBC"/>
    <w:pPr>
      <w:spacing w:after="0" w:line="240" w:lineRule="auto"/>
      <w:ind w:firstLine="851"/>
      <w:jc w:val="both"/>
    </w:pPr>
    <w:rPr>
      <w:rFonts w:ascii="Times New Roman" w:eastAsia="Times New Roman" w:hAnsi="Times New Roman" w:cs="Times New Roman"/>
      <w:sz w:val="26"/>
      <w:szCs w:val="26"/>
      <w:lang w:eastAsia="ru-RU"/>
    </w:rPr>
  </w:style>
  <w:style w:type="paragraph" w:customStyle="1" w:styleId="affff2">
    <w:name w:val="Знак Знак Знак Знак Знак Знак Знак"/>
    <w:basedOn w:val="a0"/>
    <w:uiPriority w:val="99"/>
    <w:rsid w:val="00C30CBC"/>
    <w:pPr>
      <w:spacing w:after="160" w:line="240" w:lineRule="exact"/>
    </w:pPr>
    <w:rPr>
      <w:rFonts w:ascii="Arial" w:eastAsia="MS Mincho" w:hAnsi="Arial" w:cs="Arial"/>
      <w:sz w:val="20"/>
      <w:szCs w:val="20"/>
      <w:lang w:val="en-US"/>
    </w:rPr>
  </w:style>
  <w:style w:type="character" w:customStyle="1" w:styleId="140">
    <w:name w:val="Основной текст (14) + Курсив"/>
    <w:rsid w:val="00C30CBC"/>
    <w:rPr>
      <w:rFonts w:ascii="Times New Roman" w:eastAsia="Times New Roman" w:hAnsi="Times New Roman" w:cs="Times New Roman"/>
      <w:b w:val="0"/>
      <w:bCs w:val="0"/>
      <w:i/>
      <w:iCs/>
      <w:smallCaps w:val="0"/>
      <w:strike w:val="0"/>
      <w:spacing w:val="10"/>
      <w:sz w:val="18"/>
      <w:szCs w:val="18"/>
    </w:rPr>
  </w:style>
  <w:style w:type="character" w:customStyle="1" w:styleId="36">
    <w:name w:val="Основной текст (3) + Курсив"/>
    <w:rsid w:val="00C30CBC"/>
    <w:rPr>
      <w:rFonts w:ascii="Times New Roman" w:eastAsia="Times New Roman" w:hAnsi="Times New Roman" w:cs="Times New Roman"/>
      <w:b w:val="0"/>
      <w:bCs w:val="0"/>
      <w:i/>
      <w:iCs/>
      <w:smallCaps w:val="0"/>
      <w:strike w:val="0"/>
      <w:spacing w:val="0"/>
      <w:sz w:val="14"/>
      <w:szCs w:val="14"/>
    </w:rPr>
  </w:style>
  <w:style w:type="character" w:customStyle="1" w:styleId="affff3">
    <w:name w:val="Подпись к картинке + Курсив"/>
    <w:rsid w:val="00C30CBC"/>
    <w:rPr>
      <w:rFonts w:ascii="Times New Roman" w:eastAsia="Times New Roman" w:hAnsi="Times New Roman" w:cs="Times New Roman"/>
      <w:b w:val="0"/>
      <w:bCs w:val="0"/>
      <w:i/>
      <w:iCs/>
      <w:smallCaps w:val="0"/>
      <w:strike w:val="0"/>
      <w:spacing w:val="0"/>
      <w:sz w:val="14"/>
      <w:szCs w:val="14"/>
    </w:rPr>
  </w:style>
  <w:style w:type="character" w:customStyle="1" w:styleId="142pt">
    <w:name w:val="Основной текст (14) + Курсив;Интервал 2 pt"/>
    <w:rsid w:val="00C30CBC"/>
    <w:rPr>
      <w:rFonts w:ascii="Times New Roman" w:eastAsia="Times New Roman" w:hAnsi="Times New Roman" w:cs="Times New Roman"/>
      <w:b w:val="0"/>
      <w:bCs w:val="0"/>
      <w:i/>
      <w:iCs/>
      <w:smallCaps w:val="0"/>
      <w:strike w:val="0"/>
      <w:spacing w:val="40"/>
      <w:sz w:val="18"/>
      <w:szCs w:val="18"/>
    </w:rPr>
  </w:style>
  <w:style w:type="character" w:customStyle="1" w:styleId="9pt">
    <w:name w:val="Основной текст + 9 pt"/>
    <w:rsid w:val="00C30CBC"/>
    <w:rPr>
      <w:rFonts w:ascii="Times New Roman" w:eastAsia="Times New Roman" w:hAnsi="Times New Roman" w:cs="Times New Roman"/>
      <w:spacing w:val="10"/>
      <w:sz w:val="18"/>
      <w:szCs w:val="18"/>
    </w:rPr>
  </w:style>
  <w:style w:type="character" w:customStyle="1" w:styleId="14TrebuchetMS7pt0pt">
    <w:name w:val="Основной текст (14) + Trebuchet MS;7 pt;Интервал 0 pt"/>
    <w:rsid w:val="00C30CBC"/>
    <w:rPr>
      <w:rFonts w:ascii="Trebuchet MS" w:eastAsia="Trebuchet MS" w:hAnsi="Trebuchet MS" w:cs="Trebuchet MS"/>
      <w:b w:val="0"/>
      <w:bCs w:val="0"/>
      <w:i w:val="0"/>
      <w:iCs w:val="0"/>
      <w:smallCaps w:val="0"/>
      <w:strike w:val="0"/>
      <w:spacing w:val="0"/>
      <w:sz w:val="14"/>
      <w:szCs w:val="14"/>
    </w:rPr>
  </w:style>
  <w:style w:type="character" w:customStyle="1" w:styleId="7pt0pt">
    <w:name w:val="Основной текст + 7 pt;Курсив;Интервал 0 pt"/>
    <w:rsid w:val="00C30CBC"/>
    <w:rPr>
      <w:rFonts w:ascii="Times New Roman" w:eastAsia="Times New Roman" w:hAnsi="Times New Roman" w:cs="Times New Roman"/>
      <w:i/>
      <w:iCs/>
      <w:spacing w:val="0"/>
      <w:sz w:val="14"/>
      <w:szCs w:val="14"/>
    </w:rPr>
  </w:style>
  <w:style w:type="character" w:customStyle="1" w:styleId="9pt0">
    <w:name w:val="Основной текст + 9 pt;Курсив"/>
    <w:rsid w:val="00C30CBC"/>
    <w:rPr>
      <w:rFonts w:ascii="Times New Roman" w:eastAsia="Times New Roman" w:hAnsi="Times New Roman" w:cs="Times New Roman"/>
      <w:i/>
      <w:iCs/>
      <w:spacing w:val="10"/>
      <w:sz w:val="18"/>
      <w:szCs w:val="18"/>
    </w:rPr>
  </w:style>
  <w:style w:type="paragraph" w:customStyle="1" w:styleId="1a">
    <w:name w:val="1"/>
    <w:basedOn w:val="a0"/>
    <w:autoRedefine/>
    <w:uiPriority w:val="99"/>
    <w:rsid w:val="00C30CBC"/>
    <w:pPr>
      <w:spacing w:after="160" w:line="240" w:lineRule="exact"/>
    </w:pPr>
    <w:rPr>
      <w:rFonts w:ascii="Times New Roman" w:eastAsia="Times New Roman" w:hAnsi="Times New Roman" w:cs="Times New Roman"/>
      <w:sz w:val="28"/>
      <w:szCs w:val="20"/>
      <w:lang w:val="en-US"/>
    </w:rPr>
  </w:style>
  <w:style w:type="paragraph" w:customStyle="1" w:styleId="affff4">
    <w:name w:val="Заголовок таблицы"/>
    <w:basedOn w:val="afff"/>
    <w:rsid w:val="00C30CBC"/>
    <w:pPr>
      <w:jc w:val="center"/>
    </w:pPr>
    <w:rPr>
      <w:b/>
      <w:bCs/>
    </w:rPr>
  </w:style>
  <w:style w:type="paragraph" w:styleId="affff5">
    <w:name w:val="TOC Heading"/>
    <w:basedOn w:val="1"/>
    <w:next w:val="a0"/>
    <w:uiPriority w:val="39"/>
    <w:semiHidden/>
    <w:unhideWhenUsed/>
    <w:qFormat/>
    <w:rsid w:val="00C30CBC"/>
    <w:pPr>
      <w:keepNext w:val="0"/>
      <w:keepLines w:val="0"/>
      <w:pBdr>
        <w:bottom w:val="single" w:sz="12" w:space="1" w:color="365F91"/>
      </w:pBdr>
      <w:spacing w:before="600" w:after="80" w:line="240" w:lineRule="auto"/>
      <w:outlineLvl w:val="9"/>
    </w:pPr>
    <w:rPr>
      <w:rFonts w:ascii="Cambria" w:eastAsia="Times New Roman" w:hAnsi="Cambria" w:cs="Times New Roman"/>
      <w:color w:val="365F91"/>
      <w:sz w:val="24"/>
      <w:szCs w:val="24"/>
      <w:lang w:val="x-none" w:eastAsia="x-none"/>
    </w:rPr>
  </w:style>
  <w:style w:type="table" w:customStyle="1" w:styleId="-120">
    <w:name w:val="Таблица-сетка 1 светлая2"/>
    <w:basedOn w:val="a2"/>
    <w:uiPriority w:val="46"/>
    <w:rsid w:val="00C30CBC"/>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111">
    <w:name w:val="Таблица простая 11"/>
    <w:basedOn w:val="a2"/>
    <w:uiPriority w:val="41"/>
    <w:rsid w:val="00C30CBC"/>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13pt">
    <w:name w:val="Основной текст + 13 pt"/>
    <w:aliases w:val="Курсив"/>
    <w:rsid w:val="00C30CBC"/>
    <w:rPr>
      <w:rFonts w:ascii="Times New Roman" w:hAnsi="Times New Roman"/>
      <w:spacing w:val="0"/>
      <w:sz w:val="26"/>
    </w:rPr>
  </w:style>
  <w:style w:type="paragraph" w:customStyle="1" w:styleId="71">
    <w:name w:val="Основной текст7"/>
    <w:basedOn w:val="a0"/>
    <w:rsid w:val="00C30CBC"/>
    <w:pPr>
      <w:widowControl w:val="0"/>
      <w:shd w:val="clear" w:color="auto" w:fill="FFFFFF"/>
      <w:spacing w:before="360" w:after="180" w:line="240" w:lineRule="atLeast"/>
      <w:ind w:hanging="460"/>
      <w:jc w:val="center"/>
    </w:pPr>
    <w:rPr>
      <w:rFonts w:ascii="Calibri" w:eastAsia="Times New Roman" w:hAnsi="Calibri" w:cs="Times New Roman"/>
      <w:sz w:val="25"/>
      <w:szCs w:val="25"/>
    </w:rPr>
  </w:style>
  <w:style w:type="character" w:customStyle="1" w:styleId="41">
    <w:name w:val="Основной текст4"/>
    <w:rsid w:val="00C30CBC"/>
    <w:rPr>
      <w:color w:val="000000"/>
      <w:spacing w:val="0"/>
      <w:w w:val="100"/>
      <w:position w:val="0"/>
      <w:sz w:val="25"/>
      <w:shd w:val="clear" w:color="auto" w:fill="FFFFFF"/>
      <w:lang w:val="en-US" w:eastAsia="x-none"/>
    </w:rPr>
  </w:style>
  <w:style w:type="paragraph" w:customStyle="1" w:styleId="I">
    <w:name w:val="I"/>
    <w:aliases w:val="II,III,IV,V"/>
    <w:basedOn w:val="afb"/>
    <w:rsid w:val="00C30CBC"/>
    <w:pPr>
      <w:autoSpaceDE w:val="0"/>
      <w:autoSpaceDN w:val="0"/>
      <w:adjustRightInd w:val="0"/>
      <w:spacing w:after="0" w:line="240" w:lineRule="atLeast"/>
      <w:ind w:firstLine="480"/>
      <w:jc w:val="both"/>
    </w:pPr>
    <w:rPr>
      <w:rFonts w:ascii="PANDA Futuris UZ Lat" w:eastAsia="Times New Roman" w:hAnsi="PANDA Futuris UZ Lat" w:cs="BalticaUzbek"/>
      <w:color w:val="01A0C6"/>
      <w:lang w:val="x-none" w:eastAsia="x-none"/>
    </w:rPr>
  </w:style>
  <w:style w:type="character" w:customStyle="1" w:styleId="2c">
    <w:name w:val="Основной текст (2)_"/>
    <w:link w:val="212"/>
    <w:uiPriority w:val="99"/>
    <w:rsid w:val="00C30CBC"/>
    <w:rPr>
      <w:rFonts w:ascii="Times New Roman" w:hAnsi="Times New Roman"/>
      <w:b/>
      <w:bCs/>
      <w:sz w:val="26"/>
      <w:szCs w:val="26"/>
      <w:shd w:val="clear" w:color="auto" w:fill="FFFFFF"/>
    </w:rPr>
  </w:style>
  <w:style w:type="character" w:customStyle="1" w:styleId="2d">
    <w:name w:val="Основной текст (2)"/>
    <w:basedOn w:val="2c"/>
    <w:uiPriority w:val="99"/>
    <w:rsid w:val="00C30CBC"/>
    <w:rPr>
      <w:rFonts w:ascii="Times New Roman" w:hAnsi="Times New Roman"/>
      <w:b/>
      <w:bCs/>
      <w:sz w:val="26"/>
      <w:szCs w:val="26"/>
      <w:shd w:val="clear" w:color="auto" w:fill="FFFFFF"/>
    </w:rPr>
  </w:style>
  <w:style w:type="paragraph" w:customStyle="1" w:styleId="212">
    <w:name w:val="Основной текст (2)1"/>
    <w:basedOn w:val="a0"/>
    <w:link w:val="2c"/>
    <w:uiPriority w:val="99"/>
    <w:rsid w:val="00C30CBC"/>
    <w:pPr>
      <w:shd w:val="clear" w:color="auto" w:fill="FFFFFF"/>
      <w:spacing w:after="300" w:line="370" w:lineRule="exact"/>
      <w:ind w:hanging="220"/>
      <w:jc w:val="center"/>
    </w:pPr>
    <w:rPr>
      <w:rFonts w:ascii="Times New Roman" w:hAnsi="Times New Roman"/>
      <w:b/>
      <w:bCs/>
      <w:sz w:val="26"/>
      <w:szCs w:val="26"/>
    </w:rPr>
  </w:style>
  <w:style w:type="character" w:customStyle="1" w:styleId="221">
    <w:name w:val="Основной текст (2)2"/>
    <w:uiPriority w:val="99"/>
    <w:rsid w:val="00C30CBC"/>
    <w:rPr>
      <w:rFonts w:ascii="Times New Roman" w:hAnsi="Times New Roman" w:cs="Times New Roman"/>
      <w:b/>
      <w:bCs/>
      <w:sz w:val="26"/>
      <w:szCs w:val="26"/>
      <w:shd w:val="clear" w:color="auto" w:fill="FFFFFF"/>
    </w:rPr>
  </w:style>
  <w:style w:type="paragraph" w:customStyle="1" w:styleId="310">
    <w:name w:val="Основной текст с отступом 31"/>
    <w:basedOn w:val="a0"/>
    <w:uiPriority w:val="99"/>
    <w:rsid w:val="00C30CBC"/>
    <w:pPr>
      <w:spacing w:after="0" w:line="240" w:lineRule="auto"/>
      <w:ind w:left="720"/>
      <w:jc w:val="center"/>
    </w:pPr>
    <w:rPr>
      <w:rFonts w:ascii="Times New Roman" w:eastAsia="Times New Roman" w:hAnsi="Times New Roman" w:cs="Times New Roman"/>
      <w:b/>
      <w:sz w:val="32"/>
      <w:szCs w:val="20"/>
      <w:lang w:eastAsia="ru-RU"/>
    </w:rPr>
  </w:style>
  <w:style w:type="paragraph" w:customStyle="1" w:styleId="213">
    <w:name w:val="Основной текст с отступом 21"/>
    <w:basedOn w:val="a0"/>
    <w:rsid w:val="00C30CBC"/>
    <w:pPr>
      <w:widowControl w:val="0"/>
      <w:overflowPunct w:val="0"/>
      <w:autoSpaceDE w:val="0"/>
      <w:autoSpaceDN w:val="0"/>
      <w:adjustRightInd w:val="0"/>
      <w:spacing w:after="0" w:line="420" w:lineRule="auto"/>
      <w:ind w:left="680"/>
      <w:jc w:val="both"/>
      <w:textAlignment w:val="baseline"/>
    </w:pPr>
    <w:rPr>
      <w:rFonts w:ascii="Times New Roman" w:eastAsia="Times New Roman" w:hAnsi="Times New Roman" w:cs="Times New Roman"/>
      <w:sz w:val="28"/>
      <w:szCs w:val="20"/>
      <w:lang w:eastAsia="ru-RU"/>
    </w:rPr>
  </w:style>
  <w:style w:type="paragraph" w:customStyle="1" w:styleId="FR1">
    <w:name w:val="FR1"/>
    <w:rsid w:val="00C30CBC"/>
    <w:pPr>
      <w:widowControl w:val="0"/>
      <w:spacing w:after="0" w:line="240" w:lineRule="auto"/>
      <w:jc w:val="right"/>
    </w:pPr>
    <w:rPr>
      <w:rFonts w:ascii="Arial" w:eastAsia="Times New Roman" w:hAnsi="Arial" w:cs="Times New Roman"/>
      <w:sz w:val="12"/>
      <w:szCs w:val="20"/>
      <w:lang w:eastAsia="ru-RU"/>
    </w:rPr>
  </w:style>
  <w:style w:type="table" w:styleId="-20">
    <w:name w:val="Light Shading Accent 2"/>
    <w:basedOn w:val="a2"/>
    <w:uiPriority w:val="60"/>
    <w:rsid w:val="00C30CBC"/>
    <w:pPr>
      <w:spacing w:after="0" w:line="240" w:lineRule="auto"/>
    </w:pPr>
    <w:rPr>
      <w:rFonts w:ascii="Calibri" w:eastAsia="Calibri" w:hAnsi="Calibri" w:cs="Times New Roman"/>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485195">
      <w:bodyDiv w:val="1"/>
      <w:marLeft w:val="0"/>
      <w:marRight w:val="0"/>
      <w:marTop w:val="0"/>
      <w:marBottom w:val="0"/>
      <w:divBdr>
        <w:top w:val="none" w:sz="0" w:space="0" w:color="auto"/>
        <w:left w:val="none" w:sz="0" w:space="0" w:color="auto"/>
        <w:bottom w:val="none" w:sz="0" w:space="0" w:color="auto"/>
        <w:right w:val="none" w:sz="0" w:space="0" w:color="auto"/>
      </w:divBdr>
    </w:div>
    <w:div w:id="159584872">
      <w:bodyDiv w:val="1"/>
      <w:marLeft w:val="0"/>
      <w:marRight w:val="0"/>
      <w:marTop w:val="0"/>
      <w:marBottom w:val="0"/>
      <w:divBdr>
        <w:top w:val="none" w:sz="0" w:space="0" w:color="auto"/>
        <w:left w:val="none" w:sz="0" w:space="0" w:color="auto"/>
        <w:bottom w:val="none" w:sz="0" w:space="0" w:color="auto"/>
        <w:right w:val="none" w:sz="0" w:space="0" w:color="auto"/>
      </w:divBdr>
    </w:div>
    <w:div w:id="243495786">
      <w:bodyDiv w:val="1"/>
      <w:marLeft w:val="0"/>
      <w:marRight w:val="0"/>
      <w:marTop w:val="0"/>
      <w:marBottom w:val="0"/>
      <w:divBdr>
        <w:top w:val="none" w:sz="0" w:space="0" w:color="auto"/>
        <w:left w:val="none" w:sz="0" w:space="0" w:color="auto"/>
        <w:bottom w:val="none" w:sz="0" w:space="0" w:color="auto"/>
        <w:right w:val="none" w:sz="0" w:space="0" w:color="auto"/>
      </w:divBdr>
      <w:divsChild>
        <w:div w:id="767771940">
          <w:marLeft w:val="0"/>
          <w:marRight w:val="0"/>
          <w:marTop w:val="0"/>
          <w:marBottom w:val="0"/>
          <w:divBdr>
            <w:top w:val="none" w:sz="0" w:space="0" w:color="auto"/>
            <w:left w:val="none" w:sz="0" w:space="0" w:color="auto"/>
            <w:bottom w:val="none" w:sz="0" w:space="0" w:color="auto"/>
            <w:right w:val="none" w:sz="0" w:space="0" w:color="auto"/>
          </w:divBdr>
        </w:div>
        <w:div w:id="893661756">
          <w:marLeft w:val="0"/>
          <w:marRight w:val="0"/>
          <w:marTop w:val="0"/>
          <w:marBottom w:val="0"/>
          <w:divBdr>
            <w:top w:val="none" w:sz="0" w:space="0" w:color="auto"/>
            <w:left w:val="none" w:sz="0" w:space="0" w:color="auto"/>
            <w:bottom w:val="none" w:sz="0" w:space="0" w:color="auto"/>
            <w:right w:val="none" w:sz="0" w:space="0" w:color="auto"/>
          </w:divBdr>
        </w:div>
        <w:div w:id="361368586">
          <w:marLeft w:val="0"/>
          <w:marRight w:val="0"/>
          <w:marTop w:val="0"/>
          <w:marBottom w:val="0"/>
          <w:divBdr>
            <w:top w:val="none" w:sz="0" w:space="0" w:color="auto"/>
            <w:left w:val="none" w:sz="0" w:space="0" w:color="auto"/>
            <w:bottom w:val="none" w:sz="0" w:space="0" w:color="auto"/>
            <w:right w:val="none" w:sz="0" w:space="0" w:color="auto"/>
          </w:divBdr>
        </w:div>
        <w:div w:id="1192110936">
          <w:marLeft w:val="0"/>
          <w:marRight w:val="0"/>
          <w:marTop w:val="0"/>
          <w:marBottom w:val="0"/>
          <w:divBdr>
            <w:top w:val="none" w:sz="0" w:space="0" w:color="auto"/>
            <w:left w:val="none" w:sz="0" w:space="0" w:color="auto"/>
            <w:bottom w:val="none" w:sz="0" w:space="0" w:color="auto"/>
            <w:right w:val="none" w:sz="0" w:space="0" w:color="auto"/>
          </w:divBdr>
        </w:div>
        <w:div w:id="1507476612">
          <w:marLeft w:val="0"/>
          <w:marRight w:val="0"/>
          <w:marTop w:val="0"/>
          <w:marBottom w:val="0"/>
          <w:divBdr>
            <w:top w:val="none" w:sz="0" w:space="0" w:color="auto"/>
            <w:left w:val="none" w:sz="0" w:space="0" w:color="auto"/>
            <w:bottom w:val="none" w:sz="0" w:space="0" w:color="auto"/>
            <w:right w:val="none" w:sz="0" w:space="0" w:color="auto"/>
          </w:divBdr>
        </w:div>
      </w:divsChild>
    </w:div>
    <w:div w:id="245655961">
      <w:bodyDiv w:val="1"/>
      <w:marLeft w:val="0"/>
      <w:marRight w:val="0"/>
      <w:marTop w:val="0"/>
      <w:marBottom w:val="0"/>
      <w:divBdr>
        <w:top w:val="none" w:sz="0" w:space="0" w:color="auto"/>
        <w:left w:val="none" w:sz="0" w:space="0" w:color="auto"/>
        <w:bottom w:val="none" w:sz="0" w:space="0" w:color="auto"/>
        <w:right w:val="none" w:sz="0" w:space="0" w:color="auto"/>
      </w:divBdr>
    </w:div>
    <w:div w:id="417287810">
      <w:bodyDiv w:val="1"/>
      <w:marLeft w:val="0"/>
      <w:marRight w:val="0"/>
      <w:marTop w:val="0"/>
      <w:marBottom w:val="0"/>
      <w:divBdr>
        <w:top w:val="none" w:sz="0" w:space="0" w:color="auto"/>
        <w:left w:val="none" w:sz="0" w:space="0" w:color="auto"/>
        <w:bottom w:val="none" w:sz="0" w:space="0" w:color="auto"/>
        <w:right w:val="none" w:sz="0" w:space="0" w:color="auto"/>
      </w:divBdr>
      <w:divsChild>
        <w:div w:id="380516953">
          <w:marLeft w:val="0"/>
          <w:marRight w:val="0"/>
          <w:marTop w:val="0"/>
          <w:marBottom w:val="0"/>
          <w:divBdr>
            <w:top w:val="none" w:sz="0" w:space="0" w:color="auto"/>
            <w:left w:val="none" w:sz="0" w:space="0" w:color="auto"/>
            <w:bottom w:val="none" w:sz="0" w:space="0" w:color="auto"/>
            <w:right w:val="none" w:sz="0" w:space="0" w:color="auto"/>
          </w:divBdr>
        </w:div>
        <w:div w:id="353267349">
          <w:marLeft w:val="0"/>
          <w:marRight w:val="0"/>
          <w:marTop w:val="0"/>
          <w:marBottom w:val="0"/>
          <w:divBdr>
            <w:top w:val="none" w:sz="0" w:space="0" w:color="auto"/>
            <w:left w:val="none" w:sz="0" w:space="0" w:color="auto"/>
            <w:bottom w:val="none" w:sz="0" w:space="0" w:color="auto"/>
            <w:right w:val="none" w:sz="0" w:space="0" w:color="auto"/>
          </w:divBdr>
        </w:div>
        <w:div w:id="1683968141">
          <w:marLeft w:val="0"/>
          <w:marRight w:val="0"/>
          <w:marTop w:val="0"/>
          <w:marBottom w:val="0"/>
          <w:divBdr>
            <w:top w:val="none" w:sz="0" w:space="0" w:color="auto"/>
            <w:left w:val="none" w:sz="0" w:space="0" w:color="auto"/>
            <w:bottom w:val="none" w:sz="0" w:space="0" w:color="auto"/>
            <w:right w:val="none" w:sz="0" w:space="0" w:color="auto"/>
          </w:divBdr>
        </w:div>
        <w:div w:id="1503200614">
          <w:marLeft w:val="0"/>
          <w:marRight w:val="0"/>
          <w:marTop w:val="0"/>
          <w:marBottom w:val="0"/>
          <w:divBdr>
            <w:top w:val="none" w:sz="0" w:space="0" w:color="auto"/>
            <w:left w:val="none" w:sz="0" w:space="0" w:color="auto"/>
            <w:bottom w:val="none" w:sz="0" w:space="0" w:color="auto"/>
            <w:right w:val="none" w:sz="0" w:space="0" w:color="auto"/>
          </w:divBdr>
        </w:div>
        <w:div w:id="858814126">
          <w:marLeft w:val="0"/>
          <w:marRight w:val="0"/>
          <w:marTop w:val="0"/>
          <w:marBottom w:val="0"/>
          <w:divBdr>
            <w:top w:val="none" w:sz="0" w:space="0" w:color="auto"/>
            <w:left w:val="none" w:sz="0" w:space="0" w:color="auto"/>
            <w:bottom w:val="none" w:sz="0" w:space="0" w:color="auto"/>
            <w:right w:val="none" w:sz="0" w:space="0" w:color="auto"/>
          </w:divBdr>
        </w:div>
      </w:divsChild>
    </w:div>
    <w:div w:id="452291377">
      <w:bodyDiv w:val="1"/>
      <w:marLeft w:val="0"/>
      <w:marRight w:val="0"/>
      <w:marTop w:val="0"/>
      <w:marBottom w:val="0"/>
      <w:divBdr>
        <w:top w:val="none" w:sz="0" w:space="0" w:color="auto"/>
        <w:left w:val="none" w:sz="0" w:space="0" w:color="auto"/>
        <w:bottom w:val="none" w:sz="0" w:space="0" w:color="auto"/>
        <w:right w:val="none" w:sz="0" w:space="0" w:color="auto"/>
      </w:divBdr>
    </w:div>
    <w:div w:id="656612691">
      <w:bodyDiv w:val="1"/>
      <w:marLeft w:val="0"/>
      <w:marRight w:val="0"/>
      <w:marTop w:val="0"/>
      <w:marBottom w:val="0"/>
      <w:divBdr>
        <w:top w:val="none" w:sz="0" w:space="0" w:color="auto"/>
        <w:left w:val="none" w:sz="0" w:space="0" w:color="auto"/>
        <w:bottom w:val="none" w:sz="0" w:space="0" w:color="auto"/>
        <w:right w:val="none" w:sz="0" w:space="0" w:color="auto"/>
      </w:divBdr>
      <w:divsChild>
        <w:div w:id="1708095795">
          <w:marLeft w:val="0"/>
          <w:marRight w:val="0"/>
          <w:marTop w:val="0"/>
          <w:marBottom w:val="0"/>
          <w:divBdr>
            <w:top w:val="none" w:sz="0" w:space="0" w:color="auto"/>
            <w:left w:val="none" w:sz="0" w:space="0" w:color="auto"/>
            <w:bottom w:val="none" w:sz="0" w:space="0" w:color="auto"/>
            <w:right w:val="none" w:sz="0" w:space="0" w:color="auto"/>
          </w:divBdr>
        </w:div>
        <w:div w:id="1624069913">
          <w:marLeft w:val="0"/>
          <w:marRight w:val="0"/>
          <w:marTop w:val="0"/>
          <w:marBottom w:val="0"/>
          <w:divBdr>
            <w:top w:val="none" w:sz="0" w:space="0" w:color="auto"/>
            <w:left w:val="none" w:sz="0" w:space="0" w:color="auto"/>
            <w:bottom w:val="none" w:sz="0" w:space="0" w:color="auto"/>
            <w:right w:val="none" w:sz="0" w:space="0" w:color="auto"/>
          </w:divBdr>
        </w:div>
        <w:div w:id="962342237">
          <w:marLeft w:val="0"/>
          <w:marRight w:val="0"/>
          <w:marTop w:val="0"/>
          <w:marBottom w:val="0"/>
          <w:divBdr>
            <w:top w:val="none" w:sz="0" w:space="0" w:color="auto"/>
            <w:left w:val="none" w:sz="0" w:space="0" w:color="auto"/>
            <w:bottom w:val="none" w:sz="0" w:space="0" w:color="auto"/>
            <w:right w:val="none" w:sz="0" w:space="0" w:color="auto"/>
          </w:divBdr>
        </w:div>
        <w:div w:id="845709282">
          <w:marLeft w:val="0"/>
          <w:marRight w:val="0"/>
          <w:marTop w:val="0"/>
          <w:marBottom w:val="0"/>
          <w:divBdr>
            <w:top w:val="none" w:sz="0" w:space="0" w:color="auto"/>
            <w:left w:val="none" w:sz="0" w:space="0" w:color="auto"/>
            <w:bottom w:val="none" w:sz="0" w:space="0" w:color="auto"/>
            <w:right w:val="none" w:sz="0" w:space="0" w:color="auto"/>
          </w:divBdr>
        </w:div>
        <w:div w:id="1237934967">
          <w:marLeft w:val="0"/>
          <w:marRight w:val="0"/>
          <w:marTop w:val="0"/>
          <w:marBottom w:val="0"/>
          <w:divBdr>
            <w:top w:val="none" w:sz="0" w:space="0" w:color="auto"/>
            <w:left w:val="none" w:sz="0" w:space="0" w:color="auto"/>
            <w:bottom w:val="none" w:sz="0" w:space="0" w:color="auto"/>
            <w:right w:val="none" w:sz="0" w:space="0" w:color="auto"/>
          </w:divBdr>
        </w:div>
        <w:div w:id="2038115481">
          <w:marLeft w:val="0"/>
          <w:marRight w:val="0"/>
          <w:marTop w:val="0"/>
          <w:marBottom w:val="0"/>
          <w:divBdr>
            <w:top w:val="none" w:sz="0" w:space="0" w:color="auto"/>
            <w:left w:val="none" w:sz="0" w:space="0" w:color="auto"/>
            <w:bottom w:val="none" w:sz="0" w:space="0" w:color="auto"/>
            <w:right w:val="none" w:sz="0" w:space="0" w:color="auto"/>
          </w:divBdr>
        </w:div>
        <w:div w:id="842743876">
          <w:marLeft w:val="0"/>
          <w:marRight w:val="0"/>
          <w:marTop w:val="0"/>
          <w:marBottom w:val="0"/>
          <w:divBdr>
            <w:top w:val="none" w:sz="0" w:space="0" w:color="auto"/>
            <w:left w:val="none" w:sz="0" w:space="0" w:color="auto"/>
            <w:bottom w:val="none" w:sz="0" w:space="0" w:color="auto"/>
            <w:right w:val="none" w:sz="0" w:space="0" w:color="auto"/>
          </w:divBdr>
        </w:div>
      </w:divsChild>
    </w:div>
    <w:div w:id="842427706">
      <w:bodyDiv w:val="1"/>
      <w:marLeft w:val="0"/>
      <w:marRight w:val="0"/>
      <w:marTop w:val="0"/>
      <w:marBottom w:val="0"/>
      <w:divBdr>
        <w:top w:val="none" w:sz="0" w:space="0" w:color="auto"/>
        <w:left w:val="none" w:sz="0" w:space="0" w:color="auto"/>
        <w:bottom w:val="none" w:sz="0" w:space="0" w:color="auto"/>
        <w:right w:val="none" w:sz="0" w:space="0" w:color="auto"/>
      </w:divBdr>
    </w:div>
    <w:div w:id="938945330">
      <w:bodyDiv w:val="1"/>
      <w:marLeft w:val="0"/>
      <w:marRight w:val="0"/>
      <w:marTop w:val="0"/>
      <w:marBottom w:val="0"/>
      <w:divBdr>
        <w:top w:val="none" w:sz="0" w:space="0" w:color="auto"/>
        <w:left w:val="none" w:sz="0" w:space="0" w:color="auto"/>
        <w:bottom w:val="none" w:sz="0" w:space="0" w:color="auto"/>
        <w:right w:val="none" w:sz="0" w:space="0" w:color="auto"/>
      </w:divBdr>
      <w:divsChild>
        <w:div w:id="1237591586">
          <w:marLeft w:val="0"/>
          <w:marRight w:val="0"/>
          <w:marTop w:val="0"/>
          <w:marBottom w:val="0"/>
          <w:divBdr>
            <w:top w:val="none" w:sz="0" w:space="0" w:color="auto"/>
            <w:left w:val="none" w:sz="0" w:space="0" w:color="auto"/>
            <w:bottom w:val="none" w:sz="0" w:space="0" w:color="auto"/>
            <w:right w:val="none" w:sz="0" w:space="0" w:color="auto"/>
          </w:divBdr>
        </w:div>
        <w:div w:id="478619148">
          <w:marLeft w:val="0"/>
          <w:marRight w:val="0"/>
          <w:marTop w:val="0"/>
          <w:marBottom w:val="0"/>
          <w:divBdr>
            <w:top w:val="none" w:sz="0" w:space="0" w:color="auto"/>
            <w:left w:val="none" w:sz="0" w:space="0" w:color="auto"/>
            <w:bottom w:val="none" w:sz="0" w:space="0" w:color="auto"/>
            <w:right w:val="none" w:sz="0" w:space="0" w:color="auto"/>
          </w:divBdr>
        </w:div>
        <w:div w:id="1141076061">
          <w:marLeft w:val="0"/>
          <w:marRight w:val="0"/>
          <w:marTop w:val="0"/>
          <w:marBottom w:val="0"/>
          <w:divBdr>
            <w:top w:val="none" w:sz="0" w:space="0" w:color="auto"/>
            <w:left w:val="none" w:sz="0" w:space="0" w:color="auto"/>
            <w:bottom w:val="none" w:sz="0" w:space="0" w:color="auto"/>
            <w:right w:val="none" w:sz="0" w:space="0" w:color="auto"/>
          </w:divBdr>
        </w:div>
        <w:div w:id="226182986">
          <w:marLeft w:val="0"/>
          <w:marRight w:val="0"/>
          <w:marTop w:val="0"/>
          <w:marBottom w:val="0"/>
          <w:divBdr>
            <w:top w:val="none" w:sz="0" w:space="0" w:color="auto"/>
            <w:left w:val="none" w:sz="0" w:space="0" w:color="auto"/>
            <w:bottom w:val="none" w:sz="0" w:space="0" w:color="auto"/>
            <w:right w:val="none" w:sz="0" w:space="0" w:color="auto"/>
          </w:divBdr>
        </w:div>
        <w:div w:id="2054455037">
          <w:marLeft w:val="0"/>
          <w:marRight w:val="0"/>
          <w:marTop w:val="0"/>
          <w:marBottom w:val="0"/>
          <w:divBdr>
            <w:top w:val="none" w:sz="0" w:space="0" w:color="auto"/>
            <w:left w:val="none" w:sz="0" w:space="0" w:color="auto"/>
            <w:bottom w:val="none" w:sz="0" w:space="0" w:color="auto"/>
            <w:right w:val="none" w:sz="0" w:space="0" w:color="auto"/>
          </w:divBdr>
        </w:div>
        <w:div w:id="1581910865">
          <w:marLeft w:val="0"/>
          <w:marRight w:val="0"/>
          <w:marTop w:val="0"/>
          <w:marBottom w:val="0"/>
          <w:divBdr>
            <w:top w:val="none" w:sz="0" w:space="0" w:color="auto"/>
            <w:left w:val="none" w:sz="0" w:space="0" w:color="auto"/>
            <w:bottom w:val="none" w:sz="0" w:space="0" w:color="auto"/>
            <w:right w:val="none" w:sz="0" w:space="0" w:color="auto"/>
          </w:divBdr>
        </w:div>
        <w:div w:id="1899894658">
          <w:marLeft w:val="0"/>
          <w:marRight w:val="0"/>
          <w:marTop w:val="0"/>
          <w:marBottom w:val="0"/>
          <w:divBdr>
            <w:top w:val="none" w:sz="0" w:space="0" w:color="auto"/>
            <w:left w:val="none" w:sz="0" w:space="0" w:color="auto"/>
            <w:bottom w:val="none" w:sz="0" w:space="0" w:color="auto"/>
            <w:right w:val="none" w:sz="0" w:space="0" w:color="auto"/>
          </w:divBdr>
        </w:div>
      </w:divsChild>
    </w:div>
    <w:div w:id="1010256001">
      <w:bodyDiv w:val="1"/>
      <w:marLeft w:val="0"/>
      <w:marRight w:val="0"/>
      <w:marTop w:val="0"/>
      <w:marBottom w:val="0"/>
      <w:divBdr>
        <w:top w:val="none" w:sz="0" w:space="0" w:color="auto"/>
        <w:left w:val="none" w:sz="0" w:space="0" w:color="auto"/>
        <w:bottom w:val="none" w:sz="0" w:space="0" w:color="auto"/>
        <w:right w:val="none" w:sz="0" w:space="0" w:color="auto"/>
      </w:divBdr>
    </w:div>
    <w:div w:id="1027171188">
      <w:bodyDiv w:val="1"/>
      <w:marLeft w:val="0"/>
      <w:marRight w:val="0"/>
      <w:marTop w:val="0"/>
      <w:marBottom w:val="0"/>
      <w:divBdr>
        <w:top w:val="none" w:sz="0" w:space="0" w:color="auto"/>
        <w:left w:val="none" w:sz="0" w:space="0" w:color="auto"/>
        <w:bottom w:val="none" w:sz="0" w:space="0" w:color="auto"/>
        <w:right w:val="none" w:sz="0" w:space="0" w:color="auto"/>
      </w:divBdr>
    </w:div>
    <w:div w:id="1054695947">
      <w:bodyDiv w:val="1"/>
      <w:marLeft w:val="0"/>
      <w:marRight w:val="0"/>
      <w:marTop w:val="0"/>
      <w:marBottom w:val="0"/>
      <w:divBdr>
        <w:top w:val="none" w:sz="0" w:space="0" w:color="auto"/>
        <w:left w:val="none" w:sz="0" w:space="0" w:color="auto"/>
        <w:bottom w:val="none" w:sz="0" w:space="0" w:color="auto"/>
        <w:right w:val="none" w:sz="0" w:space="0" w:color="auto"/>
      </w:divBdr>
    </w:div>
    <w:div w:id="1071268745">
      <w:bodyDiv w:val="1"/>
      <w:marLeft w:val="0"/>
      <w:marRight w:val="0"/>
      <w:marTop w:val="0"/>
      <w:marBottom w:val="0"/>
      <w:divBdr>
        <w:top w:val="none" w:sz="0" w:space="0" w:color="auto"/>
        <w:left w:val="none" w:sz="0" w:space="0" w:color="auto"/>
        <w:bottom w:val="none" w:sz="0" w:space="0" w:color="auto"/>
        <w:right w:val="none" w:sz="0" w:space="0" w:color="auto"/>
      </w:divBdr>
      <w:divsChild>
        <w:div w:id="578558539">
          <w:marLeft w:val="0"/>
          <w:marRight w:val="0"/>
          <w:marTop w:val="0"/>
          <w:marBottom w:val="0"/>
          <w:divBdr>
            <w:top w:val="none" w:sz="0" w:space="0" w:color="auto"/>
            <w:left w:val="none" w:sz="0" w:space="0" w:color="auto"/>
            <w:bottom w:val="none" w:sz="0" w:space="0" w:color="auto"/>
            <w:right w:val="none" w:sz="0" w:space="0" w:color="auto"/>
          </w:divBdr>
        </w:div>
        <w:div w:id="942808845">
          <w:marLeft w:val="0"/>
          <w:marRight w:val="0"/>
          <w:marTop w:val="0"/>
          <w:marBottom w:val="0"/>
          <w:divBdr>
            <w:top w:val="none" w:sz="0" w:space="0" w:color="auto"/>
            <w:left w:val="none" w:sz="0" w:space="0" w:color="auto"/>
            <w:bottom w:val="none" w:sz="0" w:space="0" w:color="auto"/>
            <w:right w:val="none" w:sz="0" w:space="0" w:color="auto"/>
          </w:divBdr>
        </w:div>
        <w:div w:id="1720667874">
          <w:marLeft w:val="0"/>
          <w:marRight w:val="0"/>
          <w:marTop w:val="0"/>
          <w:marBottom w:val="0"/>
          <w:divBdr>
            <w:top w:val="none" w:sz="0" w:space="0" w:color="auto"/>
            <w:left w:val="none" w:sz="0" w:space="0" w:color="auto"/>
            <w:bottom w:val="none" w:sz="0" w:space="0" w:color="auto"/>
            <w:right w:val="none" w:sz="0" w:space="0" w:color="auto"/>
          </w:divBdr>
        </w:div>
        <w:div w:id="1971394401">
          <w:marLeft w:val="0"/>
          <w:marRight w:val="0"/>
          <w:marTop w:val="0"/>
          <w:marBottom w:val="0"/>
          <w:divBdr>
            <w:top w:val="none" w:sz="0" w:space="0" w:color="auto"/>
            <w:left w:val="none" w:sz="0" w:space="0" w:color="auto"/>
            <w:bottom w:val="none" w:sz="0" w:space="0" w:color="auto"/>
            <w:right w:val="none" w:sz="0" w:space="0" w:color="auto"/>
          </w:divBdr>
        </w:div>
        <w:div w:id="428543339">
          <w:marLeft w:val="0"/>
          <w:marRight w:val="0"/>
          <w:marTop w:val="0"/>
          <w:marBottom w:val="0"/>
          <w:divBdr>
            <w:top w:val="none" w:sz="0" w:space="0" w:color="auto"/>
            <w:left w:val="none" w:sz="0" w:space="0" w:color="auto"/>
            <w:bottom w:val="none" w:sz="0" w:space="0" w:color="auto"/>
            <w:right w:val="none" w:sz="0" w:space="0" w:color="auto"/>
          </w:divBdr>
        </w:div>
      </w:divsChild>
    </w:div>
    <w:div w:id="1101417804">
      <w:bodyDiv w:val="1"/>
      <w:marLeft w:val="0"/>
      <w:marRight w:val="0"/>
      <w:marTop w:val="0"/>
      <w:marBottom w:val="0"/>
      <w:divBdr>
        <w:top w:val="none" w:sz="0" w:space="0" w:color="auto"/>
        <w:left w:val="none" w:sz="0" w:space="0" w:color="auto"/>
        <w:bottom w:val="none" w:sz="0" w:space="0" w:color="auto"/>
        <w:right w:val="none" w:sz="0" w:space="0" w:color="auto"/>
      </w:divBdr>
      <w:divsChild>
        <w:div w:id="1779107425">
          <w:marLeft w:val="547"/>
          <w:marRight w:val="0"/>
          <w:marTop w:val="0"/>
          <w:marBottom w:val="0"/>
          <w:divBdr>
            <w:top w:val="none" w:sz="0" w:space="0" w:color="auto"/>
            <w:left w:val="none" w:sz="0" w:space="0" w:color="auto"/>
            <w:bottom w:val="none" w:sz="0" w:space="0" w:color="auto"/>
            <w:right w:val="none" w:sz="0" w:space="0" w:color="auto"/>
          </w:divBdr>
        </w:div>
      </w:divsChild>
    </w:div>
    <w:div w:id="1196846027">
      <w:bodyDiv w:val="1"/>
      <w:marLeft w:val="0"/>
      <w:marRight w:val="0"/>
      <w:marTop w:val="0"/>
      <w:marBottom w:val="0"/>
      <w:divBdr>
        <w:top w:val="none" w:sz="0" w:space="0" w:color="auto"/>
        <w:left w:val="none" w:sz="0" w:space="0" w:color="auto"/>
        <w:bottom w:val="none" w:sz="0" w:space="0" w:color="auto"/>
        <w:right w:val="none" w:sz="0" w:space="0" w:color="auto"/>
      </w:divBdr>
    </w:div>
    <w:div w:id="1211962736">
      <w:bodyDiv w:val="1"/>
      <w:marLeft w:val="0"/>
      <w:marRight w:val="0"/>
      <w:marTop w:val="0"/>
      <w:marBottom w:val="0"/>
      <w:divBdr>
        <w:top w:val="none" w:sz="0" w:space="0" w:color="auto"/>
        <w:left w:val="none" w:sz="0" w:space="0" w:color="auto"/>
        <w:bottom w:val="none" w:sz="0" w:space="0" w:color="auto"/>
        <w:right w:val="none" w:sz="0" w:space="0" w:color="auto"/>
      </w:divBdr>
    </w:div>
    <w:div w:id="1282877710">
      <w:bodyDiv w:val="1"/>
      <w:marLeft w:val="0"/>
      <w:marRight w:val="0"/>
      <w:marTop w:val="0"/>
      <w:marBottom w:val="0"/>
      <w:divBdr>
        <w:top w:val="none" w:sz="0" w:space="0" w:color="auto"/>
        <w:left w:val="none" w:sz="0" w:space="0" w:color="auto"/>
        <w:bottom w:val="none" w:sz="0" w:space="0" w:color="auto"/>
        <w:right w:val="none" w:sz="0" w:space="0" w:color="auto"/>
      </w:divBdr>
      <w:divsChild>
        <w:div w:id="724447020">
          <w:marLeft w:val="0"/>
          <w:marRight w:val="0"/>
          <w:marTop w:val="0"/>
          <w:marBottom w:val="0"/>
          <w:divBdr>
            <w:top w:val="none" w:sz="0" w:space="0" w:color="auto"/>
            <w:left w:val="none" w:sz="0" w:space="0" w:color="auto"/>
            <w:bottom w:val="none" w:sz="0" w:space="0" w:color="auto"/>
            <w:right w:val="none" w:sz="0" w:space="0" w:color="auto"/>
          </w:divBdr>
        </w:div>
        <w:div w:id="542596262">
          <w:marLeft w:val="0"/>
          <w:marRight w:val="0"/>
          <w:marTop w:val="0"/>
          <w:marBottom w:val="0"/>
          <w:divBdr>
            <w:top w:val="none" w:sz="0" w:space="0" w:color="auto"/>
            <w:left w:val="none" w:sz="0" w:space="0" w:color="auto"/>
            <w:bottom w:val="none" w:sz="0" w:space="0" w:color="auto"/>
            <w:right w:val="none" w:sz="0" w:space="0" w:color="auto"/>
          </w:divBdr>
        </w:div>
        <w:div w:id="889652970">
          <w:marLeft w:val="0"/>
          <w:marRight w:val="0"/>
          <w:marTop w:val="0"/>
          <w:marBottom w:val="0"/>
          <w:divBdr>
            <w:top w:val="none" w:sz="0" w:space="0" w:color="auto"/>
            <w:left w:val="none" w:sz="0" w:space="0" w:color="auto"/>
            <w:bottom w:val="none" w:sz="0" w:space="0" w:color="auto"/>
            <w:right w:val="none" w:sz="0" w:space="0" w:color="auto"/>
          </w:divBdr>
        </w:div>
        <w:div w:id="923034626">
          <w:marLeft w:val="0"/>
          <w:marRight w:val="0"/>
          <w:marTop w:val="0"/>
          <w:marBottom w:val="0"/>
          <w:divBdr>
            <w:top w:val="none" w:sz="0" w:space="0" w:color="auto"/>
            <w:left w:val="none" w:sz="0" w:space="0" w:color="auto"/>
            <w:bottom w:val="none" w:sz="0" w:space="0" w:color="auto"/>
            <w:right w:val="none" w:sz="0" w:space="0" w:color="auto"/>
          </w:divBdr>
        </w:div>
        <w:div w:id="123274302">
          <w:marLeft w:val="0"/>
          <w:marRight w:val="0"/>
          <w:marTop w:val="0"/>
          <w:marBottom w:val="0"/>
          <w:divBdr>
            <w:top w:val="none" w:sz="0" w:space="0" w:color="auto"/>
            <w:left w:val="none" w:sz="0" w:space="0" w:color="auto"/>
            <w:bottom w:val="none" w:sz="0" w:space="0" w:color="auto"/>
            <w:right w:val="none" w:sz="0" w:space="0" w:color="auto"/>
          </w:divBdr>
        </w:div>
      </w:divsChild>
    </w:div>
    <w:div w:id="1610239375">
      <w:bodyDiv w:val="1"/>
      <w:marLeft w:val="0"/>
      <w:marRight w:val="0"/>
      <w:marTop w:val="0"/>
      <w:marBottom w:val="0"/>
      <w:divBdr>
        <w:top w:val="none" w:sz="0" w:space="0" w:color="auto"/>
        <w:left w:val="none" w:sz="0" w:space="0" w:color="auto"/>
        <w:bottom w:val="none" w:sz="0" w:space="0" w:color="auto"/>
        <w:right w:val="none" w:sz="0" w:space="0" w:color="auto"/>
      </w:divBdr>
    </w:div>
    <w:div w:id="1620067849">
      <w:bodyDiv w:val="1"/>
      <w:marLeft w:val="0"/>
      <w:marRight w:val="0"/>
      <w:marTop w:val="0"/>
      <w:marBottom w:val="0"/>
      <w:divBdr>
        <w:top w:val="none" w:sz="0" w:space="0" w:color="auto"/>
        <w:left w:val="none" w:sz="0" w:space="0" w:color="auto"/>
        <w:bottom w:val="none" w:sz="0" w:space="0" w:color="auto"/>
        <w:right w:val="none" w:sz="0" w:space="0" w:color="auto"/>
      </w:divBdr>
    </w:div>
    <w:div w:id="1964460873">
      <w:bodyDiv w:val="1"/>
      <w:marLeft w:val="0"/>
      <w:marRight w:val="0"/>
      <w:marTop w:val="0"/>
      <w:marBottom w:val="0"/>
      <w:divBdr>
        <w:top w:val="none" w:sz="0" w:space="0" w:color="auto"/>
        <w:left w:val="none" w:sz="0" w:space="0" w:color="auto"/>
        <w:bottom w:val="none" w:sz="0" w:space="0" w:color="auto"/>
        <w:right w:val="none" w:sz="0" w:space="0" w:color="auto"/>
      </w:divBdr>
    </w:div>
    <w:div w:id="1968316536">
      <w:bodyDiv w:val="1"/>
      <w:marLeft w:val="0"/>
      <w:marRight w:val="0"/>
      <w:marTop w:val="0"/>
      <w:marBottom w:val="0"/>
      <w:divBdr>
        <w:top w:val="none" w:sz="0" w:space="0" w:color="auto"/>
        <w:left w:val="none" w:sz="0" w:space="0" w:color="auto"/>
        <w:bottom w:val="none" w:sz="0" w:space="0" w:color="auto"/>
        <w:right w:val="none" w:sz="0" w:space="0" w:color="auto"/>
      </w:divBdr>
    </w:div>
    <w:div w:id="2012758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ender.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tinkercad.c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F6E488-1455-4023-AD9F-70357169BE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1378</Words>
  <Characters>7861</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Use10</dc:creator>
  <cp:lastModifiedBy>Ma'mur</cp:lastModifiedBy>
  <cp:revision>2</cp:revision>
  <cp:lastPrinted>2022-03-21T05:45:00Z</cp:lastPrinted>
  <dcterms:created xsi:type="dcterms:W3CDTF">2026-10-22T07:41:00Z</dcterms:created>
  <dcterms:modified xsi:type="dcterms:W3CDTF">2026-10-22T07:41:00Z</dcterms:modified>
</cp:coreProperties>
</file>