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CFC" w:rsidRPr="00EF6CFC" w:rsidRDefault="00EF6CFC" w:rsidP="00EF6CFC">
      <w:pPr>
        <w:pStyle w:val="23"/>
        <w:keepNext/>
        <w:keepLines/>
        <w:shd w:val="clear" w:color="auto" w:fill="auto"/>
        <w:tabs>
          <w:tab w:val="left" w:pos="1530"/>
        </w:tabs>
        <w:spacing w:after="0" w:line="276" w:lineRule="auto"/>
        <w:rPr>
          <w:sz w:val="28"/>
          <w:szCs w:val="28"/>
          <w:lang w:val="uz-Cyrl-UZ"/>
        </w:rPr>
      </w:pPr>
      <w:r w:rsidRPr="00EF6CFC">
        <w:rPr>
          <w:sz w:val="28"/>
          <w:szCs w:val="28"/>
          <w:lang w:val="uz-Cyrl-UZ"/>
        </w:rPr>
        <w:t xml:space="preserve">III. </w:t>
      </w:r>
      <w:bookmarkStart w:id="0" w:name="bookmark55"/>
      <w:r w:rsidRPr="00EF6CFC">
        <w:rPr>
          <w:sz w:val="28"/>
          <w:szCs w:val="28"/>
          <w:lang w:val="uz-Cyrl-UZ"/>
        </w:rPr>
        <w:t>KUTUBXONA RAHBAR VA XODIMLARINI O‘QITISHGA ZAMONAVIY YONDASHUVLAR</w:t>
      </w:r>
      <w:bookmarkEnd w:id="0"/>
      <w:r w:rsidRPr="00EF6CFC">
        <w:rPr>
          <w:sz w:val="28"/>
          <w:szCs w:val="28"/>
          <w:lang w:val="uz-Cyrl-UZ"/>
        </w:rPr>
        <w:t xml:space="preserve"> BLOKI</w:t>
      </w:r>
    </w:p>
    <w:p w:rsidR="00EF6CFC" w:rsidRPr="00EF6CFC" w:rsidRDefault="00EF6CFC" w:rsidP="00EF6CFC">
      <w:pPr>
        <w:pStyle w:val="52"/>
        <w:shd w:val="clear" w:color="auto" w:fill="auto"/>
        <w:spacing w:after="0" w:line="276" w:lineRule="auto"/>
        <w:ind w:left="180"/>
        <w:jc w:val="center"/>
        <w:rPr>
          <w:sz w:val="28"/>
          <w:szCs w:val="28"/>
          <w:lang w:val="uz-Cyrl-UZ"/>
        </w:rPr>
      </w:pPr>
    </w:p>
    <w:p w:rsidR="00EF6CFC" w:rsidRPr="00EF6CFC" w:rsidRDefault="00EF6CFC" w:rsidP="00EF6CFC">
      <w:pPr>
        <w:spacing w:after="0" w:line="240" w:lineRule="auto"/>
        <w:jc w:val="center"/>
        <w:rPr>
          <w:rFonts w:ascii="Times New Roman" w:hAnsi="Times New Roman" w:cs="Times New Roman"/>
          <w:b/>
          <w:bCs/>
          <w:sz w:val="28"/>
          <w:szCs w:val="28"/>
          <w:lang w:val="uz-Cyrl-UZ"/>
        </w:rPr>
      </w:pPr>
      <w:r w:rsidRPr="00EF6CFC">
        <w:rPr>
          <w:rFonts w:ascii="Times New Roman" w:hAnsi="Times New Roman" w:cs="Times New Roman"/>
          <w:b/>
          <w:bCs/>
          <w:sz w:val="28"/>
          <w:szCs w:val="28"/>
          <w:lang w:val="uz-Cyrl-UZ"/>
        </w:rPr>
        <w:t>3.7.</w:t>
      </w:r>
      <w:r w:rsidRPr="00EF6CFC">
        <w:rPr>
          <w:rFonts w:ascii="Times New Roman" w:hAnsi="Times New Roman" w:cs="Times New Roman"/>
          <w:b/>
          <w:sz w:val="28"/>
          <w:szCs w:val="28"/>
          <w:lang w:val="uz-Cyrl-UZ"/>
        </w:rPr>
        <w:t>“Integratsiyalashgan axborot-kutubxona tarmog’ini tashkil etish</w:t>
      </w:r>
      <w:r w:rsidRPr="00EF6CFC">
        <w:rPr>
          <w:rFonts w:ascii="Times New Roman" w:hAnsi="Times New Roman" w:cs="Times New Roman"/>
          <w:b/>
          <w:sz w:val="28"/>
          <w:szCs w:val="28"/>
          <w:lang w:val="en-US"/>
        </w:rPr>
        <w:t>”</w:t>
      </w:r>
      <w:r w:rsidRPr="00EF6CFC">
        <w:rPr>
          <w:rFonts w:ascii="Times New Roman" w:hAnsi="Times New Roman" w:cs="Times New Roman"/>
          <w:b/>
          <w:bCs/>
          <w:sz w:val="28"/>
          <w:szCs w:val="28"/>
          <w:lang w:val="uz-Cyrl-UZ"/>
        </w:rPr>
        <w:t>moduli</w:t>
      </w:r>
    </w:p>
    <w:p w:rsidR="00EF6CFC" w:rsidRPr="00EF6CFC" w:rsidRDefault="00EF6CFC" w:rsidP="00EF6CFC">
      <w:pPr>
        <w:jc w:val="center"/>
        <w:rPr>
          <w:rFonts w:ascii="Times New Roman" w:hAnsi="Times New Roman" w:cs="Times New Roman"/>
          <w:b/>
          <w:bCs/>
          <w:sz w:val="28"/>
          <w:szCs w:val="28"/>
          <w:lang w:val="uz-Cyrl-UZ"/>
        </w:rPr>
      </w:pPr>
    </w:p>
    <w:p w:rsidR="00DF2B81" w:rsidRDefault="00DF2B81" w:rsidP="00DF2B81">
      <w:pPr>
        <w:pStyle w:val="25"/>
        <w:shd w:val="clear" w:color="auto" w:fill="auto"/>
        <w:spacing w:before="0" w:after="0" w:line="360" w:lineRule="auto"/>
        <w:ind w:left="140" w:firstLine="0"/>
        <w:jc w:val="center"/>
        <w:rPr>
          <w:rStyle w:val="a8"/>
          <w:b/>
          <w:color w:val="auto"/>
          <w:u w:val="none"/>
        </w:rPr>
      </w:pPr>
      <w:r w:rsidRPr="00DF2B81">
        <w:rPr>
          <w:b/>
          <w:lang w:val="uz-Cyrl-UZ"/>
        </w:rPr>
        <w:t>1 - mavzu: Axborot kutubxonalarda axborotlarni</w:t>
      </w:r>
      <w:hyperlink r:id="rId5" w:history="1">
        <w:r w:rsidRPr="00DF2B81">
          <w:rPr>
            <w:rStyle w:val="a8"/>
            <w:b/>
            <w:color w:val="auto"/>
            <w:u w:val="none"/>
            <w:lang w:val="uz-Cyrl-UZ"/>
          </w:rPr>
          <w:t xml:space="preserve"> raqamlashtirish</w:t>
        </w:r>
      </w:hyperlink>
    </w:p>
    <w:p w:rsidR="00DF2B81" w:rsidRPr="00DF2B81" w:rsidRDefault="00DF2B81" w:rsidP="00DF2B81">
      <w:pPr>
        <w:pStyle w:val="25"/>
        <w:shd w:val="clear" w:color="auto" w:fill="auto"/>
        <w:spacing w:before="0" w:after="0" w:line="360" w:lineRule="auto"/>
        <w:ind w:left="140" w:firstLine="0"/>
        <w:jc w:val="center"/>
        <w:rPr>
          <w:b/>
          <w:lang w:val="uz-Cyrl-UZ"/>
        </w:rPr>
      </w:pPr>
      <w:bookmarkStart w:id="1" w:name="_GoBack"/>
      <w:bookmarkEnd w:id="1"/>
      <w:r w:rsidRPr="00DF2B81">
        <w:rPr>
          <w:sz w:val="28"/>
          <w:szCs w:val="28"/>
          <w:lang w:val="uz-Cyrl-UZ"/>
        </w:rPr>
        <w:t>(2 soat nazariy mashg’ulot)</w:t>
      </w:r>
    </w:p>
    <w:p w:rsidR="00DF2B81" w:rsidRPr="00AB2500" w:rsidRDefault="00DF2B81" w:rsidP="00DF2B81">
      <w:pPr>
        <w:spacing w:after="0" w:line="360" w:lineRule="auto"/>
        <w:ind w:firstLine="851"/>
        <w:rPr>
          <w:rFonts w:ascii="Times New Roman" w:hAnsi="Times New Roman" w:cs="Times New Roman"/>
          <w:b/>
          <w:sz w:val="28"/>
          <w:szCs w:val="28"/>
          <w:lang w:val="en-US"/>
        </w:rPr>
      </w:pPr>
      <w:r w:rsidRPr="00DF2B81">
        <w:rPr>
          <w:rFonts w:ascii="Times New Roman" w:hAnsi="Times New Roman" w:cs="Times New Roman"/>
          <w:b/>
          <w:sz w:val="28"/>
          <w:szCs w:val="28"/>
          <w:lang w:val="uz-Cyrl-UZ"/>
        </w:rPr>
        <w:t xml:space="preserve">                                             </w:t>
      </w:r>
      <w:r w:rsidRPr="00AB2500">
        <w:rPr>
          <w:rFonts w:ascii="Times New Roman" w:hAnsi="Times New Roman" w:cs="Times New Roman"/>
          <w:b/>
          <w:sz w:val="28"/>
          <w:szCs w:val="28"/>
          <w:lang w:val="en-US"/>
        </w:rPr>
        <w:t>Reja:</w:t>
      </w:r>
    </w:p>
    <w:p w:rsidR="00DF2B81" w:rsidRPr="00AB2500" w:rsidRDefault="00DF2B81" w:rsidP="00DF2B81">
      <w:pPr>
        <w:pStyle w:val="a6"/>
        <w:numPr>
          <w:ilvl w:val="0"/>
          <w:numId w:val="21"/>
        </w:numPr>
        <w:spacing w:after="0" w:line="360" w:lineRule="auto"/>
        <w:ind w:left="0" w:firstLine="0"/>
        <w:jc w:val="both"/>
        <w:rPr>
          <w:rFonts w:ascii="Times New Roman" w:hAnsi="Times New Roman" w:cs="Times New Roman"/>
          <w:sz w:val="28"/>
          <w:szCs w:val="28"/>
          <w:lang w:val="en-US"/>
        </w:rPr>
      </w:pPr>
      <w:r w:rsidRPr="00AB2500">
        <w:rPr>
          <w:rFonts w:ascii="Times New Roman" w:hAnsi="Times New Roman" w:cs="Times New Roman"/>
          <w:sz w:val="28"/>
          <w:szCs w:val="28"/>
          <w:lang w:val="en-US"/>
        </w:rPr>
        <w:t>Raqamlashtirishning vujudga kelish tarixi</w:t>
      </w:r>
      <w:r>
        <w:rPr>
          <w:rFonts w:ascii="Times New Roman" w:hAnsi="Times New Roman" w:cs="Times New Roman"/>
          <w:sz w:val="28"/>
          <w:szCs w:val="28"/>
          <w:lang w:val="en-US"/>
        </w:rPr>
        <w:t>.</w:t>
      </w:r>
    </w:p>
    <w:p w:rsidR="00DF2B81" w:rsidRPr="00AB2500" w:rsidRDefault="00DF2B81" w:rsidP="00DF2B81">
      <w:pPr>
        <w:pStyle w:val="a6"/>
        <w:numPr>
          <w:ilvl w:val="0"/>
          <w:numId w:val="21"/>
        </w:numPr>
        <w:spacing w:after="0" w:line="360" w:lineRule="auto"/>
        <w:ind w:left="0" w:firstLine="0"/>
        <w:jc w:val="both"/>
        <w:rPr>
          <w:rFonts w:ascii="Times New Roman" w:hAnsi="Times New Roman" w:cs="Times New Roman"/>
          <w:sz w:val="28"/>
          <w:szCs w:val="28"/>
          <w:lang w:val="en-US"/>
        </w:rPr>
      </w:pPr>
      <w:r w:rsidRPr="00AB2500">
        <w:rPr>
          <w:rFonts w:ascii="Times New Roman" w:hAnsi="Times New Roman" w:cs="Times New Roman"/>
          <w:sz w:val="28"/>
          <w:szCs w:val="28"/>
          <w:lang w:val="en-US"/>
        </w:rPr>
        <w:t>Axborot kutubxona muassasalarin</w:t>
      </w:r>
      <w:r>
        <w:rPr>
          <w:rFonts w:ascii="Times New Roman" w:hAnsi="Times New Roman" w:cs="Times New Roman"/>
          <w:sz w:val="28"/>
          <w:szCs w:val="28"/>
          <w:lang w:val="en-US"/>
        </w:rPr>
        <w:t>i raqamlashtirishning ahamiyati.</w:t>
      </w:r>
    </w:p>
    <w:p w:rsidR="00DF2B81" w:rsidRPr="00AB2500" w:rsidRDefault="00DF2B81" w:rsidP="00DF2B81">
      <w:pPr>
        <w:pStyle w:val="a6"/>
        <w:numPr>
          <w:ilvl w:val="0"/>
          <w:numId w:val="21"/>
        </w:numPr>
        <w:spacing w:after="0" w:line="360" w:lineRule="auto"/>
        <w:ind w:left="0" w:firstLine="0"/>
        <w:jc w:val="both"/>
        <w:rPr>
          <w:rFonts w:ascii="Times New Roman" w:hAnsi="Times New Roman" w:cs="Times New Roman"/>
          <w:sz w:val="28"/>
          <w:szCs w:val="28"/>
          <w:lang w:val="en-US"/>
        </w:rPr>
      </w:pPr>
      <w:r>
        <w:rPr>
          <w:rFonts w:ascii="Times New Roman" w:hAnsi="Times New Roman" w:cs="Times New Roman"/>
          <w:sz w:val="28"/>
          <w:szCs w:val="28"/>
          <w:lang w:val="en-US"/>
        </w:rPr>
        <w:t>Kutubxonalarda raqamlashtirish.</w:t>
      </w:r>
    </w:p>
    <w:p w:rsidR="00DF2B81" w:rsidRPr="00442B03" w:rsidRDefault="00DF2B81" w:rsidP="00DF2B81">
      <w:pPr>
        <w:pStyle w:val="a6"/>
        <w:numPr>
          <w:ilvl w:val="0"/>
          <w:numId w:val="21"/>
        </w:numPr>
        <w:spacing w:after="0" w:line="360" w:lineRule="auto"/>
        <w:ind w:left="0" w:firstLine="0"/>
        <w:jc w:val="both"/>
        <w:rPr>
          <w:rFonts w:ascii="Times New Roman" w:hAnsi="Times New Roman" w:cs="Times New Roman"/>
          <w:sz w:val="28"/>
          <w:szCs w:val="28"/>
          <w:lang w:val="en-US"/>
        </w:rPr>
      </w:pPr>
      <w:r w:rsidRPr="00AB2500">
        <w:rPr>
          <w:rFonts w:ascii="Times New Roman" w:hAnsi="Times New Roman" w:cs="Times New Roman"/>
          <w:sz w:val="28"/>
          <w:szCs w:val="28"/>
          <w:lang w:val="en-US"/>
        </w:rPr>
        <w:t>Axboratlarni raqamlashtirishning afzalliklari va kamchiliklari</w:t>
      </w:r>
      <w:r>
        <w:rPr>
          <w:rFonts w:ascii="Times New Roman" w:hAnsi="Times New Roman" w:cs="Times New Roman"/>
          <w:sz w:val="28"/>
          <w:szCs w:val="28"/>
          <w:lang w:val="en-US"/>
        </w:rPr>
        <w:t>.</w:t>
      </w:r>
    </w:p>
    <w:p w:rsidR="00DF2B81" w:rsidRPr="00AB2500" w:rsidRDefault="00DF2B81" w:rsidP="00DF2B81">
      <w:pPr>
        <w:pStyle w:val="a6"/>
        <w:numPr>
          <w:ilvl w:val="0"/>
          <w:numId w:val="22"/>
        </w:numPr>
        <w:spacing w:after="0" w:line="360" w:lineRule="auto"/>
        <w:jc w:val="center"/>
        <w:rPr>
          <w:rFonts w:ascii="Times New Roman" w:hAnsi="Times New Roman" w:cs="Times New Roman"/>
          <w:b/>
          <w:sz w:val="28"/>
          <w:szCs w:val="28"/>
          <w:lang w:val="en-US"/>
        </w:rPr>
      </w:pPr>
      <w:r w:rsidRPr="00AB2500">
        <w:rPr>
          <w:rFonts w:ascii="Times New Roman" w:hAnsi="Times New Roman" w:cs="Times New Roman"/>
          <w:b/>
          <w:sz w:val="28"/>
          <w:szCs w:val="28"/>
          <w:lang w:val="en-US"/>
        </w:rPr>
        <w:t>Raqamlashtirishning vujudga kelish tarixi.</w:t>
      </w:r>
    </w:p>
    <w:p w:rsidR="00DF2B81" w:rsidRPr="00AB2500" w:rsidRDefault="00DF2B81" w:rsidP="00DF2B81">
      <w:pPr>
        <w:spacing w:after="0" w:line="360" w:lineRule="auto"/>
        <w:jc w:val="both"/>
        <w:rPr>
          <w:rFonts w:ascii="Times New Roman" w:hAnsi="Times New Roman" w:cs="Times New Roman"/>
          <w:sz w:val="28"/>
          <w:szCs w:val="28"/>
          <w:lang w:val="en-US"/>
        </w:rPr>
      </w:pPr>
      <w:r w:rsidRPr="00AB2500">
        <w:rPr>
          <w:rFonts w:ascii="Times New Roman" w:hAnsi="Times New Roman" w:cs="Times New Roman"/>
          <w:sz w:val="28"/>
          <w:szCs w:val="28"/>
          <w:lang w:val="en-US"/>
        </w:rPr>
        <w:t xml:space="preserve">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r,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bilim resursl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rini 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tish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foyd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nuv</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qdim etishd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muhim roʻl oʻyn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ydi. Z</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viy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 kitobl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bil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n </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hekl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ydi, 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lki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texnologiy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ngi komunik</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tsion vosit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qoʻll</w:t>
      </w:r>
      <w:r w:rsidRPr="00AB2500">
        <w:rPr>
          <w:rFonts w:ascii="Times New Roman" w:hAnsi="Times New Roman" w:cs="Times New Roman"/>
          <w:sz w:val="28"/>
          <w:szCs w:val="28"/>
        </w:rPr>
        <w:t>а</w:t>
      </w:r>
      <w:r>
        <w:rPr>
          <w:rFonts w:ascii="Times New Roman" w:hAnsi="Times New Roman" w:cs="Times New Roman"/>
          <w:sz w:val="28"/>
          <w:szCs w:val="28"/>
          <w:lang w:val="en-US"/>
        </w:rPr>
        <w:t>b-</w:t>
      </w:r>
      <w:r w:rsidRPr="00AB2500">
        <w:rPr>
          <w:rFonts w:ascii="Times New Roman" w:hAnsi="Times New Roman" w:cs="Times New Roman"/>
          <w:sz w:val="28"/>
          <w:szCs w:val="28"/>
          <w:lang w:val="en-US"/>
        </w:rPr>
        <w:t>quvv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 orq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 keng 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mrovli xizm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qdim et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 Shu 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bli,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oliy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tini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komill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shtirish u</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hun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ngi, innov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tsion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xorijiy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jrib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oʻrg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nish muhumdir. </w:t>
      </w:r>
    </w:p>
    <w:p w:rsidR="00DF2B81" w:rsidRDefault="00DF2B81" w:rsidP="00DF2B81">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r>
      <w:r w:rsidRPr="00AB2500">
        <w:rPr>
          <w:rFonts w:ascii="Times New Roman" w:hAnsi="Times New Roman" w:cs="Times New Roman"/>
          <w:sz w:val="28"/>
          <w:szCs w:val="28"/>
          <w:lang w:val="en-US"/>
        </w:rPr>
        <w:t xml:space="preserve">Raqamlashtirishning vujudga kelish tarixiga nazar tashlar ekanmiz, mazkur tushuncha XX asrning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rtalarida vujudga kelganligiga guvoh bo‘lamiz. Raqamlashtirishning vujudga kelishi va uni amaliyotga tatbiq etishda kompyuterlarning yaratilishi muhim aha</w:t>
      </w:r>
      <w:r>
        <w:rPr>
          <w:rFonts w:ascii="Times New Roman" w:hAnsi="Times New Roman" w:cs="Times New Roman"/>
          <w:sz w:val="28"/>
          <w:szCs w:val="28"/>
          <w:lang w:val="en-US"/>
        </w:rPr>
        <w:t>miyat kasb etdi. Jumladan, 1957-</w:t>
      </w:r>
      <w:r w:rsidRPr="00AB2500">
        <w:rPr>
          <w:rFonts w:ascii="Times New Roman" w:hAnsi="Times New Roman" w:cs="Times New Roman"/>
          <w:sz w:val="28"/>
          <w:szCs w:val="28"/>
          <w:lang w:val="en-US"/>
        </w:rPr>
        <w:t xml:space="preserve">yilda “Standards Elektronic Automatic Computer” (SEAC) tomonidan tasvirni skanerlaydigan, saqlaydigan va piksellarda qayta yaratishi mumkin </w:t>
      </w:r>
      <w:proofErr w:type="gramStart"/>
      <w:r w:rsidRPr="00AB2500">
        <w:rPr>
          <w:rFonts w:ascii="Times New Roman" w:hAnsi="Times New Roman" w:cs="Times New Roman"/>
          <w:sz w:val="28"/>
          <w:szCs w:val="28"/>
          <w:lang w:val="en-US"/>
        </w:rPr>
        <w:t>bo‘</w:t>
      </w:r>
      <w:proofErr w:type="gramEnd"/>
      <w:r w:rsidRPr="00AB2500">
        <w:rPr>
          <w:rFonts w:ascii="Times New Roman" w:hAnsi="Times New Roman" w:cs="Times New Roman"/>
          <w:sz w:val="28"/>
          <w:szCs w:val="28"/>
          <w:lang w:val="en-US"/>
        </w:rPr>
        <w:t xml:space="preserve">lgan birinchi kompyuter, 1971 yilda esa birinchi zaryadlovchi  qurilmalar ixtiro qilindi. Bular analog ma’lumotlarni (masalan, </w:t>
      </w:r>
      <w:proofErr w:type="gramStart"/>
      <w:r w:rsidRPr="00AB2500">
        <w:rPr>
          <w:rFonts w:ascii="Times New Roman" w:hAnsi="Times New Roman" w:cs="Times New Roman"/>
          <w:sz w:val="28"/>
          <w:szCs w:val="28"/>
          <w:lang w:val="en-US"/>
        </w:rPr>
        <w:t>rasmlarni)  olish</w:t>
      </w:r>
      <w:proofErr w:type="gramEnd"/>
      <w:r w:rsidRPr="00AB2500">
        <w:rPr>
          <w:rFonts w:ascii="Times New Roman" w:hAnsi="Times New Roman" w:cs="Times New Roman"/>
          <w:sz w:val="28"/>
          <w:szCs w:val="28"/>
          <w:lang w:val="en-US"/>
        </w:rPr>
        <w:t xml:space="preserve"> va ularni raqamli formatga aylantirish imkoniyatiga ega bo‘lgan birinchi oson  ishlatiladigan asbob-uskunalar edi . “Standards Elektronic Automatic </w:t>
      </w:r>
      <w:proofErr w:type="gramStart"/>
      <w:r w:rsidRPr="00AB2500">
        <w:rPr>
          <w:rFonts w:ascii="Times New Roman" w:hAnsi="Times New Roman" w:cs="Times New Roman"/>
          <w:sz w:val="28"/>
          <w:szCs w:val="28"/>
          <w:lang w:val="en-US"/>
        </w:rPr>
        <w:t>Computer”  (</w:t>
      </w:r>
      <w:proofErr w:type="gramEnd"/>
      <w:r w:rsidRPr="00AB2500">
        <w:rPr>
          <w:rFonts w:ascii="Times New Roman" w:hAnsi="Times New Roman" w:cs="Times New Roman"/>
          <w:sz w:val="28"/>
          <w:szCs w:val="28"/>
          <w:lang w:val="en-US"/>
        </w:rPr>
        <w:t xml:space="preserve">SEAC) kompyuterlari, dastlab, “vaqtinchalik” kompyuter sifatida mo‘ljallangan bo‘lsa-da, (SEAC) 14 yil davomida samarali ishlashga ega bo‘lib, barcha hisob-kitoblarga,  kompyuterlardan ilgari </w:t>
      </w:r>
      <w:r w:rsidRPr="00AB2500">
        <w:rPr>
          <w:rFonts w:ascii="Times New Roman" w:hAnsi="Times New Roman" w:cs="Times New Roman"/>
          <w:sz w:val="28"/>
          <w:szCs w:val="28"/>
          <w:lang w:val="en-US"/>
        </w:rPr>
        <w:lastRenderedPageBreak/>
        <w:t xml:space="preserve">noma’lum bo‘lgan ilovalarga foydalanishni kengaytirishga va sanoatda hisoblash mashinalarini yanada rivojlantirishga katta ta’sir ko‘rsatdi. Vaqt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tishi bilan ushbu axborot texnologiyalari rivojlanib takomillashtirildi.  Ushbu jarayonlar jahonda yangi sanoat inqiloblarining amalga oshishida muhim rol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ynadi.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j</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 bilim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i, 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lki z</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viy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rk</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zl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sif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oliy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 olib bormoqd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Bugungi kund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texnologiy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rivojl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nishi bil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oliy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tini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komill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shtirish z</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rur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dolz</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rb boʻlib bormoqd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w:t>
      </w:r>
    </w:p>
    <w:p w:rsidR="00DF2B81" w:rsidRPr="002D6F16" w:rsidRDefault="00DF2B81" w:rsidP="00DF2B81">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r>
      <w:r w:rsidRPr="00AB2500">
        <w:rPr>
          <w:rFonts w:ascii="Times New Roman" w:hAnsi="Times New Roman" w:cs="Times New Roman"/>
          <w:sz w:val="28"/>
          <w:szCs w:val="28"/>
          <w:lang w:val="en-US"/>
        </w:rPr>
        <w:t>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xizm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doimiy 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vishd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ngil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nib bor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di.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nʼ</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viy usull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foyd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nuv</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bosm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biyotl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bil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xizm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 koʻrs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tish,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k</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logl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k</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tek</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orq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 qidiruv tiziml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kir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di.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mmo bugungi kund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no</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nʼ</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viy usull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juml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elektron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mli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rxivl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virtu</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 xizm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keng qoʻll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nilmoqd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elektron k</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logl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ʼlumotl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z</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resursl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rini qidirish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ul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foyd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nishni osonl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shtir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 Mobil ilov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es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xizm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tezkor ul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nish imkonini ber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 Elektron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r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QSHning Kongress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si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Yevrop</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gi “Europe</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pl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tform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si 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mli texnologiy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r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sosid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oʻquv</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keng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ʼlumotl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z</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sini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qdim etmoqd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Bu usul 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qt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konni qisq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rtir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 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lkim bilim olishni osonl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shtir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 Yevrop</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ning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I texn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logiy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rini qoʻll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jrib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si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olish j</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yonini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 qilmoqd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Sh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xsiy fikrim</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bund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y texnologiy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orq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 oʻquv</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u</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hun individu</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 oʻquv 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sturl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rini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tish 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m mumkin.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tish usull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 texnologiy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sosl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lki insonning sh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xsiy ehtiyojl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rini hisobg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ol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yond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shuvl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bil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boyitilishi lozim. Koʻpl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b xorijiy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juml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n,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QSh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Yevrop</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w:t>
      </w:r>
      <w:r w:rsidRPr="00AB2500">
        <w:rPr>
          <w:rFonts w:ascii="Times New Roman" w:hAnsi="Times New Roman" w:cs="Times New Roman"/>
          <w:sz w:val="28"/>
          <w:szCs w:val="28"/>
          <w:lang w:val="uz-Cyrl-UZ"/>
        </w:rPr>
        <w:t>(1-</w:t>
      </w:r>
      <w:r w:rsidRPr="00AB2500">
        <w:rPr>
          <w:rFonts w:ascii="Times New Roman" w:hAnsi="Times New Roman" w:cs="Times New Roman"/>
          <w:sz w:val="28"/>
          <w:szCs w:val="28"/>
          <w:lang w:val="en-US"/>
        </w:rPr>
        <w:t>rasm</w:t>
      </w:r>
      <w:r w:rsidRPr="00AB2500">
        <w:rPr>
          <w:rFonts w:ascii="Times New Roman" w:hAnsi="Times New Roman" w:cs="Times New Roman"/>
          <w:sz w:val="28"/>
          <w:szCs w:val="28"/>
          <w:lang w:val="uz-Cyrl-UZ"/>
        </w:rPr>
        <w:t>)</w:t>
      </w:r>
      <w:r w:rsidRPr="00AB2500">
        <w:rPr>
          <w:rFonts w:ascii="Times New Roman" w:hAnsi="Times New Roman" w:cs="Times New Roman"/>
          <w:sz w:val="28"/>
          <w:szCs w:val="28"/>
          <w:lang w:val="en-US"/>
        </w:rPr>
        <w:t xml:space="preserve"> 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mli texnologiy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muv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ff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tli joriy qilg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Milliy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 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mli tr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nsform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tsiy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j</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yonini j</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shtirishi lozim.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elektron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sonini oshirish, ul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orq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li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kirishni osonl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shtirish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x</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ro 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mli pl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tform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orq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 ilmiy-t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dqiqot ishl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u</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hun keng imkoniy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turli xil 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sturl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ijtimoiy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rmoql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mli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rketingd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foyd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nish.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z</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viy foyd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nuv</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qinl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shish u</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 xml:space="preserve">hun </w:t>
      </w:r>
      <w:r w:rsidRPr="00AB2500">
        <w:rPr>
          <w:rFonts w:ascii="Times New Roman" w:hAnsi="Times New Roman" w:cs="Times New Roman"/>
          <w:sz w:val="28"/>
          <w:szCs w:val="28"/>
          <w:lang w:val="en-US"/>
        </w:rPr>
        <w:lastRenderedPageBreak/>
        <w:t>ijtimoiy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rmoql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ol ishl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tishi ker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k. Telegr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 k</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YouTube 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rslikl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yoki Inst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gr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 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hif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 orq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 kitobxonlikni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rgʻib qilish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xizm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tining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omm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shishig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yord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 ber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 Sh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xsiy fikrim</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bu 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 yoshl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lki k</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or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sid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boʻlg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qiziqishini oshir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kitobxonlikni kitobg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j</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lb qilish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did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dbirl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shkil qilish ker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k. Shu bil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birg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tem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tik semin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ijodiy u</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shuvl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niy ke</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orq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 kitobxonl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r sonini oshirish mumkin.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liy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jrib</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tij</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Oʻzbekistond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f</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oliy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sezil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rli oʻzg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rishl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kutilmoqd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“ZiyoNET”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xborot port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lining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shkil etilishi orq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 mingl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b foyd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nuv</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uyd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n </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hiqm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foyd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nish imkoniy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eg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boʻldi. Buni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keng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ytirish 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qs</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dg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muvofiqdir. Toshkentd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gi Prezident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si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ngi texn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logiy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kutubxon</w:t>
      </w:r>
      <w:r w:rsidRPr="00AB2500">
        <w:rPr>
          <w:rFonts w:ascii="Times New Roman" w:hAnsi="Times New Roman" w:cs="Times New Roman"/>
          <w:sz w:val="28"/>
          <w:szCs w:val="28"/>
        </w:rPr>
        <w:t>ас</w:t>
      </w:r>
      <w:r w:rsidRPr="00AB2500">
        <w:rPr>
          <w:rFonts w:ascii="Times New Roman" w:hAnsi="Times New Roman" w:cs="Times New Roman"/>
          <w:sz w:val="28"/>
          <w:szCs w:val="28"/>
          <w:lang w:val="en-US"/>
        </w:rPr>
        <w:t>hilikk</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tbiq etishning 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xshi 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mun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si. Bu model viloy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rig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 t</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tbiq etilishi lozim. Milliy kutubxon</w:t>
      </w:r>
      <w:r w:rsidRPr="00AB2500">
        <w:rPr>
          <w:rFonts w:ascii="Times New Roman" w:hAnsi="Times New Roman" w:cs="Times New Roman"/>
          <w:sz w:val="28"/>
          <w:szCs w:val="28"/>
        </w:rPr>
        <w:t>ас</w:t>
      </w:r>
      <w:r w:rsidRPr="00AB2500">
        <w:rPr>
          <w:rFonts w:ascii="Times New Roman" w:hAnsi="Times New Roman" w:cs="Times New Roman"/>
          <w:sz w:val="28"/>
          <w:szCs w:val="28"/>
          <w:lang w:val="en-US"/>
        </w:rPr>
        <w:t>hilik soh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sig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I texnologiy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kiritish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x</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ro pl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tform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 bil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mkorlik qilish. No</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viy yond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shuvl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keng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ytirish ker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k. Kutubxon</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tem</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tik klub v</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loyih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yo’lg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w:t>
      </w:r>
      <w:proofErr w:type="gramStart"/>
      <w:r w:rsidRPr="00AB2500">
        <w:rPr>
          <w:rFonts w:ascii="Times New Roman" w:hAnsi="Times New Roman" w:cs="Times New Roman"/>
          <w:sz w:val="28"/>
          <w:szCs w:val="28"/>
          <w:lang w:val="en-US"/>
        </w:rPr>
        <w:t>qo‘</w:t>
      </w:r>
      <w:proofErr w:type="gramEnd"/>
      <w:r w:rsidRPr="00AB2500">
        <w:rPr>
          <w:rFonts w:ascii="Times New Roman" w:hAnsi="Times New Roman" w:cs="Times New Roman"/>
          <w:sz w:val="28"/>
          <w:szCs w:val="28"/>
          <w:lang w:val="en-US"/>
        </w:rPr>
        <w:t>yish orq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li yoshl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j</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lb qilish imkoniy</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 yuqoril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ydi. 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vl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 tomonid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kutubxon</w:t>
      </w:r>
      <w:r w:rsidRPr="00AB2500">
        <w:rPr>
          <w:rFonts w:ascii="Times New Roman" w:hAnsi="Times New Roman" w:cs="Times New Roman"/>
          <w:sz w:val="28"/>
          <w:szCs w:val="28"/>
        </w:rPr>
        <w:t>ас</w:t>
      </w:r>
      <w:r w:rsidRPr="00AB2500">
        <w:rPr>
          <w:rFonts w:ascii="Times New Roman" w:hAnsi="Times New Roman" w:cs="Times New Roman"/>
          <w:sz w:val="28"/>
          <w:szCs w:val="28"/>
          <w:lang w:val="en-US"/>
        </w:rPr>
        <w:t>hilik soh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sini rivojl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ntirishg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q</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tilg</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n qo’shim</w:t>
      </w:r>
      <w:r w:rsidRPr="00AB2500">
        <w:rPr>
          <w:rFonts w:ascii="Times New Roman" w:hAnsi="Times New Roman" w:cs="Times New Roman"/>
          <w:sz w:val="28"/>
          <w:szCs w:val="28"/>
        </w:rPr>
        <w:t>с</w:t>
      </w:r>
      <w:r w:rsidRPr="00AB2500">
        <w:rPr>
          <w:rFonts w:ascii="Times New Roman" w:hAnsi="Times New Roman" w:cs="Times New Roman"/>
          <w:sz w:val="28"/>
          <w:szCs w:val="28"/>
          <w:lang w:val="en-US"/>
        </w:rPr>
        <w:t>h</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 xml:space="preserve"> d</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sturl</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rni joriy etish ker</w:t>
      </w:r>
      <w:r w:rsidRPr="00AB2500">
        <w:rPr>
          <w:rFonts w:ascii="Times New Roman" w:hAnsi="Times New Roman" w:cs="Times New Roman"/>
          <w:sz w:val="28"/>
          <w:szCs w:val="28"/>
        </w:rPr>
        <w:t>а</w:t>
      </w:r>
      <w:r w:rsidRPr="00AB2500">
        <w:rPr>
          <w:rFonts w:ascii="Times New Roman" w:hAnsi="Times New Roman" w:cs="Times New Roman"/>
          <w:sz w:val="28"/>
          <w:szCs w:val="28"/>
          <w:lang w:val="en-US"/>
        </w:rPr>
        <w:t>k.</w:t>
      </w:r>
      <w:r>
        <w:rPr>
          <w:rFonts w:ascii="Times New Roman" w:hAnsi="Times New Roman" w:cs="Times New Roman"/>
          <w:sz w:val="28"/>
          <w:szCs w:val="28"/>
          <w:lang w:val="en-US"/>
        </w:rPr>
        <w:t xml:space="preserve"> </w:t>
      </w:r>
    </w:p>
    <w:p w:rsidR="00DF2B81" w:rsidRDefault="00DF2B81" w:rsidP="00DF2B81">
      <w:pPr>
        <w:pStyle w:val="a6"/>
        <w:numPr>
          <w:ilvl w:val="0"/>
          <w:numId w:val="23"/>
        </w:numPr>
        <w:spacing w:after="0" w:line="360" w:lineRule="auto"/>
        <w:jc w:val="center"/>
        <w:rPr>
          <w:rFonts w:ascii="Times New Roman" w:hAnsi="Times New Roman" w:cs="Times New Roman"/>
          <w:b/>
          <w:sz w:val="28"/>
          <w:szCs w:val="28"/>
          <w:lang w:val="en-US"/>
        </w:rPr>
      </w:pPr>
      <w:r w:rsidRPr="00AB2500">
        <w:rPr>
          <w:rFonts w:ascii="Times New Roman" w:hAnsi="Times New Roman" w:cs="Times New Roman"/>
          <w:b/>
          <w:sz w:val="28"/>
          <w:szCs w:val="28"/>
          <w:lang w:val="en-US"/>
        </w:rPr>
        <w:t>Axborot kutubxona muassasalarini raqamlashtirishning ahamiyati.</w:t>
      </w:r>
    </w:p>
    <w:p w:rsidR="00DF2B81" w:rsidRPr="005C63D0" w:rsidRDefault="00DF2B81" w:rsidP="00DF2B81">
      <w:pPr>
        <w:pStyle w:val="a3"/>
        <w:spacing w:line="360" w:lineRule="auto"/>
        <w:jc w:val="both"/>
        <w:rPr>
          <w:sz w:val="28"/>
          <w:szCs w:val="28"/>
          <w:lang w:val="uz-Cyrl-UZ"/>
        </w:rPr>
      </w:pPr>
      <w:r>
        <w:rPr>
          <w:rStyle w:val="a5"/>
          <w:sz w:val="28"/>
          <w:szCs w:val="28"/>
          <w:lang w:val="uz-Cyrl-UZ"/>
        </w:rPr>
        <w:tab/>
      </w:r>
      <w:r w:rsidRPr="005C63D0">
        <w:rPr>
          <w:rStyle w:val="a5"/>
          <w:sz w:val="28"/>
          <w:szCs w:val="28"/>
          <w:lang w:val="uz-Cyrl-UZ"/>
        </w:rPr>
        <w:t>Raqamlashtirish</w:t>
      </w:r>
      <w:r w:rsidRPr="005C63D0">
        <w:rPr>
          <w:sz w:val="28"/>
          <w:szCs w:val="28"/>
          <w:lang w:val="uz-Cyrl-UZ"/>
        </w:rPr>
        <w:t xml:space="preserve"> — bu analog (qog‘oz, og‘zaki, jismoniy) ma’lumot, jarayon va xizmatlarni </w:t>
      </w:r>
      <w:r w:rsidRPr="005C63D0">
        <w:rPr>
          <w:rStyle w:val="a5"/>
          <w:sz w:val="28"/>
          <w:szCs w:val="28"/>
          <w:lang w:val="uz-Cyrl-UZ"/>
        </w:rPr>
        <w:t>raqamli shaklga o‘tkazish</w:t>
      </w:r>
      <w:r w:rsidRPr="005C63D0">
        <w:rPr>
          <w:sz w:val="28"/>
          <w:szCs w:val="28"/>
          <w:lang w:val="uz-Cyrl-UZ"/>
        </w:rPr>
        <w:t xml:space="preserve"> hamda ularni axborot texnologiyalari orqali boshqarish jarayonidir. </w:t>
      </w:r>
      <w:r w:rsidRPr="005C63D0">
        <w:rPr>
          <w:sz w:val="28"/>
          <w:szCs w:val="28"/>
          <w:lang w:val="en-US"/>
        </w:rPr>
        <w:t xml:space="preserve">Masalan: </w:t>
      </w:r>
    </w:p>
    <w:p w:rsidR="00DF2B81" w:rsidRPr="00AD4221" w:rsidRDefault="00DF2B81" w:rsidP="00DF2B81">
      <w:pPr>
        <w:pStyle w:val="a3"/>
        <w:numPr>
          <w:ilvl w:val="0"/>
          <w:numId w:val="36"/>
        </w:numPr>
        <w:spacing w:before="0" w:beforeAutospacing="0" w:after="0" w:afterAutospacing="0" w:line="360" w:lineRule="auto"/>
        <w:jc w:val="both"/>
        <w:rPr>
          <w:sz w:val="28"/>
          <w:szCs w:val="28"/>
          <w:lang w:val="uz-Cyrl-UZ"/>
        </w:rPr>
      </w:pPr>
      <w:r w:rsidRPr="00AD4221">
        <w:rPr>
          <w:sz w:val="28"/>
          <w:szCs w:val="28"/>
          <w:lang w:val="uz-Cyrl-UZ"/>
        </w:rPr>
        <w:t>Qog‘oz hujjatlarni skanerlab, PDF ko‘rinishga o‘tkazish</w:t>
      </w:r>
    </w:p>
    <w:p w:rsidR="00DF2B81" w:rsidRPr="005C63D0" w:rsidRDefault="00DF2B81" w:rsidP="00DF2B81">
      <w:pPr>
        <w:pStyle w:val="a3"/>
        <w:numPr>
          <w:ilvl w:val="0"/>
          <w:numId w:val="36"/>
        </w:numPr>
        <w:spacing w:before="0" w:beforeAutospacing="0" w:after="0" w:afterAutospacing="0" w:line="360" w:lineRule="auto"/>
        <w:jc w:val="both"/>
        <w:rPr>
          <w:sz w:val="28"/>
          <w:szCs w:val="28"/>
          <w:lang w:val="en-US"/>
        </w:rPr>
      </w:pPr>
      <w:r w:rsidRPr="005C63D0">
        <w:rPr>
          <w:sz w:val="28"/>
          <w:szCs w:val="28"/>
          <w:lang w:val="en-US"/>
        </w:rPr>
        <w:t xml:space="preserve">Bank xizmatlarini mobil ilova orqali </w:t>
      </w:r>
      <w:proofErr w:type="gramStart"/>
      <w:r w:rsidRPr="005C63D0">
        <w:rPr>
          <w:sz w:val="28"/>
          <w:szCs w:val="28"/>
          <w:lang w:val="en-US"/>
        </w:rPr>
        <w:t>ko‘</w:t>
      </w:r>
      <w:proofErr w:type="gramEnd"/>
      <w:r w:rsidRPr="005C63D0">
        <w:rPr>
          <w:sz w:val="28"/>
          <w:szCs w:val="28"/>
          <w:lang w:val="en-US"/>
        </w:rPr>
        <w:t>rsatish</w:t>
      </w:r>
    </w:p>
    <w:p w:rsidR="00DF2B81" w:rsidRPr="005C63D0" w:rsidRDefault="00DF2B81" w:rsidP="00DF2B81">
      <w:pPr>
        <w:pStyle w:val="a3"/>
        <w:numPr>
          <w:ilvl w:val="0"/>
          <w:numId w:val="36"/>
        </w:numPr>
        <w:spacing w:before="0" w:beforeAutospacing="0" w:after="0" w:afterAutospacing="0" w:line="360" w:lineRule="auto"/>
        <w:jc w:val="both"/>
        <w:rPr>
          <w:sz w:val="28"/>
          <w:szCs w:val="28"/>
        </w:rPr>
      </w:pPr>
      <w:r w:rsidRPr="005C63D0">
        <w:rPr>
          <w:sz w:val="28"/>
          <w:szCs w:val="28"/>
        </w:rPr>
        <w:t>Darslarni onlayn platformada o‘tish</w:t>
      </w:r>
    </w:p>
    <w:p w:rsidR="00DF2B81" w:rsidRPr="005C63D0" w:rsidRDefault="00DF2B81" w:rsidP="00DF2B81">
      <w:pPr>
        <w:pStyle w:val="a3"/>
        <w:numPr>
          <w:ilvl w:val="0"/>
          <w:numId w:val="36"/>
        </w:numPr>
        <w:spacing w:before="0" w:beforeAutospacing="0" w:after="0" w:afterAutospacing="0" w:line="360" w:lineRule="auto"/>
        <w:jc w:val="both"/>
        <w:rPr>
          <w:sz w:val="28"/>
          <w:szCs w:val="28"/>
          <w:lang w:val="en-US"/>
        </w:rPr>
      </w:pPr>
      <w:proofErr w:type="gramStart"/>
      <w:r w:rsidRPr="005C63D0">
        <w:rPr>
          <w:sz w:val="28"/>
          <w:szCs w:val="28"/>
          <w:lang w:val="en-US"/>
        </w:rPr>
        <w:t>Do‘</w:t>
      </w:r>
      <w:proofErr w:type="gramEnd"/>
      <w:r w:rsidRPr="005C63D0">
        <w:rPr>
          <w:sz w:val="28"/>
          <w:szCs w:val="28"/>
          <w:lang w:val="en-US"/>
        </w:rPr>
        <w:t>konda to‘lovni QR-kod yoki karta orqali amalga oshirish</w:t>
      </w:r>
    </w:p>
    <w:p w:rsidR="00DF2B81" w:rsidRPr="005C63D0" w:rsidRDefault="00DF2B81" w:rsidP="00DF2B81">
      <w:pPr>
        <w:pStyle w:val="20"/>
        <w:spacing w:before="0" w:line="360" w:lineRule="auto"/>
        <w:rPr>
          <w:rFonts w:ascii="Times New Roman" w:hAnsi="Times New Roman" w:cs="Times New Roman"/>
          <w:b/>
          <w:color w:val="auto"/>
          <w:sz w:val="28"/>
          <w:szCs w:val="28"/>
          <w:lang w:val="en-US"/>
        </w:rPr>
      </w:pPr>
      <w:r w:rsidRPr="005C63D0">
        <w:rPr>
          <w:rFonts w:ascii="Times New Roman" w:hAnsi="Times New Roman" w:cs="Times New Roman"/>
          <w:b/>
          <w:color w:val="auto"/>
          <w:sz w:val="28"/>
          <w:szCs w:val="28"/>
        </w:rPr>
        <w:t>Raqamlashtirish turlari</w:t>
      </w:r>
      <w:r>
        <w:rPr>
          <w:rFonts w:ascii="Times New Roman" w:hAnsi="Times New Roman" w:cs="Times New Roman"/>
          <w:b/>
          <w:color w:val="auto"/>
          <w:sz w:val="28"/>
          <w:szCs w:val="28"/>
          <w:lang w:val="en-US"/>
        </w:rPr>
        <w:t>:</w:t>
      </w:r>
    </w:p>
    <w:p w:rsidR="00DF2B81" w:rsidRPr="005C63D0" w:rsidRDefault="00DF2B81" w:rsidP="00DF2B81">
      <w:pPr>
        <w:pStyle w:val="a3"/>
        <w:numPr>
          <w:ilvl w:val="0"/>
          <w:numId w:val="35"/>
        </w:numPr>
        <w:spacing w:before="0" w:beforeAutospacing="0" w:after="0" w:afterAutospacing="0" w:line="360" w:lineRule="auto"/>
        <w:jc w:val="both"/>
        <w:rPr>
          <w:sz w:val="28"/>
          <w:szCs w:val="28"/>
          <w:lang w:val="en-US"/>
        </w:rPr>
      </w:pPr>
      <w:r w:rsidRPr="005C63D0">
        <w:rPr>
          <w:rStyle w:val="a5"/>
          <w:sz w:val="28"/>
          <w:szCs w:val="28"/>
          <w:lang w:val="en-US"/>
        </w:rPr>
        <w:t>Ma’lumotlarni raqamlashtirish</w:t>
      </w:r>
      <w:r>
        <w:rPr>
          <w:sz w:val="28"/>
          <w:szCs w:val="28"/>
          <w:lang w:val="en-US"/>
        </w:rPr>
        <w:t xml:space="preserve"> – </w:t>
      </w:r>
      <w:proofErr w:type="gramStart"/>
      <w:r>
        <w:rPr>
          <w:sz w:val="28"/>
          <w:szCs w:val="28"/>
          <w:lang w:val="en-US"/>
        </w:rPr>
        <w:t>arxiv,kitob</w:t>
      </w:r>
      <w:proofErr w:type="gramEnd"/>
      <w:r>
        <w:rPr>
          <w:sz w:val="28"/>
          <w:szCs w:val="28"/>
          <w:lang w:val="en-US"/>
        </w:rPr>
        <w:t xml:space="preserve">,rasm,audio va </w:t>
      </w:r>
      <w:r w:rsidRPr="005C63D0">
        <w:rPr>
          <w:sz w:val="28"/>
          <w:szCs w:val="28"/>
          <w:lang w:val="en-US"/>
        </w:rPr>
        <w:t>videoni elektron shaklga o‘tkazish.</w:t>
      </w:r>
    </w:p>
    <w:p w:rsidR="00DF2B81" w:rsidRPr="005C63D0" w:rsidRDefault="00DF2B81" w:rsidP="00DF2B81">
      <w:pPr>
        <w:pStyle w:val="a3"/>
        <w:numPr>
          <w:ilvl w:val="0"/>
          <w:numId w:val="35"/>
        </w:numPr>
        <w:spacing w:before="0" w:beforeAutospacing="0" w:after="0" w:afterAutospacing="0" w:line="360" w:lineRule="auto"/>
        <w:jc w:val="both"/>
        <w:rPr>
          <w:sz w:val="28"/>
          <w:szCs w:val="28"/>
          <w:lang w:val="en-US"/>
        </w:rPr>
      </w:pPr>
      <w:r w:rsidRPr="005C63D0">
        <w:rPr>
          <w:rStyle w:val="a5"/>
          <w:sz w:val="28"/>
          <w:szCs w:val="28"/>
          <w:lang w:val="en-US"/>
        </w:rPr>
        <w:lastRenderedPageBreak/>
        <w:t>Jarayonlarni raqamlashtirish</w:t>
      </w:r>
      <w:r>
        <w:rPr>
          <w:sz w:val="28"/>
          <w:szCs w:val="28"/>
          <w:lang w:val="en-US"/>
        </w:rPr>
        <w:t xml:space="preserve"> – ish </w:t>
      </w:r>
      <w:proofErr w:type="gramStart"/>
      <w:r>
        <w:rPr>
          <w:sz w:val="28"/>
          <w:szCs w:val="28"/>
          <w:lang w:val="en-US"/>
        </w:rPr>
        <w:t>yuritish,hisob</w:t>
      </w:r>
      <w:proofErr w:type="gramEnd"/>
      <w:r>
        <w:rPr>
          <w:sz w:val="28"/>
          <w:szCs w:val="28"/>
          <w:lang w:val="en-US"/>
        </w:rPr>
        <w:t>-kitob,</w:t>
      </w:r>
      <w:r w:rsidRPr="005C63D0">
        <w:rPr>
          <w:sz w:val="28"/>
          <w:szCs w:val="28"/>
          <w:lang w:val="en-US"/>
        </w:rPr>
        <w:t>buyurtma tizimlarini avtomatlashtirish.</w:t>
      </w:r>
    </w:p>
    <w:p w:rsidR="00DF2B81" w:rsidRPr="008D0C7E" w:rsidRDefault="00DF2B81" w:rsidP="00DF2B81">
      <w:pPr>
        <w:pStyle w:val="a3"/>
        <w:numPr>
          <w:ilvl w:val="0"/>
          <w:numId w:val="35"/>
        </w:numPr>
        <w:spacing w:before="0" w:beforeAutospacing="0" w:after="0" w:afterAutospacing="0" w:line="360" w:lineRule="auto"/>
        <w:jc w:val="both"/>
        <w:rPr>
          <w:lang w:val="en-US"/>
        </w:rPr>
      </w:pPr>
      <w:r w:rsidRPr="005C63D0">
        <w:rPr>
          <w:rStyle w:val="a5"/>
          <w:sz w:val="28"/>
          <w:szCs w:val="28"/>
          <w:lang w:val="en-US"/>
        </w:rPr>
        <w:t>Xizmatlarni raqamlashtirish</w:t>
      </w:r>
      <w:r w:rsidRPr="005C63D0">
        <w:rPr>
          <w:sz w:val="28"/>
          <w:szCs w:val="28"/>
          <w:lang w:val="en-US"/>
        </w:rPr>
        <w:t xml:space="preserve"> – davlat va xususiy xizmatlarni onlayn </w:t>
      </w:r>
      <w:proofErr w:type="gramStart"/>
      <w:r w:rsidRPr="005C63D0">
        <w:rPr>
          <w:sz w:val="28"/>
          <w:szCs w:val="28"/>
          <w:lang w:val="en-US"/>
        </w:rPr>
        <w:t>ko‘</w:t>
      </w:r>
      <w:proofErr w:type="gramEnd"/>
      <w:r w:rsidRPr="005C63D0">
        <w:rPr>
          <w:sz w:val="28"/>
          <w:szCs w:val="28"/>
          <w:lang w:val="en-US"/>
        </w:rPr>
        <w:t>rsatish</w:t>
      </w:r>
      <w:r w:rsidRPr="008D0C7E">
        <w:rPr>
          <w:lang w:val="en-US"/>
        </w:rPr>
        <w:t>.</w:t>
      </w:r>
    </w:p>
    <w:p w:rsidR="00DF2B81" w:rsidRPr="00442B03" w:rsidRDefault="00DF2B81" w:rsidP="00DF2B81">
      <w:pPr>
        <w:pStyle w:val="a3"/>
        <w:spacing w:before="0" w:beforeAutospacing="0" w:after="0" w:afterAutospacing="0" w:line="360" w:lineRule="auto"/>
        <w:jc w:val="both"/>
        <w:rPr>
          <w:sz w:val="28"/>
          <w:szCs w:val="28"/>
          <w:lang w:val="en-US"/>
        </w:rPr>
      </w:pPr>
      <w:r w:rsidRPr="005C63D0">
        <w:rPr>
          <w:sz w:val="28"/>
          <w:szCs w:val="28"/>
          <w:lang w:val="en-US"/>
        </w:rPr>
        <w:t xml:space="preserve">Masalan, </w:t>
      </w:r>
      <w:r>
        <w:rPr>
          <w:sz w:val="28"/>
          <w:szCs w:val="28"/>
          <w:lang w:val="en-US"/>
        </w:rPr>
        <w:t xml:space="preserve">hozitgi kunda </w:t>
      </w:r>
      <w:r w:rsidRPr="00DF2B81">
        <w:rPr>
          <w:rStyle w:val="whitespace-normal"/>
          <w:lang w:val="en-US"/>
        </w:rPr>
        <w:t>Yagona interaktiv davlat xizmatlari portali</w:t>
      </w:r>
      <w:r w:rsidRPr="005C63D0">
        <w:rPr>
          <w:sz w:val="28"/>
          <w:szCs w:val="28"/>
          <w:lang w:val="en-US"/>
        </w:rPr>
        <w:t xml:space="preserve"> orqali </w:t>
      </w:r>
      <w:proofErr w:type="gramStart"/>
      <w:r w:rsidRPr="005C63D0">
        <w:rPr>
          <w:sz w:val="28"/>
          <w:szCs w:val="28"/>
          <w:lang w:val="en-US"/>
        </w:rPr>
        <w:t>ko‘</w:t>
      </w:r>
      <w:proofErr w:type="gramEnd"/>
      <w:r w:rsidRPr="005C63D0">
        <w:rPr>
          <w:sz w:val="28"/>
          <w:szCs w:val="28"/>
          <w:lang w:val="en-US"/>
        </w:rPr>
        <w:t>plab davlat xizm</w:t>
      </w:r>
      <w:r>
        <w:rPr>
          <w:sz w:val="28"/>
          <w:szCs w:val="28"/>
          <w:lang w:val="en-US"/>
        </w:rPr>
        <w:t xml:space="preserve">atlaridan foydalanish </w:t>
      </w:r>
      <w:r w:rsidRPr="005C63D0">
        <w:rPr>
          <w:sz w:val="28"/>
          <w:szCs w:val="28"/>
          <w:lang w:val="en-US"/>
        </w:rPr>
        <w:t>mumkin</w:t>
      </w:r>
      <w:r>
        <w:rPr>
          <w:sz w:val="28"/>
          <w:szCs w:val="28"/>
          <w:lang w:val="en-US"/>
        </w:rPr>
        <w:t xml:space="preserve">. </w:t>
      </w:r>
      <w:r w:rsidRPr="005C63D0">
        <w:rPr>
          <w:sz w:val="28"/>
          <w:szCs w:val="28"/>
          <w:lang w:val="en-US"/>
        </w:rPr>
        <w:t xml:space="preserve"> </w:t>
      </w:r>
      <w:r>
        <w:rPr>
          <w:sz w:val="28"/>
          <w:szCs w:val="28"/>
          <w:lang w:val="en-US"/>
        </w:rPr>
        <w:t>B</w:t>
      </w:r>
      <w:r w:rsidRPr="005C63D0">
        <w:rPr>
          <w:sz w:val="28"/>
          <w:szCs w:val="28"/>
          <w:lang w:val="en-US"/>
        </w:rPr>
        <w:t>u</w:t>
      </w:r>
      <w:r>
        <w:rPr>
          <w:sz w:val="28"/>
          <w:szCs w:val="28"/>
          <w:lang w:val="en-US"/>
        </w:rPr>
        <w:t>ni</w:t>
      </w:r>
      <w:r w:rsidRPr="005C63D0">
        <w:rPr>
          <w:sz w:val="28"/>
          <w:szCs w:val="28"/>
          <w:lang w:val="en-US"/>
        </w:rPr>
        <w:t xml:space="preserve"> davlat boshqaruvida </w:t>
      </w:r>
      <w:r>
        <w:rPr>
          <w:sz w:val="28"/>
          <w:szCs w:val="28"/>
          <w:lang w:val="en-US"/>
        </w:rPr>
        <w:t xml:space="preserve">raqamlashtirishga misol qilsak </w:t>
      </w:r>
      <w:proofErr w:type="gramStart"/>
      <w:r>
        <w:rPr>
          <w:sz w:val="28"/>
          <w:szCs w:val="28"/>
          <w:lang w:val="en-US"/>
        </w:rPr>
        <w:t>bo‘</w:t>
      </w:r>
      <w:proofErr w:type="gramEnd"/>
      <w:r>
        <w:rPr>
          <w:sz w:val="28"/>
          <w:szCs w:val="28"/>
          <w:lang w:val="en-US"/>
        </w:rPr>
        <w:t>ladi.</w:t>
      </w:r>
    </w:p>
    <w:p w:rsidR="00DF2B81" w:rsidRPr="00AD4221" w:rsidRDefault="00DF2B81" w:rsidP="00DF2B81">
      <w:pPr>
        <w:spacing w:after="0" w:line="360" w:lineRule="auto"/>
        <w:jc w:val="both"/>
        <w:rPr>
          <w:rStyle w:val="aa"/>
          <w:rFonts w:ascii="Times New Roman" w:hAnsi="Times New Roman" w:cs="Times New Roman"/>
          <w:sz w:val="28"/>
          <w:lang w:val="uz-Cyrl-UZ"/>
        </w:rPr>
      </w:pPr>
      <w:r w:rsidRPr="00442B03">
        <w:rPr>
          <w:rStyle w:val="aa"/>
          <w:rFonts w:ascii="Times New Roman" w:hAnsi="Times New Roman" w:cs="Times New Roman"/>
          <w:sz w:val="28"/>
          <w:szCs w:val="28"/>
          <w:lang w:val="uz-Cyrl-UZ"/>
        </w:rPr>
        <w:t xml:space="preserve">            Bugungi kunda kutubxonalar nafaqat kitoblar va jurnallarni saqlash, balki zamonaviy texnologiyalar yordamida axborot va bilimlarni taqdim etishning yangi shakllarini yaratishda ham muhim rol o'ynamoqda. </w:t>
      </w:r>
      <w:r w:rsidRPr="00AD4221">
        <w:rPr>
          <w:rStyle w:val="aa"/>
          <w:rFonts w:ascii="Times New Roman" w:hAnsi="Times New Roman" w:cs="Times New Roman"/>
          <w:sz w:val="28"/>
          <w:szCs w:val="28"/>
          <w:lang w:val="uz-Cyrl-UZ"/>
        </w:rPr>
        <w:t xml:space="preserve">Raqamli kutubxonalar va elektron resurslar jamiyatda bilim olish va ta'lim jarayonini inqilobiy tarzda o'zgartirib yuborgan xizmatlar bo'lib, ular foydalanuvchilarga tezkor va qulay axborot olish imkonini beradi. Raqamli kutubxonalarning </w:t>
      </w:r>
      <w:r w:rsidRPr="00AD4221">
        <w:rPr>
          <w:rFonts w:ascii="Times New Roman" w:hAnsi="Times New Roman" w:cs="Times New Roman"/>
          <w:sz w:val="28"/>
          <w:szCs w:val="28"/>
          <w:lang w:val="uz-Cyrl-UZ"/>
        </w:rPr>
        <w:t xml:space="preserve">rivojlanishi, elektron resurslarning turli shakllari va kutubxona xizmatlaridagi yangi </w:t>
      </w:r>
      <w:r w:rsidRPr="00AD4221">
        <w:rPr>
          <w:rStyle w:val="aa"/>
          <w:rFonts w:ascii="Times New Roman" w:hAnsi="Times New Roman" w:cs="Times New Roman"/>
          <w:sz w:val="28"/>
          <w:lang w:val="uz-Cyrl-UZ"/>
        </w:rPr>
        <w:t>imkoniyatlar foydalanuvchilarga yanada qulayliklar yaratmoqda.</w:t>
      </w:r>
    </w:p>
    <w:p w:rsidR="00DF2B81" w:rsidRPr="00AB2500" w:rsidRDefault="00DF2B81" w:rsidP="00DF2B81">
      <w:pPr>
        <w:spacing w:after="0" w:line="360" w:lineRule="auto"/>
        <w:jc w:val="both"/>
        <w:rPr>
          <w:rFonts w:ascii="Times New Roman" w:hAnsi="Times New Roman" w:cs="Times New Roman"/>
          <w:color w:val="000000"/>
          <w:sz w:val="28"/>
          <w:szCs w:val="28"/>
          <w:lang w:val="en-US"/>
        </w:rPr>
      </w:pPr>
      <w:r w:rsidRPr="00AD4221">
        <w:rPr>
          <w:rFonts w:ascii="Times New Roman" w:hAnsi="Times New Roman" w:cs="Times New Roman"/>
          <w:color w:val="000000"/>
          <w:sz w:val="28"/>
          <w:szCs w:val="28"/>
          <w:lang w:val="uz-Cyrl-UZ"/>
        </w:rPr>
        <w:tab/>
      </w:r>
      <w:r w:rsidRPr="00AD4221">
        <w:rPr>
          <w:rFonts w:ascii="Times New Roman" w:hAnsi="Times New Roman" w:cs="Times New Roman"/>
          <w:b/>
          <w:color w:val="000000"/>
          <w:sz w:val="28"/>
          <w:szCs w:val="28"/>
          <w:lang w:val="uz-Cyrl-UZ"/>
        </w:rPr>
        <w:t>Raqamli kutubxonalar</w:t>
      </w:r>
      <w:r w:rsidRPr="00AD4221">
        <w:rPr>
          <w:rFonts w:ascii="Times New Roman" w:hAnsi="Times New Roman" w:cs="Times New Roman"/>
          <w:color w:val="000000"/>
          <w:sz w:val="28"/>
          <w:szCs w:val="28"/>
          <w:lang w:val="uz-Cyrl-UZ"/>
        </w:rPr>
        <w:t xml:space="preserve"> – bu an'anaviy kutubxonalarni raqamli texnologiyalar yordamida rivojlantirish orqali axborot va bilimlarni onlayn tarzda taqdim etishimkonini beruvchi platformalardir.  Raqamli kutubxonalar fizik muhitdan tashqari, internet orqali keng auditoriyaga xizmat ko'rsatadi. </w:t>
      </w:r>
      <w:r w:rsidRPr="00AB2500">
        <w:rPr>
          <w:rFonts w:ascii="Times New Roman" w:hAnsi="Times New Roman" w:cs="Times New Roman"/>
          <w:color w:val="000000"/>
          <w:sz w:val="28"/>
          <w:szCs w:val="28"/>
          <w:lang w:val="en-US"/>
        </w:rPr>
        <w:t>Ularning rivojlanishi, asosan, axborot texnologiyalarining yuksalishi va internetning keng</w:t>
      </w:r>
      <w:r w:rsidRPr="00AB2500">
        <w:rPr>
          <w:rFonts w:ascii="Times New Roman" w:hAnsi="Times New Roman" w:cs="Times New Roman"/>
          <w:color w:val="000000"/>
          <w:sz w:val="28"/>
          <w:szCs w:val="28"/>
          <w:lang w:val="en-US"/>
        </w:rPr>
        <w:br/>
        <w:t>tarqalishi bilan bog'liq. Dastlabki bosqichlarda kutubxonalar faqat ma'lum bir elektron resurslarni taqdim etgan bo'lsa, bugungi kunda ular butun bir xalqaro axborot tarmog'iga aylanishdi. Har qanday foydalanuvchi, qayerda bo'lishidan qat'iy nazar, raqamli kutubxona orqali o'quv materiallarini olish, ilmiy ishlarni o'rganish yoki turli sohalarda izlanishlar o'tkazish imkoniyatiga ega.</w:t>
      </w:r>
      <w:r w:rsidRPr="00AB2500">
        <w:rPr>
          <w:rFonts w:ascii="Times New Roman" w:hAnsi="Times New Roman" w:cs="Times New Roman"/>
          <w:color w:val="000000"/>
          <w:sz w:val="28"/>
          <w:szCs w:val="28"/>
          <w:lang w:val="en-US"/>
        </w:rPr>
        <w:br/>
      </w:r>
      <w:r>
        <w:rPr>
          <w:rFonts w:ascii="Times New Roman" w:hAnsi="Times New Roman" w:cs="Times New Roman"/>
          <w:color w:val="000000"/>
          <w:sz w:val="28"/>
          <w:szCs w:val="28"/>
          <w:lang w:val="en-US"/>
        </w:rPr>
        <w:tab/>
      </w:r>
      <w:r w:rsidRPr="00AB2500">
        <w:rPr>
          <w:rFonts w:ascii="Times New Roman" w:hAnsi="Times New Roman" w:cs="Times New Roman"/>
          <w:color w:val="000000"/>
          <w:sz w:val="28"/>
          <w:szCs w:val="28"/>
          <w:lang w:val="en-US"/>
        </w:rPr>
        <w:t>Raqamli kutubxonalarda taqdim etiladigan elektron resurslar turli shakllarda bo'lishi mumkin. Ulardan ba'zilari quyidagilardir:</w:t>
      </w:r>
    </w:p>
    <w:p w:rsidR="00DF2B81" w:rsidRPr="00AB2500" w:rsidRDefault="00DF2B81" w:rsidP="00DF2B81">
      <w:pPr>
        <w:pStyle w:val="ft3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Elektron kitoblar (e-books)</w:t>
      </w:r>
    </w:p>
    <w:p w:rsidR="00DF2B81" w:rsidRPr="00AB2500" w:rsidRDefault="00DF2B81" w:rsidP="00DF2B81">
      <w:pPr>
        <w:pStyle w:val="ft3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lastRenderedPageBreak/>
        <w:t>Kitoblar, o'quv qo'llanmalari, ilmiy asarlar va boshqa yozma materiallar raqamli formatda taqdim etiladi. Bu resurslar foydalanuvchiga istalgan vaqtda va istalgan joyda kitob o'qish imkoniyatini beradi.</w:t>
      </w:r>
    </w:p>
    <w:p w:rsidR="00DF2B81" w:rsidRPr="00AB2500" w:rsidRDefault="00DF2B81" w:rsidP="00DF2B81">
      <w:pPr>
        <w:pStyle w:val="ft3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Elektron jurnallar va maqolalar</w:t>
      </w:r>
    </w:p>
    <w:p w:rsidR="00DF2B81" w:rsidRPr="00AB2500" w:rsidRDefault="00DF2B81" w:rsidP="00DF2B81">
      <w:pPr>
        <w:pStyle w:val="ft35"/>
        <w:numPr>
          <w:ilvl w:val="1"/>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Ilmiy maqolalar, tadqiqotlar va jurnallar raqamli formatda mavjud. Elektron jurnallar tezda yangilanib, eng so'nggi ilmiy izlanishlar va yangiliklarni taqdim etadi.</w:t>
      </w:r>
    </w:p>
    <w:p w:rsidR="00DF2B81" w:rsidRPr="00AB2500" w:rsidRDefault="00DF2B81" w:rsidP="00DF2B81">
      <w:pPr>
        <w:pStyle w:val="ft3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Audio va video materiallar</w:t>
      </w:r>
    </w:p>
    <w:p w:rsidR="00DF2B81" w:rsidRPr="00AB2500" w:rsidRDefault="00DF2B81" w:rsidP="00DF2B81">
      <w:pPr>
        <w:pStyle w:val="ft35"/>
        <w:numPr>
          <w:ilvl w:val="1"/>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Darslar, ma’ruzalar, konferensiyalar va boshqa o'quv materiallari audio va video shaklida taqdim etiladi. Bu, ayniqsa, masofaviy ta'limda muhim resurs hisoblanadi.</w:t>
      </w:r>
    </w:p>
    <w:p w:rsidR="00DF2B81" w:rsidRPr="00AB2500" w:rsidRDefault="00DF2B81" w:rsidP="00DF2B81">
      <w:pPr>
        <w:pStyle w:val="ft3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Ma'lumotlar bazalari va onlayn kataloglar</w:t>
      </w:r>
    </w:p>
    <w:p w:rsidR="00DF2B81" w:rsidRPr="00AB2500" w:rsidRDefault="00DF2B81" w:rsidP="00DF2B81">
      <w:pPr>
        <w:pStyle w:val="ft35"/>
        <w:numPr>
          <w:ilvl w:val="1"/>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Kutubxonalar foydalanuvchilarga elektron kataloglar va ma'lumotlar bazalariga kirish imkonini beradi, bu esa ma'lumotlarni tezkor qidirish va izlashni osonlashtiradi. Raqamli kutubxonalar va elektron resurslar taqdim etayotgan xizmatlar bir qator afzalliklarga ega:</w:t>
      </w:r>
    </w:p>
    <w:p w:rsidR="00DF2B81" w:rsidRPr="00AB2500" w:rsidRDefault="00DF2B81" w:rsidP="00DF2B81">
      <w:pPr>
        <w:pStyle w:val="ft38"/>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Keng qamrovli va qulaylik</w:t>
      </w:r>
      <w:r w:rsidRPr="00AB2500">
        <w:rPr>
          <w:color w:val="000000"/>
          <w:sz w:val="28"/>
          <w:szCs w:val="28"/>
          <w:lang w:val="en-US"/>
        </w:rPr>
        <w:t>:</w:t>
      </w:r>
    </w:p>
    <w:p w:rsidR="00DF2B81" w:rsidRPr="00442B03" w:rsidRDefault="00DF2B81" w:rsidP="00DF2B81">
      <w:pPr>
        <w:pStyle w:val="ft38"/>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Elektron resurslar foydalanuvchilar uchun har doim mavjud bo'lib, geografik cheklovlardan qat'iy nazar axborot olish imkonini beradi.</w:t>
      </w:r>
    </w:p>
    <w:p w:rsidR="00DF2B81" w:rsidRPr="00AB2500" w:rsidRDefault="00DF2B81" w:rsidP="00DF2B81">
      <w:pPr>
        <w:pStyle w:val="ft38"/>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Tezkor kirish va izlash</w:t>
      </w:r>
      <w:r w:rsidRPr="00AB2500">
        <w:rPr>
          <w:color w:val="000000"/>
          <w:sz w:val="28"/>
          <w:szCs w:val="28"/>
          <w:lang w:val="en-US"/>
        </w:rPr>
        <w:t xml:space="preserve">: </w:t>
      </w:r>
    </w:p>
    <w:p w:rsidR="00DF2B81" w:rsidRPr="00AB2500" w:rsidRDefault="00DF2B81" w:rsidP="00DF2B81">
      <w:pPr>
        <w:pStyle w:val="ft38"/>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Raqamli kutubxona foydalanuvchiga kerakli materialni tezda qidirish va topish imkoniyatini beradi. Elektron kataloglar va ma'lumotlar bazalarida izlash jarayoni juda tez va samarali bo'ladi.</w:t>
      </w:r>
    </w:p>
    <w:p w:rsidR="00DF2B81" w:rsidRPr="00AB2500" w:rsidRDefault="00DF2B81" w:rsidP="00DF2B81">
      <w:pPr>
        <w:pStyle w:val="ft38"/>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Yuqori sifatli va yangilangan materiallar</w:t>
      </w:r>
      <w:r w:rsidRPr="00AB2500">
        <w:rPr>
          <w:color w:val="000000"/>
          <w:sz w:val="28"/>
          <w:szCs w:val="28"/>
          <w:lang w:val="en-US"/>
        </w:rPr>
        <w:t xml:space="preserve">: </w:t>
      </w:r>
    </w:p>
    <w:p w:rsidR="00DF2B81" w:rsidRPr="00AB2500" w:rsidRDefault="00DF2B81" w:rsidP="00DF2B81">
      <w:pPr>
        <w:pStyle w:val="ft38"/>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Raqamli kutubxonalar yangi axborotlarni tezda qamrab oladi va foydalanuvchilarga eng so'nggi materiallarni taqdim etadi. Bu esa ilmiy izlanishlar va ta'limda yangiliklardan xabardor bo'lishni ta'minlaydi.</w:t>
      </w:r>
    </w:p>
    <w:p w:rsidR="00DF2B81" w:rsidRPr="00AB2500" w:rsidRDefault="00DF2B81" w:rsidP="00DF2B81">
      <w:pPr>
        <w:pStyle w:val="ft47"/>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Atrof-muhitga ta'sirni kamaytirish</w:t>
      </w:r>
      <w:r w:rsidRPr="00AB2500">
        <w:rPr>
          <w:color w:val="000000"/>
          <w:sz w:val="28"/>
          <w:szCs w:val="28"/>
          <w:lang w:val="en-US"/>
        </w:rPr>
        <w:t>:</w:t>
      </w:r>
    </w:p>
    <w:p w:rsidR="00DF2B81" w:rsidRPr="00AB2500" w:rsidRDefault="00DF2B81" w:rsidP="00DF2B81">
      <w:pPr>
        <w:pStyle w:val="ft47"/>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 xml:space="preserve">An'anaviy kutubxonalar kitoblarni saqlash uchun ko'plab jismoniy resurslarga muhtoj bo'lsa, raqamli kutubxonalar atrof-muhitni himoya qilishga yordam </w:t>
      </w:r>
      <w:r w:rsidRPr="00AB2500">
        <w:rPr>
          <w:color w:val="000000"/>
          <w:sz w:val="28"/>
          <w:szCs w:val="28"/>
          <w:lang w:val="en-US"/>
        </w:rPr>
        <w:lastRenderedPageBreak/>
        <w:t xml:space="preserve">beradi, chunki </w:t>
      </w:r>
      <w:proofErr w:type="gramStart"/>
      <w:r w:rsidRPr="00AB2500">
        <w:rPr>
          <w:color w:val="000000"/>
          <w:sz w:val="28"/>
          <w:szCs w:val="28"/>
          <w:lang w:val="en-US"/>
        </w:rPr>
        <w:t>ular  qog'oz</w:t>
      </w:r>
      <w:proofErr w:type="gramEnd"/>
      <w:r w:rsidRPr="00AB2500">
        <w:rPr>
          <w:color w:val="000000"/>
          <w:sz w:val="28"/>
          <w:szCs w:val="28"/>
          <w:lang w:val="en-US"/>
        </w:rPr>
        <w:t xml:space="preserve"> ishlatishni kamaytiradi va jismoniy saqlash joyini talab qilmaydi. Raqamli kutubxonalar faqat resurslar taqdim etish bilan cheklanmaydi. Ular foydalanuvchilarga bir qator qo'shimcha xizmatlar ham taqdim etadi:</w:t>
      </w:r>
    </w:p>
    <w:p w:rsidR="00DF2B81" w:rsidRPr="00AB2500" w:rsidRDefault="00DF2B81" w:rsidP="00DF2B81">
      <w:pPr>
        <w:pStyle w:val="ft4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Masofaviy o'qish va ta'lim</w:t>
      </w:r>
      <w:r w:rsidRPr="00AB2500">
        <w:rPr>
          <w:color w:val="000000"/>
          <w:sz w:val="28"/>
          <w:szCs w:val="28"/>
          <w:lang w:val="en-US"/>
        </w:rPr>
        <w:t xml:space="preserve">: </w:t>
      </w:r>
    </w:p>
    <w:p w:rsidR="00DF2B81" w:rsidRPr="00AB2500" w:rsidRDefault="00DF2B81" w:rsidP="00DF2B81">
      <w:pPr>
        <w:pStyle w:val="ft4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Elektron kutubxonalar masofaviy ta'limni qo'llab-quvvatlaydi, talabalar va o'qituvchilarga o'zlarining o'qish va o'rganish jarayonlarini masofadan tashkil etish imkonini beradi.</w:t>
      </w:r>
    </w:p>
    <w:p w:rsidR="00DF2B81" w:rsidRPr="00AB2500" w:rsidRDefault="00DF2B81" w:rsidP="00DF2B81">
      <w:pPr>
        <w:pStyle w:val="ft4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Tadqiqot va ilmiy izlanishlar</w:t>
      </w:r>
      <w:r w:rsidRPr="00AB2500">
        <w:rPr>
          <w:color w:val="000000"/>
          <w:sz w:val="28"/>
          <w:szCs w:val="28"/>
          <w:lang w:val="en-US"/>
        </w:rPr>
        <w:t xml:space="preserve">: </w:t>
      </w:r>
    </w:p>
    <w:p w:rsidR="00DF2B81" w:rsidRPr="00AB2500" w:rsidRDefault="00DF2B81" w:rsidP="00DF2B81">
      <w:pPr>
        <w:pStyle w:val="ft4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Ilmiy tadqiqotlar olib borayotgan foydalanuvchilar raqamli kutubxonalardan ma'lumotlarni olish, ilmiy maqolalar bilan tanishish va o'zlarining tadqiqotlarini rivojlantirish uchun zarur resurslarga ega bo'lishadi.</w:t>
      </w:r>
    </w:p>
    <w:p w:rsidR="00DF2B81" w:rsidRPr="00AB2500" w:rsidRDefault="00DF2B81" w:rsidP="00DF2B81">
      <w:pPr>
        <w:pStyle w:val="ft4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b/>
          <w:bCs/>
          <w:color w:val="000000"/>
          <w:sz w:val="28"/>
          <w:szCs w:val="28"/>
          <w:lang w:val="en-US"/>
        </w:rPr>
        <w:t>Axborot xavfsizligi</w:t>
      </w:r>
      <w:r w:rsidRPr="00AB2500">
        <w:rPr>
          <w:color w:val="000000"/>
          <w:sz w:val="28"/>
          <w:szCs w:val="28"/>
          <w:lang w:val="en-US"/>
        </w:rPr>
        <w:t xml:space="preserve">: </w:t>
      </w:r>
    </w:p>
    <w:p w:rsidR="00DF2B81" w:rsidRDefault="00DF2B81" w:rsidP="00DF2B81">
      <w:pPr>
        <w:pStyle w:val="ft45"/>
        <w:numPr>
          <w:ilvl w:val="0"/>
          <w:numId w:val="37"/>
        </w:numPr>
        <w:shd w:val="clear" w:color="auto" w:fill="FFFFFF" w:themeFill="background1"/>
        <w:spacing w:before="0" w:beforeAutospacing="0" w:after="0" w:afterAutospacing="0" w:line="360" w:lineRule="auto"/>
        <w:jc w:val="both"/>
        <w:rPr>
          <w:color w:val="000000"/>
          <w:sz w:val="28"/>
          <w:szCs w:val="28"/>
          <w:lang w:val="en-US"/>
        </w:rPr>
      </w:pPr>
      <w:r w:rsidRPr="00AB2500">
        <w:rPr>
          <w:color w:val="000000"/>
          <w:sz w:val="28"/>
          <w:szCs w:val="28"/>
          <w:lang w:val="en-US"/>
        </w:rPr>
        <w:t xml:space="preserve">Raqamli kutubxonalar foydalanuvchilarga axborot xavfsizligini ta'minlashda yordam beradi. Foydalanuvchi ma'lumotlari va resurslarga kirish xavfsizligi yuqori darajada ta'minlanadi. Raqamli kutubxonalar va elektron resurslar hozirgi kunda kutubxonachilik sohasining ajralmas qismiga aylangan. Ular an'anaviy kutubxonalar bilan birgalikda bilim va axborot almashish jarayonini sezilarli darajada soddalashtiradi. Yangi texnologiyalar yordamida kutubxonalar nafaqat o'quvchilar va tadqiqotchilar uchun, balki butun jamiyat uchun qimmatli axborot manbai va bilim markaziga aylanishda davom etmoqda. </w:t>
      </w: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Pr="004C2B68" w:rsidRDefault="00DF2B81" w:rsidP="00DF2B81">
      <w:pPr>
        <w:pStyle w:val="ft45"/>
        <w:shd w:val="clear" w:color="auto" w:fill="FFFFFF" w:themeFill="background1"/>
        <w:spacing w:before="0" w:beforeAutospacing="0" w:after="0" w:afterAutospacing="0" w:line="360" w:lineRule="auto"/>
        <w:jc w:val="both"/>
        <w:rPr>
          <w:color w:val="000000"/>
          <w:sz w:val="28"/>
          <w:szCs w:val="28"/>
          <w:lang w:val="en-US"/>
        </w:rPr>
      </w:pPr>
    </w:p>
    <w:p w:rsidR="00DF2B81" w:rsidRPr="00525F80" w:rsidRDefault="00DF2B81" w:rsidP="00DF2B81">
      <w:pPr>
        <w:pStyle w:val="a6"/>
        <w:spacing w:after="0" w:line="360" w:lineRule="auto"/>
        <w:ind w:left="644"/>
        <w:jc w:val="center"/>
        <w:rPr>
          <w:rFonts w:ascii="Times New Roman" w:hAnsi="Times New Roman" w:cs="Times New Roman"/>
          <w:b/>
          <w:sz w:val="28"/>
          <w:szCs w:val="28"/>
          <w:lang w:val="en-US"/>
        </w:rPr>
      </w:pPr>
      <w:r>
        <w:rPr>
          <w:rFonts w:ascii="Times New Roman" w:hAnsi="Times New Roman" w:cs="Times New Roman"/>
          <w:b/>
          <w:sz w:val="28"/>
          <w:szCs w:val="28"/>
          <w:lang w:val="en-US"/>
        </w:rPr>
        <w:t>3.</w:t>
      </w:r>
      <w:r w:rsidRPr="00525F80">
        <w:rPr>
          <w:rFonts w:ascii="Times New Roman" w:hAnsi="Times New Roman" w:cs="Times New Roman"/>
          <w:b/>
          <w:sz w:val="28"/>
          <w:szCs w:val="28"/>
          <w:lang w:val="en-US"/>
        </w:rPr>
        <w:t>Kutubxonalarda raqamlashtirish</w:t>
      </w:r>
      <w:r>
        <w:rPr>
          <w:rFonts w:ascii="Times New Roman" w:hAnsi="Times New Roman" w:cs="Times New Roman"/>
          <w:b/>
          <w:sz w:val="28"/>
          <w:szCs w:val="28"/>
          <w:lang w:val="en-US"/>
        </w:rPr>
        <w:t>.</w:t>
      </w:r>
      <w:r w:rsidRPr="008678DF">
        <w:rPr>
          <w:rFonts w:ascii="Times New Roman" w:hAnsi="Times New Roman" w:cs="Times New Roman"/>
          <w:b/>
          <w:sz w:val="28"/>
          <w:szCs w:val="28"/>
          <w:lang w:val="en-US"/>
        </w:rPr>
        <w:t xml:space="preserve"> </w:t>
      </w:r>
      <w:r w:rsidRPr="00AB2500">
        <w:rPr>
          <w:rFonts w:ascii="Times New Roman" w:hAnsi="Times New Roman" w:cs="Times New Roman"/>
          <w:b/>
          <w:sz w:val="28"/>
          <w:szCs w:val="28"/>
          <w:lang w:val="en-US"/>
        </w:rPr>
        <w:t>Axboratlarni raqamlashtirishning afzalliklari va kamchiliklari.</w:t>
      </w:r>
    </w:p>
    <w:p w:rsidR="00DF2B81" w:rsidRPr="00525F80" w:rsidRDefault="00DF2B81" w:rsidP="00DF2B81">
      <w:pPr>
        <w:pStyle w:val="a3"/>
        <w:spacing w:before="0" w:beforeAutospacing="0" w:after="0" w:afterAutospacing="0" w:line="360" w:lineRule="auto"/>
        <w:jc w:val="both"/>
        <w:rPr>
          <w:sz w:val="28"/>
          <w:szCs w:val="28"/>
          <w:lang w:val="en-US"/>
        </w:rPr>
      </w:pPr>
      <w:r w:rsidRPr="00525F80">
        <w:rPr>
          <w:b/>
          <w:sz w:val="28"/>
          <w:szCs w:val="28"/>
          <w:lang w:val="en-US"/>
        </w:rPr>
        <w:t>Kutubxonalarda</w:t>
      </w:r>
      <w:r w:rsidRPr="00525F80">
        <w:rPr>
          <w:sz w:val="28"/>
          <w:szCs w:val="28"/>
          <w:lang w:val="en-US"/>
        </w:rPr>
        <w:t xml:space="preserve"> </w:t>
      </w:r>
      <w:r w:rsidRPr="00525F80">
        <w:rPr>
          <w:rStyle w:val="a5"/>
          <w:sz w:val="28"/>
          <w:szCs w:val="28"/>
          <w:lang w:val="en-US"/>
        </w:rPr>
        <w:t>raqamlashtirish</w:t>
      </w:r>
      <w:r w:rsidRPr="00525F80">
        <w:rPr>
          <w:sz w:val="28"/>
          <w:szCs w:val="28"/>
          <w:lang w:val="en-US"/>
        </w:rPr>
        <w:t xml:space="preserve"> — bu kitob, </w:t>
      </w:r>
      <w:proofErr w:type="gramStart"/>
      <w:r w:rsidRPr="00525F80">
        <w:rPr>
          <w:sz w:val="28"/>
          <w:szCs w:val="28"/>
          <w:lang w:val="en-US"/>
        </w:rPr>
        <w:t>qo‘</w:t>
      </w:r>
      <w:proofErr w:type="gramEnd"/>
      <w:r w:rsidRPr="00525F80">
        <w:rPr>
          <w:sz w:val="28"/>
          <w:szCs w:val="28"/>
          <w:lang w:val="en-US"/>
        </w:rPr>
        <w:t>lyozma, gazeta-jurnal, audio va video materiallarni elektron shaklga o‘tkazish hamda ularni onlayn tarzda taqdim etish jarayonidir.</w:t>
      </w:r>
    </w:p>
    <w:p w:rsidR="00DF2B81" w:rsidRPr="00525F80" w:rsidRDefault="00DF2B81" w:rsidP="00DF2B81">
      <w:pPr>
        <w:pStyle w:val="3"/>
        <w:spacing w:before="0" w:line="360" w:lineRule="auto"/>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Raqamlashtirishning a</w:t>
      </w:r>
      <w:r w:rsidRPr="00525F80">
        <w:rPr>
          <w:rFonts w:ascii="Times New Roman" w:hAnsi="Times New Roman" w:cs="Times New Roman"/>
          <w:color w:val="auto"/>
          <w:sz w:val="28"/>
          <w:szCs w:val="28"/>
          <w:lang w:val="en-US"/>
        </w:rPr>
        <w:t xml:space="preserve">sosiy </w:t>
      </w:r>
      <w:proofErr w:type="gramStart"/>
      <w:r w:rsidRPr="00525F80">
        <w:rPr>
          <w:rFonts w:ascii="Times New Roman" w:hAnsi="Times New Roman" w:cs="Times New Roman"/>
          <w:color w:val="auto"/>
          <w:sz w:val="28"/>
          <w:szCs w:val="28"/>
          <w:lang w:val="en-US"/>
        </w:rPr>
        <w:t>yo‘</w:t>
      </w:r>
      <w:proofErr w:type="gramEnd"/>
      <w:r w:rsidRPr="00525F80">
        <w:rPr>
          <w:rFonts w:ascii="Times New Roman" w:hAnsi="Times New Roman" w:cs="Times New Roman"/>
          <w:color w:val="auto"/>
          <w:sz w:val="28"/>
          <w:szCs w:val="28"/>
          <w:lang w:val="en-US"/>
        </w:rPr>
        <w:t>nalishlar</w:t>
      </w:r>
      <w:r>
        <w:rPr>
          <w:rFonts w:ascii="Times New Roman" w:hAnsi="Times New Roman" w:cs="Times New Roman"/>
          <w:color w:val="auto"/>
          <w:sz w:val="28"/>
          <w:szCs w:val="28"/>
          <w:lang w:val="en-US"/>
        </w:rPr>
        <w:t xml:space="preserve"> yo‘nalishlari quyidagilardan iborat:</w:t>
      </w:r>
    </w:p>
    <w:p w:rsidR="00DF2B81" w:rsidRPr="00525F80" w:rsidRDefault="00DF2B81" w:rsidP="00DF2B81">
      <w:pPr>
        <w:pStyle w:val="a3"/>
        <w:numPr>
          <w:ilvl w:val="0"/>
          <w:numId w:val="1"/>
        </w:numPr>
        <w:spacing w:before="0" w:beforeAutospacing="0" w:after="0" w:afterAutospacing="0" w:line="360" w:lineRule="auto"/>
        <w:jc w:val="both"/>
        <w:rPr>
          <w:sz w:val="28"/>
          <w:szCs w:val="28"/>
        </w:rPr>
      </w:pPr>
      <w:r w:rsidRPr="00525F80">
        <w:rPr>
          <w:rStyle w:val="a5"/>
          <w:sz w:val="28"/>
          <w:szCs w:val="28"/>
        </w:rPr>
        <w:t>Fondlarni raqamlashtirish</w:t>
      </w:r>
    </w:p>
    <w:p w:rsidR="00DF2B81" w:rsidRPr="008678DF" w:rsidRDefault="00DF2B81" w:rsidP="00DF2B81">
      <w:pPr>
        <w:pStyle w:val="a3"/>
        <w:numPr>
          <w:ilvl w:val="1"/>
          <w:numId w:val="38"/>
        </w:numPr>
        <w:spacing w:before="0" w:beforeAutospacing="0" w:after="0" w:afterAutospacing="0" w:line="360" w:lineRule="auto"/>
        <w:jc w:val="both"/>
        <w:rPr>
          <w:sz w:val="28"/>
          <w:szCs w:val="28"/>
        </w:rPr>
      </w:pPr>
      <w:r w:rsidRPr="008678DF">
        <w:rPr>
          <w:sz w:val="28"/>
          <w:szCs w:val="28"/>
          <w:lang w:val="en-US"/>
        </w:rPr>
        <w:t>Noyob</w:t>
      </w:r>
      <w:r w:rsidRPr="008678DF">
        <w:rPr>
          <w:sz w:val="28"/>
          <w:szCs w:val="28"/>
        </w:rPr>
        <w:t xml:space="preserve"> </w:t>
      </w:r>
      <w:r w:rsidRPr="008678DF">
        <w:rPr>
          <w:sz w:val="28"/>
          <w:szCs w:val="28"/>
          <w:lang w:val="en-US"/>
        </w:rPr>
        <w:t>va</w:t>
      </w:r>
      <w:r w:rsidRPr="008678DF">
        <w:rPr>
          <w:sz w:val="28"/>
          <w:szCs w:val="28"/>
        </w:rPr>
        <w:t xml:space="preserve"> </w:t>
      </w:r>
      <w:r w:rsidRPr="008678DF">
        <w:rPr>
          <w:sz w:val="28"/>
          <w:szCs w:val="28"/>
          <w:lang w:val="en-US"/>
        </w:rPr>
        <w:t>nodir</w:t>
      </w:r>
      <w:r w:rsidRPr="008678DF">
        <w:rPr>
          <w:sz w:val="28"/>
          <w:szCs w:val="28"/>
        </w:rPr>
        <w:t xml:space="preserve"> </w:t>
      </w:r>
      <w:r w:rsidRPr="008678DF">
        <w:rPr>
          <w:sz w:val="28"/>
          <w:szCs w:val="28"/>
          <w:lang w:val="en-US"/>
        </w:rPr>
        <w:t>nashrlarni</w:t>
      </w:r>
      <w:r w:rsidRPr="008678DF">
        <w:rPr>
          <w:sz w:val="28"/>
          <w:szCs w:val="28"/>
        </w:rPr>
        <w:t xml:space="preserve"> </w:t>
      </w:r>
      <w:r w:rsidRPr="008678DF">
        <w:rPr>
          <w:sz w:val="28"/>
          <w:szCs w:val="28"/>
          <w:lang w:val="en-US"/>
        </w:rPr>
        <w:t>skanerlash</w:t>
      </w:r>
      <w:r w:rsidRPr="008678DF">
        <w:rPr>
          <w:sz w:val="28"/>
          <w:szCs w:val="28"/>
        </w:rPr>
        <w:t xml:space="preserve"> </w:t>
      </w:r>
      <w:r>
        <w:rPr>
          <w:sz w:val="28"/>
          <w:szCs w:val="28"/>
          <w:lang w:val="en-US"/>
        </w:rPr>
        <w:t>orqali</w:t>
      </w:r>
      <w:r w:rsidRPr="008678DF">
        <w:rPr>
          <w:sz w:val="28"/>
          <w:szCs w:val="28"/>
        </w:rPr>
        <w:t xml:space="preserve"> </w:t>
      </w:r>
      <w:r>
        <w:rPr>
          <w:sz w:val="28"/>
          <w:szCs w:val="28"/>
          <w:lang w:val="en-US"/>
        </w:rPr>
        <w:t>raqamli</w:t>
      </w:r>
      <w:r w:rsidRPr="008678DF">
        <w:rPr>
          <w:sz w:val="28"/>
          <w:szCs w:val="28"/>
        </w:rPr>
        <w:t xml:space="preserve"> </w:t>
      </w:r>
      <w:proofErr w:type="gramStart"/>
      <w:r>
        <w:rPr>
          <w:sz w:val="28"/>
          <w:szCs w:val="28"/>
          <w:lang w:val="en-US"/>
        </w:rPr>
        <w:t>ko</w:t>
      </w:r>
      <w:r w:rsidRPr="008678DF">
        <w:rPr>
          <w:sz w:val="28"/>
          <w:szCs w:val="28"/>
        </w:rPr>
        <w:t>‘</w:t>
      </w:r>
      <w:proofErr w:type="gramEnd"/>
      <w:r>
        <w:rPr>
          <w:sz w:val="28"/>
          <w:szCs w:val="28"/>
          <w:lang w:val="en-US"/>
        </w:rPr>
        <w:t>rinishga</w:t>
      </w:r>
      <w:r w:rsidRPr="008678DF">
        <w:rPr>
          <w:sz w:val="28"/>
          <w:szCs w:val="28"/>
        </w:rPr>
        <w:t xml:space="preserve"> </w:t>
      </w:r>
      <w:r>
        <w:rPr>
          <w:sz w:val="28"/>
          <w:szCs w:val="28"/>
          <w:lang w:val="en-US"/>
        </w:rPr>
        <w:t>o</w:t>
      </w:r>
      <w:r w:rsidRPr="008678DF">
        <w:rPr>
          <w:sz w:val="28"/>
          <w:szCs w:val="28"/>
        </w:rPr>
        <w:t>‘</w:t>
      </w:r>
      <w:r>
        <w:rPr>
          <w:sz w:val="28"/>
          <w:szCs w:val="28"/>
          <w:lang w:val="en-US"/>
        </w:rPr>
        <w:t>tkazish</w:t>
      </w:r>
      <w:r w:rsidRPr="008678DF">
        <w:rPr>
          <w:sz w:val="28"/>
          <w:szCs w:val="28"/>
        </w:rPr>
        <w:t>.</w:t>
      </w:r>
    </w:p>
    <w:p w:rsidR="00DF2B81" w:rsidRPr="008678DF" w:rsidRDefault="00DF2B81" w:rsidP="00DF2B81">
      <w:pPr>
        <w:pStyle w:val="a3"/>
        <w:numPr>
          <w:ilvl w:val="1"/>
          <w:numId w:val="38"/>
        </w:numPr>
        <w:spacing w:before="0" w:beforeAutospacing="0" w:after="0" w:afterAutospacing="0" w:line="360" w:lineRule="auto"/>
        <w:jc w:val="both"/>
        <w:rPr>
          <w:sz w:val="28"/>
          <w:szCs w:val="28"/>
          <w:lang w:val="en-US"/>
        </w:rPr>
      </w:pPr>
      <w:r>
        <w:rPr>
          <w:sz w:val="28"/>
          <w:szCs w:val="28"/>
          <w:lang w:val="en-US"/>
        </w:rPr>
        <w:t>G</w:t>
      </w:r>
      <w:r w:rsidRPr="008678DF">
        <w:rPr>
          <w:sz w:val="28"/>
          <w:szCs w:val="28"/>
          <w:lang w:val="en-US"/>
        </w:rPr>
        <w:t>azeta</w:t>
      </w:r>
      <w:r>
        <w:rPr>
          <w:sz w:val="28"/>
          <w:szCs w:val="28"/>
          <w:lang w:val="en-US"/>
        </w:rPr>
        <w:t xml:space="preserve"> va jurnallarning eski </w:t>
      </w:r>
      <w:proofErr w:type="gramStart"/>
      <w:r>
        <w:rPr>
          <w:sz w:val="28"/>
          <w:szCs w:val="28"/>
          <w:lang w:val="en-US"/>
        </w:rPr>
        <w:t xml:space="preserve">nashrlarini </w:t>
      </w:r>
      <w:r w:rsidRPr="008678DF">
        <w:rPr>
          <w:sz w:val="28"/>
          <w:szCs w:val="28"/>
          <w:lang w:val="en-US"/>
        </w:rPr>
        <w:t xml:space="preserve"> PDF</w:t>
      </w:r>
      <w:proofErr w:type="gramEnd"/>
      <w:r w:rsidRPr="008678DF">
        <w:rPr>
          <w:sz w:val="28"/>
          <w:szCs w:val="28"/>
          <w:lang w:val="en-US"/>
        </w:rPr>
        <w:t xml:space="preserve"> yoki elektron arxivga o‘tkazish</w:t>
      </w:r>
      <w:r>
        <w:rPr>
          <w:sz w:val="28"/>
          <w:szCs w:val="28"/>
          <w:lang w:val="en-US"/>
        </w:rPr>
        <w:t>.</w:t>
      </w:r>
    </w:p>
    <w:p w:rsidR="00DF2B81" w:rsidRPr="00525F80" w:rsidRDefault="00DF2B81" w:rsidP="00DF2B81">
      <w:pPr>
        <w:pStyle w:val="a3"/>
        <w:numPr>
          <w:ilvl w:val="1"/>
          <w:numId w:val="38"/>
        </w:numPr>
        <w:spacing w:before="0" w:beforeAutospacing="0" w:after="0" w:afterAutospacing="0" w:line="360" w:lineRule="auto"/>
        <w:jc w:val="both"/>
        <w:rPr>
          <w:sz w:val="28"/>
          <w:szCs w:val="28"/>
          <w:lang w:val="en-US"/>
        </w:rPr>
      </w:pPr>
      <w:r w:rsidRPr="00525F80">
        <w:rPr>
          <w:sz w:val="28"/>
          <w:szCs w:val="28"/>
          <w:lang w:val="en-US"/>
        </w:rPr>
        <w:t>Aud</w:t>
      </w:r>
      <w:r>
        <w:rPr>
          <w:sz w:val="28"/>
          <w:szCs w:val="28"/>
          <w:lang w:val="en-US"/>
        </w:rPr>
        <w:t>io va videolarni raqamli formatd</w:t>
      </w:r>
      <w:r w:rsidRPr="00525F80">
        <w:rPr>
          <w:sz w:val="28"/>
          <w:szCs w:val="28"/>
          <w:lang w:val="en-US"/>
        </w:rPr>
        <w:t>a saqlash</w:t>
      </w:r>
      <w:r>
        <w:rPr>
          <w:sz w:val="28"/>
          <w:szCs w:val="28"/>
          <w:lang w:val="en-US"/>
        </w:rPr>
        <w:t>.</w:t>
      </w:r>
    </w:p>
    <w:p w:rsidR="00DF2B81" w:rsidRPr="00525F80" w:rsidRDefault="00DF2B81" w:rsidP="00DF2B81">
      <w:pPr>
        <w:pStyle w:val="a3"/>
        <w:numPr>
          <w:ilvl w:val="0"/>
          <w:numId w:val="1"/>
        </w:numPr>
        <w:spacing w:before="0" w:beforeAutospacing="0" w:after="0" w:afterAutospacing="0" w:line="360" w:lineRule="auto"/>
        <w:jc w:val="both"/>
        <w:rPr>
          <w:sz w:val="28"/>
          <w:szCs w:val="28"/>
        </w:rPr>
      </w:pPr>
      <w:r w:rsidRPr="00525F80">
        <w:rPr>
          <w:rStyle w:val="a5"/>
          <w:sz w:val="28"/>
          <w:szCs w:val="28"/>
        </w:rPr>
        <w:t>Elektron katalog yaratish</w:t>
      </w:r>
    </w:p>
    <w:p w:rsidR="00DF2B81" w:rsidRPr="00525F80" w:rsidRDefault="00DF2B81" w:rsidP="00DF2B81">
      <w:pPr>
        <w:pStyle w:val="a3"/>
        <w:numPr>
          <w:ilvl w:val="1"/>
          <w:numId w:val="1"/>
        </w:numPr>
        <w:spacing w:before="0" w:beforeAutospacing="0" w:after="0" w:afterAutospacing="0" w:line="360" w:lineRule="auto"/>
        <w:jc w:val="both"/>
        <w:rPr>
          <w:sz w:val="28"/>
          <w:szCs w:val="28"/>
          <w:lang w:val="en-US"/>
        </w:rPr>
      </w:pPr>
      <w:r>
        <w:rPr>
          <w:sz w:val="28"/>
          <w:szCs w:val="28"/>
          <w:lang w:val="en-US"/>
        </w:rPr>
        <w:t>Adabiyotlarni qidirish va buyurtma berish jarayonini onlayn bajarish.</w:t>
      </w:r>
    </w:p>
    <w:p w:rsidR="00DF2B81" w:rsidRPr="00525F80" w:rsidRDefault="00DF2B81" w:rsidP="00DF2B81">
      <w:pPr>
        <w:pStyle w:val="a3"/>
        <w:numPr>
          <w:ilvl w:val="1"/>
          <w:numId w:val="1"/>
        </w:numPr>
        <w:spacing w:before="0" w:beforeAutospacing="0" w:after="0" w:afterAutospacing="0" w:line="360" w:lineRule="auto"/>
        <w:jc w:val="both"/>
        <w:rPr>
          <w:sz w:val="28"/>
          <w:szCs w:val="28"/>
          <w:lang w:val="en-US"/>
        </w:rPr>
      </w:pPr>
      <w:r>
        <w:rPr>
          <w:sz w:val="28"/>
          <w:szCs w:val="28"/>
          <w:lang w:val="en-US"/>
        </w:rPr>
        <w:t>Muallif</w:t>
      </w:r>
      <w:r w:rsidRPr="00525F80">
        <w:rPr>
          <w:sz w:val="28"/>
          <w:szCs w:val="28"/>
          <w:lang w:val="en-US"/>
        </w:rPr>
        <w:t>, mavzu, yil</w:t>
      </w:r>
      <w:r>
        <w:rPr>
          <w:sz w:val="28"/>
          <w:szCs w:val="28"/>
          <w:lang w:val="en-US"/>
        </w:rPr>
        <w:t>llar va boshqa qidiruv turlari</w:t>
      </w:r>
      <w:r w:rsidRPr="00525F80">
        <w:rPr>
          <w:sz w:val="28"/>
          <w:szCs w:val="28"/>
          <w:lang w:val="en-US"/>
        </w:rPr>
        <w:t xml:space="preserve"> </w:t>
      </w:r>
      <w:proofErr w:type="gramStart"/>
      <w:r w:rsidRPr="00525F80">
        <w:rPr>
          <w:sz w:val="28"/>
          <w:szCs w:val="28"/>
          <w:lang w:val="en-US"/>
        </w:rPr>
        <w:t>bo‘</w:t>
      </w:r>
      <w:proofErr w:type="gramEnd"/>
      <w:r w:rsidRPr="00525F80">
        <w:rPr>
          <w:sz w:val="28"/>
          <w:szCs w:val="28"/>
          <w:lang w:val="en-US"/>
        </w:rPr>
        <w:t>yicha tezkor qidiruv</w:t>
      </w:r>
    </w:p>
    <w:p w:rsidR="00DF2B81" w:rsidRPr="00525F80" w:rsidRDefault="00DF2B81" w:rsidP="00DF2B81">
      <w:pPr>
        <w:pStyle w:val="a3"/>
        <w:numPr>
          <w:ilvl w:val="0"/>
          <w:numId w:val="1"/>
        </w:numPr>
        <w:spacing w:before="0" w:beforeAutospacing="0" w:after="0" w:afterAutospacing="0" w:line="360" w:lineRule="auto"/>
        <w:jc w:val="both"/>
        <w:rPr>
          <w:sz w:val="28"/>
          <w:szCs w:val="28"/>
        </w:rPr>
      </w:pPr>
      <w:r w:rsidRPr="00525F80">
        <w:rPr>
          <w:rStyle w:val="a5"/>
          <w:sz w:val="28"/>
          <w:szCs w:val="28"/>
        </w:rPr>
        <w:t>Elektron kutubxona xizmatlari</w:t>
      </w:r>
    </w:p>
    <w:p w:rsidR="00DF2B81" w:rsidRPr="00525F80" w:rsidRDefault="00DF2B81" w:rsidP="00DF2B81">
      <w:pPr>
        <w:pStyle w:val="a3"/>
        <w:numPr>
          <w:ilvl w:val="1"/>
          <w:numId w:val="1"/>
        </w:numPr>
        <w:spacing w:before="0" w:beforeAutospacing="0" w:after="0" w:afterAutospacing="0" w:line="360" w:lineRule="auto"/>
        <w:jc w:val="both"/>
        <w:rPr>
          <w:sz w:val="28"/>
          <w:szCs w:val="28"/>
        </w:rPr>
      </w:pPr>
      <w:r w:rsidRPr="00525F80">
        <w:rPr>
          <w:sz w:val="28"/>
          <w:szCs w:val="28"/>
        </w:rPr>
        <w:t>E-kitoblarni masofadan o‘qish</w:t>
      </w:r>
    </w:p>
    <w:p w:rsidR="00DF2B81" w:rsidRPr="00525F80" w:rsidRDefault="00DF2B81" w:rsidP="00DF2B81">
      <w:pPr>
        <w:pStyle w:val="a3"/>
        <w:numPr>
          <w:ilvl w:val="1"/>
          <w:numId w:val="1"/>
        </w:numPr>
        <w:spacing w:before="0" w:beforeAutospacing="0" w:after="0" w:afterAutospacing="0" w:line="360" w:lineRule="auto"/>
        <w:jc w:val="both"/>
        <w:rPr>
          <w:sz w:val="28"/>
          <w:szCs w:val="28"/>
        </w:rPr>
      </w:pPr>
      <w:r w:rsidRPr="00525F80">
        <w:rPr>
          <w:sz w:val="28"/>
          <w:szCs w:val="28"/>
        </w:rPr>
        <w:t>Onlayn ro‘yxatdan o‘tish</w:t>
      </w:r>
    </w:p>
    <w:p w:rsidR="00DF2B81" w:rsidRPr="00525F80" w:rsidRDefault="00DF2B81" w:rsidP="00DF2B81">
      <w:pPr>
        <w:pStyle w:val="a3"/>
        <w:numPr>
          <w:ilvl w:val="1"/>
          <w:numId w:val="1"/>
        </w:numPr>
        <w:spacing w:before="0" w:beforeAutospacing="0" w:after="0" w:afterAutospacing="0" w:line="360" w:lineRule="auto"/>
        <w:jc w:val="both"/>
        <w:rPr>
          <w:sz w:val="28"/>
          <w:szCs w:val="28"/>
          <w:lang w:val="en-US"/>
        </w:rPr>
      </w:pPr>
      <w:r w:rsidRPr="00525F80">
        <w:rPr>
          <w:sz w:val="28"/>
          <w:szCs w:val="28"/>
          <w:lang w:val="en-US"/>
        </w:rPr>
        <w:t>Virtual maslahat (chat yoki email orqali)</w:t>
      </w:r>
    </w:p>
    <w:p w:rsidR="00DF2B81" w:rsidRPr="00DA681D" w:rsidRDefault="00DF2B81" w:rsidP="00DF2B81">
      <w:pPr>
        <w:pStyle w:val="a3"/>
        <w:spacing w:before="0" w:beforeAutospacing="0" w:after="0" w:afterAutospacing="0" w:line="360" w:lineRule="auto"/>
        <w:jc w:val="both"/>
        <w:rPr>
          <w:sz w:val="28"/>
          <w:szCs w:val="28"/>
          <w:lang w:val="en-US"/>
        </w:rPr>
      </w:pPr>
      <w:r>
        <w:rPr>
          <w:sz w:val="28"/>
          <w:szCs w:val="28"/>
          <w:lang w:val="en-US"/>
        </w:rPr>
        <w:tab/>
      </w:r>
      <w:r w:rsidRPr="00525F80">
        <w:rPr>
          <w:sz w:val="28"/>
          <w:szCs w:val="28"/>
          <w:lang w:val="en-US"/>
        </w:rPr>
        <w:t xml:space="preserve">Masalan, </w:t>
      </w:r>
      <w:r w:rsidRPr="00DF2B81">
        <w:rPr>
          <w:rStyle w:val="whitespace-normal"/>
          <w:lang w:val="en-US"/>
        </w:rPr>
        <w:t xml:space="preserve">Alisher Navoiy nomidagi </w:t>
      </w:r>
      <w:proofErr w:type="gramStart"/>
      <w:r w:rsidRPr="00DF2B81">
        <w:rPr>
          <w:rStyle w:val="whitespace-normal"/>
          <w:lang w:val="en-US"/>
        </w:rPr>
        <w:t>O‘</w:t>
      </w:r>
      <w:proofErr w:type="gramEnd"/>
      <w:r w:rsidRPr="00DF2B81">
        <w:rPr>
          <w:rStyle w:val="whitespace-normal"/>
          <w:lang w:val="en-US"/>
        </w:rPr>
        <w:t>zbekiston Milliy kutubxonasi</w:t>
      </w:r>
      <w:r w:rsidRPr="00525F80">
        <w:rPr>
          <w:sz w:val="28"/>
          <w:szCs w:val="28"/>
          <w:lang w:val="en-US"/>
        </w:rPr>
        <w:t xml:space="preserve"> o‘z fondidagi ko‘plab manbalarni elektron shaklda taqdim etmoqda. Shuningdek, </w:t>
      </w:r>
      <w:r w:rsidRPr="00DF2B81">
        <w:rPr>
          <w:rStyle w:val="whitespace-normal"/>
          <w:lang w:val="en-US"/>
        </w:rPr>
        <w:t>World Digital Library</w:t>
      </w:r>
      <w:r w:rsidRPr="00525F80">
        <w:rPr>
          <w:sz w:val="28"/>
          <w:szCs w:val="28"/>
          <w:lang w:val="en-US"/>
        </w:rPr>
        <w:t xml:space="preserve"> loyihas</w:t>
      </w:r>
      <w:r>
        <w:rPr>
          <w:sz w:val="28"/>
          <w:szCs w:val="28"/>
          <w:lang w:val="en-US"/>
        </w:rPr>
        <w:t xml:space="preserve">i orqali dunyo </w:t>
      </w:r>
      <w:proofErr w:type="gramStart"/>
      <w:r>
        <w:rPr>
          <w:sz w:val="28"/>
          <w:szCs w:val="28"/>
          <w:lang w:val="en-US"/>
        </w:rPr>
        <w:t>bo‘</w:t>
      </w:r>
      <w:proofErr w:type="gramEnd"/>
      <w:r>
        <w:rPr>
          <w:sz w:val="28"/>
          <w:szCs w:val="28"/>
          <w:lang w:val="en-US"/>
        </w:rPr>
        <w:t>ylab noyob qo‘</w:t>
      </w:r>
      <w:r w:rsidRPr="00525F80">
        <w:rPr>
          <w:sz w:val="28"/>
          <w:szCs w:val="28"/>
          <w:lang w:val="en-US"/>
        </w:rPr>
        <w:t xml:space="preserve">lyozmalar va tarixiy </w:t>
      </w:r>
      <w:r>
        <w:rPr>
          <w:sz w:val="28"/>
          <w:szCs w:val="28"/>
          <w:lang w:val="en-US"/>
        </w:rPr>
        <w:t>hujjatlar ochiq taqdim etilgan.</w:t>
      </w:r>
    </w:p>
    <w:p w:rsidR="00DF2B81" w:rsidRPr="00AB2500" w:rsidRDefault="00DF2B81" w:rsidP="00DF2B81">
      <w:pPr>
        <w:shd w:val="clear" w:color="auto" w:fill="FFFFFF"/>
        <w:spacing w:after="0" w:line="360" w:lineRule="auto"/>
        <w:jc w:val="both"/>
        <w:rPr>
          <w:rFonts w:ascii="Times New Roman" w:hAnsi="Times New Roman" w:cs="Times New Roman"/>
          <w:sz w:val="28"/>
          <w:szCs w:val="28"/>
          <w:lang w:val="en-US"/>
        </w:rPr>
      </w:pPr>
      <w:r w:rsidRPr="00DA681D">
        <w:rPr>
          <w:rFonts w:ascii="Times New Roman" w:hAnsi="Times New Roman" w:cs="Times New Roman"/>
          <w:b/>
          <w:sz w:val="28"/>
          <w:szCs w:val="28"/>
          <w:lang w:val="en-US"/>
        </w:rPr>
        <w:t xml:space="preserve">        </w:t>
      </w:r>
      <w:r w:rsidRPr="00AB2500">
        <w:rPr>
          <w:rFonts w:ascii="Times New Roman" w:hAnsi="Times New Roman" w:cs="Times New Roman"/>
          <w:sz w:val="28"/>
          <w:szCs w:val="28"/>
          <w:lang w:val="en-US"/>
        </w:rPr>
        <w:t>So</w:t>
      </w:r>
      <w:r w:rsidRPr="00DA681D">
        <w:rPr>
          <w:rFonts w:ascii="Times New Roman" w:hAnsi="Times New Roman" w:cs="Times New Roman"/>
          <w:sz w:val="28"/>
          <w:szCs w:val="28"/>
          <w:lang w:val="en-US"/>
        </w:rPr>
        <w:t>ʻ</w:t>
      </w:r>
      <w:r w:rsidRPr="00AB2500">
        <w:rPr>
          <w:rFonts w:ascii="Times New Roman" w:hAnsi="Times New Roman" w:cs="Times New Roman"/>
          <w:sz w:val="28"/>
          <w:szCs w:val="28"/>
          <w:lang w:val="en-US"/>
        </w:rPr>
        <w:t>nggi</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yillarda</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mamlakatimizda</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turli</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sohalarni</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raqamlashtirish</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bo</w:t>
      </w:r>
      <w:r w:rsidRPr="00DA681D">
        <w:rPr>
          <w:rFonts w:ascii="Times New Roman" w:hAnsi="Times New Roman" w:cs="Times New Roman"/>
          <w:sz w:val="28"/>
          <w:szCs w:val="28"/>
          <w:lang w:val="en-US"/>
        </w:rPr>
        <w:t>ʻ</w:t>
      </w:r>
      <w:r w:rsidRPr="00AB2500">
        <w:rPr>
          <w:rFonts w:ascii="Times New Roman" w:hAnsi="Times New Roman" w:cs="Times New Roman"/>
          <w:sz w:val="28"/>
          <w:szCs w:val="28"/>
          <w:lang w:val="en-US"/>
        </w:rPr>
        <w:t>yicha</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keng</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ko</w:t>
      </w:r>
      <w:r w:rsidRPr="00DA681D">
        <w:rPr>
          <w:rFonts w:ascii="Times New Roman" w:hAnsi="Times New Roman" w:cs="Times New Roman"/>
          <w:sz w:val="28"/>
          <w:szCs w:val="28"/>
          <w:lang w:val="en-US"/>
        </w:rPr>
        <w:t>ʻ</w:t>
      </w:r>
      <w:r w:rsidRPr="00AB2500">
        <w:rPr>
          <w:rFonts w:ascii="Times New Roman" w:hAnsi="Times New Roman" w:cs="Times New Roman"/>
          <w:sz w:val="28"/>
          <w:szCs w:val="28"/>
          <w:lang w:val="en-US"/>
        </w:rPr>
        <w:t>lamli</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islohotlar</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amalga</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oshirilmoqda</w:t>
      </w:r>
      <w:r w:rsidRPr="00DA681D">
        <w:rPr>
          <w:rFonts w:ascii="Times New Roman" w:hAnsi="Times New Roman" w:cs="Times New Roman"/>
          <w:sz w:val="28"/>
          <w:szCs w:val="28"/>
          <w:lang w:val="en-US"/>
        </w:rPr>
        <w:t xml:space="preserve">. </w:t>
      </w:r>
      <w:r w:rsidRPr="00AB2500">
        <w:rPr>
          <w:rFonts w:ascii="Times New Roman" w:hAnsi="Times New Roman" w:cs="Times New Roman"/>
          <w:sz w:val="28"/>
          <w:szCs w:val="28"/>
          <w:lang w:val="en-US"/>
        </w:rPr>
        <w:t xml:space="preserve">Xususan, bundan axborot resurslari markazlari ham chetda qolayotgani yoʻq. Prezidentimizning 2022-yildagi 60-sonli </w:t>
      </w:r>
      <w:r w:rsidRPr="00AB2500">
        <w:rPr>
          <w:rFonts w:ascii="Times New Roman" w:hAnsi="Times New Roman" w:cs="Times New Roman"/>
          <w:sz w:val="28"/>
          <w:szCs w:val="28"/>
          <w:lang w:val="en-US"/>
        </w:rPr>
        <w:lastRenderedPageBreak/>
        <w:t xml:space="preserve">qaroriga asosan oliy taʼlim tizimida kitoblar oʻquv va ilmiy adabiyotlarni raqamlashtirish yoʻnalishi boʻyicha elektron kutubxona platformasini joriy qilish topshirigʻi berilgan. Oliy taʼlim fan va innovatsiyalar vazirligi Oliy taʼlimni rivojlantirish tadqiqotlari markazi tomonidan ushbu platforma ishlab chiqarilib, bugungi kunda butun bir respublika boʻyicha oliy taʼlim muassasalaridagi mavjud 400 000 dan oshiq oʻquv va ilmiy adabiyotlarni ushbu platformaga joylab, respublikamizdagi barcha talabalar foydalanuvchilar, professor-oʻqituvchilar, tadqiqotchilar uchun sharoit yaratilgan. Ular oʻzlarini elektron pochtasi orqali roʻyxatdan oʻtadi, keyin umumiy elektron kutubxona platforma bazasidagi adabiyotlarni elektron shaklda oʻqishlari mumkin, koʻchirib olishlari mumkin. </w:t>
      </w:r>
      <w:r>
        <w:rPr>
          <w:rFonts w:ascii="Times New Roman" w:hAnsi="Times New Roman" w:cs="Times New Roman"/>
          <w:sz w:val="28"/>
          <w:szCs w:val="28"/>
          <w:lang w:val="en-US"/>
        </w:rPr>
        <w:tab/>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quvchi-yoshlarning bo‘sh vaqtlarni mazmunli o‘tkazish, ular o‘rtasida kitob mutolaasi va kitobxonlik madaniyatini oshirish maqsadida xalq ta’limi tizimidagi ta’lim muassasalarida zamonaviy kutubxonalar faoliyati yo‘lga qo‘yilmoqda. Mamlakatimizdagi mavjud umumta’lim maktablari </w:t>
      </w:r>
      <w:proofErr w:type="gramStart"/>
      <w:r w:rsidRPr="00AB2500">
        <w:rPr>
          <w:rFonts w:ascii="Times New Roman" w:hAnsi="Times New Roman" w:cs="Times New Roman"/>
          <w:sz w:val="28"/>
          <w:szCs w:val="28"/>
          <w:lang w:val="en-US"/>
        </w:rPr>
        <w:t xml:space="preserve">kutubxonalarida </w:t>
      </w:r>
      <w:r>
        <w:rPr>
          <w:rFonts w:ascii="Times New Roman" w:hAnsi="Times New Roman" w:cs="Times New Roman"/>
          <w:sz w:val="28"/>
          <w:szCs w:val="28"/>
          <w:lang w:val="en-US"/>
        </w:rPr>
        <w:t xml:space="preserve"> oxirgi</w:t>
      </w:r>
      <w:proofErr w:type="gramEnd"/>
      <w:r>
        <w:rPr>
          <w:rFonts w:ascii="Times New Roman" w:hAnsi="Times New Roman" w:cs="Times New Roman"/>
          <w:sz w:val="28"/>
          <w:szCs w:val="28"/>
          <w:lang w:val="en-US"/>
        </w:rPr>
        <w:t xml:space="preserve"> ma’lumotlarga ko‘ra </w:t>
      </w:r>
      <w:r w:rsidRPr="00AB2500">
        <w:rPr>
          <w:rFonts w:ascii="Times New Roman" w:hAnsi="Times New Roman" w:cs="Times New Roman"/>
          <w:sz w:val="28"/>
          <w:szCs w:val="28"/>
          <w:lang w:val="en-US"/>
        </w:rPr>
        <w:t xml:space="preserve">jami 15,3 million nusxa adabiyotlar fondi mavjud bo‘lib, shundan 7,7 million nusxasi lotin alifbosidagi adabiyotlar hisoblanadi. 1,6 million nusxa (10,3 foiz) rus, 23 ming nusxa tojik, 92 ming nusxa qozoq, 3,5 ming nusxa </w:t>
      </w:r>
      <w:proofErr w:type="gramStart"/>
      <w:r w:rsidRPr="00AB2500">
        <w:rPr>
          <w:rFonts w:ascii="Times New Roman" w:hAnsi="Times New Roman" w:cs="Times New Roman"/>
          <w:sz w:val="28"/>
          <w:szCs w:val="28"/>
          <w:lang w:val="en-US"/>
        </w:rPr>
        <w:t>qirg‘</w:t>
      </w:r>
      <w:proofErr w:type="gramEnd"/>
      <w:r w:rsidRPr="00AB2500">
        <w:rPr>
          <w:rFonts w:ascii="Times New Roman" w:hAnsi="Times New Roman" w:cs="Times New Roman"/>
          <w:sz w:val="28"/>
          <w:szCs w:val="28"/>
          <w:lang w:val="en-US"/>
        </w:rPr>
        <w:t xml:space="preserve">iz, 609 nusxa turkman tilidagi badiiy adabiyotlar mavjud. Shuningdek, kitoblarning 78,5ning nusxasini chet tillar (ingliz, nemis va </w:t>
      </w:r>
      <w:proofErr w:type="gramStart"/>
      <w:r w:rsidRPr="00AB2500">
        <w:rPr>
          <w:rFonts w:ascii="Times New Roman" w:hAnsi="Times New Roman" w:cs="Times New Roman"/>
          <w:sz w:val="28"/>
          <w:szCs w:val="28"/>
          <w:lang w:val="en-US"/>
        </w:rPr>
        <w:t>fransuz)dagi</w:t>
      </w:r>
      <w:proofErr w:type="gramEnd"/>
      <w:r w:rsidRPr="00AB2500">
        <w:rPr>
          <w:rFonts w:ascii="Times New Roman" w:hAnsi="Times New Roman" w:cs="Times New Roman"/>
          <w:sz w:val="28"/>
          <w:szCs w:val="28"/>
          <w:lang w:val="en-US"/>
        </w:rPr>
        <w:t xml:space="preserve"> adabiyotlar tashkil qiladi.(3-rasm). Maktab kutubxonalaridagi doimiy kitobxon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quvchilar soni 3,1 million nafardan iborat.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quvchilarni internet tarmog‘i orqali kitob mutolaasiga qiziqtirish maqsadida </w:t>
      </w:r>
      <w:r w:rsidRPr="004C2B68">
        <w:rPr>
          <w:rFonts w:ascii="Times New Roman" w:hAnsi="Times New Roman" w:cs="Times New Roman"/>
          <w:b/>
          <w:sz w:val="28"/>
          <w:szCs w:val="28"/>
          <w:lang w:val="en-US"/>
        </w:rPr>
        <w:t>www.kitob.uz</w:t>
      </w:r>
      <w:r w:rsidRPr="00AB2500">
        <w:rPr>
          <w:rFonts w:ascii="Times New Roman" w:hAnsi="Times New Roman" w:cs="Times New Roman"/>
          <w:sz w:val="28"/>
          <w:szCs w:val="28"/>
          <w:lang w:val="en-US"/>
        </w:rPr>
        <w:t xml:space="preserve"> sayti tashkil etilgan bo‘lib, ushbu portalga badiiy adabiyotlarning 5 mingdan ziyod elektron shakllari joylashtirilgan. Hozirda saytdan bir kunda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rtacha </w:t>
      </w:r>
      <w:r>
        <w:rPr>
          <w:rFonts w:ascii="Times New Roman" w:hAnsi="Times New Roman" w:cs="Times New Roman"/>
          <w:sz w:val="28"/>
          <w:szCs w:val="28"/>
          <w:lang w:val="en-US"/>
        </w:rPr>
        <w:t xml:space="preserve">taxminan </w:t>
      </w:r>
      <w:r w:rsidRPr="00AB2500">
        <w:rPr>
          <w:rFonts w:ascii="Times New Roman" w:hAnsi="Times New Roman" w:cs="Times New Roman"/>
          <w:sz w:val="28"/>
          <w:szCs w:val="28"/>
          <w:lang w:val="en-US"/>
        </w:rPr>
        <w:t xml:space="preserve">11-12 ming nafar o‘quvchi-yoshlar foydalanmoqda.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quvchilar uchun 120 nomdagi o‘zbek mumtoz va zamonaviy hamda jahon adabiyoti namunalarining audio kitob shakldagi variantlari yaratilib, mazkur audio kitoblar </w:t>
      </w:r>
      <w:r w:rsidRPr="004C2B68">
        <w:rPr>
          <w:rFonts w:ascii="Times New Roman" w:hAnsi="Times New Roman" w:cs="Times New Roman"/>
          <w:b/>
          <w:sz w:val="28"/>
          <w:szCs w:val="28"/>
          <w:lang w:val="en-US"/>
        </w:rPr>
        <w:t>www.kitob.uz</w:t>
      </w:r>
      <w:r w:rsidRPr="00AB2500">
        <w:rPr>
          <w:rFonts w:ascii="Times New Roman" w:hAnsi="Times New Roman" w:cs="Times New Roman"/>
          <w:sz w:val="28"/>
          <w:szCs w:val="28"/>
          <w:lang w:val="en-US"/>
        </w:rPr>
        <w:t xml:space="preserve"> saytiga yuklab olish va onlayn tinglash uchun joylashtirildi.</w:t>
      </w:r>
    </w:p>
    <w:p w:rsidR="00DF2B81" w:rsidRDefault="00DF2B81" w:rsidP="00DF2B81">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r>
      <w:r w:rsidRPr="00AB2500">
        <w:rPr>
          <w:rFonts w:ascii="Times New Roman" w:hAnsi="Times New Roman" w:cs="Times New Roman"/>
          <w:sz w:val="28"/>
          <w:szCs w:val="28"/>
          <w:lang w:val="en-US"/>
        </w:rPr>
        <w:t xml:space="preserve">Bolalar kutubxonalari va maktab kutubxonalari uchun xorijiy davlatlar kutubxonalariga sayohatlar uyushtirish imkoniyatini beruvchi virtual maydonlar </w:t>
      </w:r>
      <w:r w:rsidRPr="00AB2500">
        <w:rPr>
          <w:rFonts w:ascii="Times New Roman" w:hAnsi="Times New Roman" w:cs="Times New Roman"/>
          <w:sz w:val="28"/>
          <w:szCs w:val="28"/>
          <w:lang w:val="en-US"/>
        </w:rPr>
        <w:lastRenderedPageBreak/>
        <w:t xml:space="preserve">tashkil etildi. www.kitob.uz platformasidagi “VR kutubxona” </w:t>
      </w:r>
      <w:proofErr w:type="gramStart"/>
      <w:r w:rsidRPr="00AB2500">
        <w:rPr>
          <w:rFonts w:ascii="Times New Roman" w:hAnsi="Times New Roman" w:cs="Times New Roman"/>
          <w:sz w:val="28"/>
          <w:szCs w:val="28"/>
          <w:lang w:val="en-US"/>
        </w:rPr>
        <w:t>bo‘</w:t>
      </w:r>
      <w:proofErr w:type="gramEnd"/>
      <w:r w:rsidRPr="00AB2500">
        <w:rPr>
          <w:rFonts w:ascii="Times New Roman" w:hAnsi="Times New Roman" w:cs="Times New Roman"/>
          <w:sz w:val="28"/>
          <w:szCs w:val="28"/>
          <w:lang w:val="en-US"/>
        </w:rPr>
        <w:t xml:space="preserve">limiga qo‘shilgan mazkur maydonda xorijiy davlatlarda joylashgan zamonaviy kutubxonalarning VR 360 panorama ko‘rinishidagi video mahsulotlar (25 dona) hamda ushbu kutubxonalar haqida qisqacha ma’lumotlar joylashtirilgan. Bolalarni elektron kutubxona imkoniyatlaridan keng foydalanishlarini ta’minlash maqsadida Toshkent shahridagi 41 ta hamda Shayxontohur tumanidagi 36 ta maktabda raqamli kutubxona loyihasi </w:t>
      </w:r>
      <w:proofErr w:type="gramStart"/>
      <w:r w:rsidRPr="00AB2500">
        <w:rPr>
          <w:rFonts w:ascii="Times New Roman" w:hAnsi="Times New Roman" w:cs="Times New Roman"/>
          <w:sz w:val="28"/>
          <w:szCs w:val="28"/>
          <w:lang w:val="en-US"/>
        </w:rPr>
        <w:t>to‘</w:t>
      </w:r>
      <w:proofErr w:type="gramEnd"/>
      <w:r w:rsidRPr="00AB2500">
        <w:rPr>
          <w:rFonts w:ascii="Times New Roman" w:hAnsi="Times New Roman" w:cs="Times New Roman"/>
          <w:sz w:val="28"/>
          <w:szCs w:val="28"/>
          <w:lang w:val="en-US"/>
        </w:rPr>
        <w:t xml:space="preserve">liq joriy etildi va ishga tushirildi. Qayd etilganidek, raqamli kutubxona tizimi nafaqat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quvchilar, balki maktab o‘qituvchilari uchun qator qulayliklar yaratadi.</w:t>
      </w:r>
    </w:p>
    <w:p w:rsidR="00DF2B81" w:rsidRDefault="00DF2B81" w:rsidP="00DF2B81">
      <w:pPr>
        <w:shd w:val="clear" w:color="auto" w:fill="FFFFFF"/>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r>
      <w:r w:rsidRPr="00AB2500">
        <w:rPr>
          <w:rFonts w:ascii="Times New Roman" w:hAnsi="Times New Roman" w:cs="Times New Roman"/>
          <w:sz w:val="28"/>
          <w:szCs w:val="28"/>
          <w:lang w:val="en-US"/>
        </w:rPr>
        <w:t xml:space="preserve"> Xususan, kutubxona fondi tarkibidagi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n minglab kitoblar orasidan kerakli adabiyotlarni kalit so‘z orqali topish, mavjud kitoblarning monitoringini yuritish imkoniyatini yaratildi. Shu bilan birga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quvchilar o‘rtasida qaysi kitoblarga talab kattaligi xususidagi tahliliy ma’lumotlar doimiy nazorat qilib boriladi. Ushbu tizimning yana bir qulayligi shundaki,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quvchilarning internet tizimidagi mavjud elektron o‘quv platformalari yordamida kitob o‘qish imkoniyati bir necha baravar ortadi. Bu orqali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quvchi-yoshlarning bo‘sh vaqtlarini zamonaviy o‘quv tizimi bilan uzviy bog‘liqliligi ta’minlanadi. Mazkur maktablarda hozirgi kunda raqamli kutubxona platformasiga kiritilgan </w:t>
      </w:r>
      <w:proofErr w:type="gramStart"/>
      <w:r w:rsidRPr="00AB2500">
        <w:rPr>
          <w:rFonts w:ascii="Times New Roman" w:hAnsi="Times New Roman" w:cs="Times New Roman"/>
          <w:sz w:val="28"/>
          <w:szCs w:val="28"/>
          <w:lang w:val="en-US"/>
        </w:rPr>
        <w:t>o‘</w:t>
      </w:r>
      <w:proofErr w:type="gramEnd"/>
      <w:r w:rsidRPr="00AB2500">
        <w:rPr>
          <w:rFonts w:ascii="Times New Roman" w:hAnsi="Times New Roman" w:cs="Times New Roman"/>
          <w:sz w:val="28"/>
          <w:szCs w:val="28"/>
          <w:lang w:val="en-US"/>
        </w:rPr>
        <w:t xml:space="preserve">quvchilar soni 40 689 nafarni tashkil etadi. Tizimga yuklangan kitoblarning umumiy soni 95 686 tadan iborat </w:t>
      </w:r>
      <w:proofErr w:type="gramStart"/>
      <w:r w:rsidRPr="00AB2500">
        <w:rPr>
          <w:rFonts w:ascii="Times New Roman" w:hAnsi="Times New Roman" w:cs="Times New Roman"/>
          <w:sz w:val="28"/>
          <w:szCs w:val="28"/>
          <w:lang w:val="en-US"/>
        </w:rPr>
        <w:t>bo‘</w:t>
      </w:r>
      <w:proofErr w:type="gramEnd"/>
      <w:r w:rsidRPr="00AB2500">
        <w:rPr>
          <w:rFonts w:ascii="Times New Roman" w:hAnsi="Times New Roman" w:cs="Times New Roman"/>
          <w:sz w:val="28"/>
          <w:szCs w:val="28"/>
          <w:lang w:val="en-US"/>
        </w:rPr>
        <w:t>lib, undan foydalanib kelayotgan faol kitobxonlarning umumiy soni ayni vaqtda 2 300 nafardan ortiqni tashkil etmoqda.</w:t>
      </w:r>
    </w:p>
    <w:p w:rsidR="00DF2B81" w:rsidRPr="00AB2500" w:rsidRDefault="00DF2B81" w:rsidP="00DF2B81">
      <w:pPr>
        <w:shd w:val="clear" w:color="auto" w:fill="FFFFFF"/>
        <w:spacing w:after="0" w:line="360" w:lineRule="auto"/>
        <w:jc w:val="center"/>
        <w:rPr>
          <w:rFonts w:ascii="Times New Roman" w:eastAsia="Times New Roman" w:hAnsi="Times New Roman" w:cs="Times New Roman"/>
          <w:color w:val="050505"/>
          <w:sz w:val="28"/>
          <w:szCs w:val="28"/>
          <w:lang w:val="en-US" w:eastAsia="ru-RU"/>
        </w:rPr>
      </w:pPr>
      <w:r w:rsidRPr="00AB2500">
        <w:rPr>
          <w:rFonts w:ascii="Times New Roman" w:eastAsia="Times New Roman" w:hAnsi="Times New Roman" w:cs="Times New Roman"/>
          <w:b/>
          <w:color w:val="050505"/>
          <w:sz w:val="28"/>
          <w:szCs w:val="28"/>
          <w:lang w:val="uz-Cyrl-UZ" w:eastAsia="ru-RU"/>
        </w:rPr>
        <w:t>Raqamli kutubxona loyihasi maktab kutubxonachilari uchun qanday qulayliklar yaratadi?</w:t>
      </w:r>
    </w:p>
    <w:p w:rsidR="00DF2B81" w:rsidRPr="00AB2500" w:rsidRDefault="00DF2B81" w:rsidP="00DF2B81">
      <w:pPr>
        <w:shd w:val="clear" w:color="auto" w:fill="FFFFFF"/>
        <w:spacing w:after="0" w:line="360" w:lineRule="auto"/>
        <w:jc w:val="both"/>
        <w:rPr>
          <w:rFonts w:ascii="Times New Roman" w:eastAsia="Times New Roman" w:hAnsi="Times New Roman" w:cs="Times New Roman"/>
          <w:color w:val="050505"/>
          <w:sz w:val="28"/>
          <w:szCs w:val="28"/>
          <w:lang w:val="uz-Cyrl-UZ" w:eastAsia="ru-RU"/>
        </w:rPr>
      </w:pPr>
      <w:r w:rsidRPr="00AB2500">
        <w:rPr>
          <w:rFonts w:ascii="Times New Roman" w:eastAsia="Times New Roman" w:hAnsi="Times New Roman" w:cs="Times New Roman"/>
          <w:color w:val="050505"/>
          <w:sz w:val="28"/>
          <w:szCs w:val="28"/>
          <w:lang w:val="uz-Cyrl-UZ" w:eastAsia="ru-RU"/>
        </w:rPr>
        <w:tab/>
        <w:t xml:space="preserve">Avval aytganimizdek, raqamli kutubxona maktab kutubxonalari faoliyatini raqamlashtirishga qaratilgan bo‘lib, loyiha kutubxonachilar uchun ish yuritishdagi ortiqcha qog‘ozbozlikdan xalos bo‘lish imkonini beradi. </w:t>
      </w:r>
    </w:p>
    <w:p w:rsidR="00DF2B81" w:rsidRPr="00434D4A" w:rsidRDefault="00DF2B81" w:rsidP="00DF2B81">
      <w:pPr>
        <w:shd w:val="clear" w:color="auto" w:fill="FFFFFF"/>
        <w:spacing w:after="0" w:line="360" w:lineRule="auto"/>
        <w:jc w:val="center"/>
        <w:rPr>
          <w:rFonts w:ascii="Times New Roman" w:eastAsia="Times New Roman" w:hAnsi="Times New Roman" w:cs="Times New Roman"/>
          <w:b/>
          <w:color w:val="050505"/>
          <w:sz w:val="28"/>
          <w:szCs w:val="28"/>
          <w:lang w:val="en-US" w:eastAsia="ru-RU"/>
        </w:rPr>
      </w:pPr>
      <w:r w:rsidRPr="00434D4A">
        <w:rPr>
          <w:rFonts w:ascii="Times New Roman" w:eastAsia="Times New Roman" w:hAnsi="Times New Roman" w:cs="Times New Roman"/>
          <w:b/>
          <w:color w:val="050505"/>
          <w:sz w:val="28"/>
          <w:szCs w:val="28"/>
          <w:lang w:val="en-US" w:eastAsia="ru-RU"/>
        </w:rPr>
        <w:t>Raqamli kutubxona loyihasi natijasida quyidagilar:</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sidRPr="00434D4A">
        <w:rPr>
          <w:rFonts w:ascii="Times New Roman" w:eastAsia="Times New Roman" w:hAnsi="Times New Roman" w:cs="Times New Roman"/>
          <w:color w:val="050505"/>
          <w:sz w:val="28"/>
          <w:szCs w:val="28"/>
          <w:lang w:val="en-US" w:eastAsia="ru-RU"/>
        </w:rPr>
        <w:t>Jamlama kitobi;</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sidRPr="00434D4A">
        <w:rPr>
          <w:rFonts w:ascii="Times New Roman" w:eastAsia="Times New Roman" w:hAnsi="Times New Roman" w:cs="Times New Roman"/>
          <w:color w:val="050505"/>
          <w:sz w:val="28"/>
          <w:szCs w:val="28"/>
          <w:lang w:val="en-US" w:eastAsia="ru-RU"/>
        </w:rPr>
        <w:t>Inventar kitobi;</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sidRPr="00434D4A">
        <w:rPr>
          <w:rFonts w:ascii="Times New Roman" w:eastAsia="Times New Roman" w:hAnsi="Times New Roman" w:cs="Times New Roman"/>
          <w:color w:val="050505"/>
          <w:sz w:val="28"/>
          <w:szCs w:val="28"/>
          <w:lang w:val="en-US" w:eastAsia="ru-RU"/>
        </w:rPr>
        <w:t>Kundalik daftari;</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proofErr w:type="gramStart"/>
      <w:r w:rsidRPr="00434D4A">
        <w:rPr>
          <w:rFonts w:ascii="Times New Roman" w:eastAsia="Times New Roman" w:hAnsi="Times New Roman" w:cs="Times New Roman"/>
          <w:color w:val="050505"/>
          <w:sz w:val="28"/>
          <w:szCs w:val="28"/>
          <w:lang w:val="en-US" w:eastAsia="ru-RU"/>
        </w:rPr>
        <w:lastRenderedPageBreak/>
        <w:t>Yo‘</w:t>
      </w:r>
      <w:proofErr w:type="gramEnd"/>
      <w:r w:rsidRPr="00434D4A">
        <w:rPr>
          <w:rFonts w:ascii="Times New Roman" w:eastAsia="Times New Roman" w:hAnsi="Times New Roman" w:cs="Times New Roman"/>
          <w:color w:val="050505"/>
          <w:sz w:val="28"/>
          <w:szCs w:val="28"/>
          <w:lang w:val="en-US" w:eastAsia="ru-RU"/>
        </w:rPr>
        <w:t>qolgan va o‘rniga qabul qilingan adabiyotlarni qayd etish kitobi;</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sidRPr="00434D4A">
        <w:rPr>
          <w:rFonts w:ascii="Times New Roman" w:eastAsia="Times New Roman" w:hAnsi="Times New Roman" w:cs="Times New Roman"/>
          <w:color w:val="050505"/>
          <w:sz w:val="28"/>
          <w:szCs w:val="28"/>
          <w:lang w:val="en-US" w:eastAsia="ru-RU"/>
        </w:rPr>
        <w:t>Kitobxonlarni hisobga olish daftari;</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sidRPr="00434D4A">
        <w:rPr>
          <w:rFonts w:ascii="Times New Roman" w:eastAsia="Times New Roman" w:hAnsi="Times New Roman" w:cs="Times New Roman"/>
          <w:color w:val="050505"/>
          <w:sz w:val="28"/>
          <w:szCs w:val="28"/>
          <w:lang w:val="en-US" w:eastAsia="ru-RU"/>
        </w:rPr>
        <w:t xml:space="preserve">Kitoblar uchun </w:t>
      </w:r>
      <w:proofErr w:type="gramStart"/>
      <w:r w:rsidRPr="00434D4A">
        <w:rPr>
          <w:rFonts w:ascii="Times New Roman" w:eastAsia="Times New Roman" w:hAnsi="Times New Roman" w:cs="Times New Roman"/>
          <w:color w:val="050505"/>
          <w:sz w:val="28"/>
          <w:szCs w:val="28"/>
          <w:lang w:val="en-US" w:eastAsia="ru-RU"/>
        </w:rPr>
        <w:t>cho‘</w:t>
      </w:r>
      <w:proofErr w:type="gramEnd"/>
      <w:r w:rsidRPr="00434D4A">
        <w:rPr>
          <w:rFonts w:ascii="Times New Roman" w:eastAsia="Times New Roman" w:hAnsi="Times New Roman" w:cs="Times New Roman"/>
          <w:color w:val="050505"/>
          <w:sz w:val="28"/>
          <w:szCs w:val="28"/>
          <w:lang w:val="en-US" w:eastAsia="ru-RU"/>
        </w:rPr>
        <w:t>ntakcha;</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sidRPr="00434D4A">
        <w:rPr>
          <w:rFonts w:ascii="Times New Roman" w:eastAsia="Times New Roman" w:hAnsi="Times New Roman" w:cs="Times New Roman"/>
          <w:color w:val="050505"/>
          <w:sz w:val="28"/>
          <w:szCs w:val="28"/>
          <w:lang w:val="en-US" w:eastAsia="ru-RU"/>
        </w:rPr>
        <w:t>Kitob formulyari;</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sidRPr="00434D4A">
        <w:rPr>
          <w:rFonts w:ascii="Times New Roman" w:eastAsia="Times New Roman" w:hAnsi="Times New Roman" w:cs="Times New Roman"/>
          <w:color w:val="050505"/>
          <w:sz w:val="28"/>
          <w:szCs w:val="28"/>
          <w:lang w:val="en-US" w:eastAsia="ru-RU"/>
        </w:rPr>
        <w:t>Katalog kartochkasi;</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sidRPr="00434D4A">
        <w:rPr>
          <w:rFonts w:ascii="Times New Roman" w:eastAsia="Times New Roman" w:hAnsi="Times New Roman" w:cs="Times New Roman"/>
          <w:color w:val="050505"/>
          <w:sz w:val="28"/>
          <w:szCs w:val="28"/>
          <w:lang w:val="en-US" w:eastAsia="ru-RU"/>
        </w:rPr>
        <w:t>Kitobni qaytarish varaqasi;</w:t>
      </w:r>
    </w:p>
    <w:p w:rsidR="00DF2B81" w:rsidRPr="00434D4A" w:rsidRDefault="00DF2B81" w:rsidP="00DF2B81">
      <w:pPr>
        <w:pStyle w:val="a6"/>
        <w:numPr>
          <w:ilvl w:val="0"/>
          <w:numId w:val="30"/>
        </w:num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sidRPr="00434D4A">
        <w:rPr>
          <w:rFonts w:ascii="Times New Roman" w:eastAsia="Times New Roman" w:hAnsi="Times New Roman" w:cs="Times New Roman"/>
          <w:color w:val="050505"/>
          <w:sz w:val="28"/>
          <w:szCs w:val="28"/>
          <w:lang w:val="en-US" w:eastAsia="ru-RU"/>
        </w:rPr>
        <w:t xml:space="preserve">Kitobxon formulyari elektron shaklga </w:t>
      </w:r>
      <w:proofErr w:type="gramStart"/>
      <w:r w:rsidRPr="00434D4A">
        <w:rPr>
          <w:rFonts w:ascii="Times New Roman" w:eastAsia="Times New Roman" w:hAnsi="Times New Roman" w:cs="Times New Roman"/>
          <w:color w:val="050505"/>
          <w:sz w:val="28"/>
          <w:szCs w:val="28"/>
          <w:lang w:val="en-US" w:eastAsia="ru-RU"/>
        </w:rPr>
        <w:t>o‘</w:t>
      </w:r>
      <w:proofErr w:type="gramEnd"/>
      <w:r w:rsidRPr="00434D4A">
        <w:rPr>
          <w:rFonts w:ascii="Times New Roman" w:eastAsia="Times New Roman" w:hAnsi="Times New Roman" w:cs="Times New Roman"/>
          <w:color w:val="050505"/>
          <w:sz w:val="28"/>
          <w:szCs w:val="28"/>
          <w:lang w:val="en-US" w:eastAsia="ru-RU"/>
        </w:rPr>
        <w:t xml:space="preserve">tkaziladi. </w:t>
      </w:r>
    </w:p>
    <w:p w:rsidR="00DF2B81" w:rsidRPr="00AB2500" w:rsidRDefault="00DF2B81" w:rsidP="00DF2B81">
      <w:pPr>
        <w:shd w:val="clear" w:color="auto" w:fill="FFFFFF"/>
        <w:spacing w:after="0" w:line="360" w:lineRule="auto"/>
        <w:jc w:val="both"/>
        <w:rPr>
          <w:rFonts w:ascii="Times New Roman" w:eastAsia="Times New Roman" w:hAnsi="Times New Roman" w:cs="Times New Roman"/>
          <w:color w:val="050505"/>
          <w:sz w:val="28"/>
          <w:szCs w:val="28"/>
          <w:lang w:val="en-US" w:eastAsia="ru-RU"/>
        </w:rPr>
      </w:pPr>
      <w:r>
        <w:rPr>
          <w:rFonts w:ascii="Times New Roman" w:eastAsia="Times New Roman" w:hAnsi="Times New Roman" w:cs="Times New Roman"/>
          <w:color w:val="050505"/>
          <w:sz w:val="28"/>
          <w:szCs w:val="28"/>
          <w:lang w:val="en-US" w:eastAsia="ru-RU"/>
        </w:rPr>
        <w:tab/>
      </w:r>
      <w:r w:rsidRPr="00AB2500">
        <w:rPr>
          <w:rFonts w:ascii="Times New Roman" w:eastAsia="Times New Roman" w:hAnsi="Times New Roman" w:cs="Times New Roman"/>
          <w:color w:val="050505"/>
          <w:sz w:val="28"/>
          <w:szCs w:val="28"/>
          <w:lang w:val="en-US" w:eastAsia="ru-RU"/>
        </w:rPr>
        <w:t>Bu</w:t>
      </w:r>
      <w:r>
        <w:rPr>
          <w:rFonts w:ascii="Times New Roman" w:eastAsia="Times New Roman" w:hAnsi="Times New Roman" w:cs="Times New Roman"/>
          <w:color w:val="050505"/>
          <w:sz w:val="28"/>
          <w:szCs w:val="28"/>
          <w:lang w:val="en-US" w:eastAsia="ru-RU"/>
        </w:rPr>
        <w:t>nday</w:t>
      </w:r>
      <w:r w:rsidRPr="00AB2500">
        <w:rPr>
          <w:rFonts w:ascii="Times New Roman" w:eastAsia="Times New Roman" w:hAnsi="Times New Roman" w:cs="Times New Roman"/>
          <w:color w:val="050505"/>
          <w:sz w:val="28"/>
          <w:szCs w:val="28"/>
          <w:lang w:val="en-US" w:eastAsia="ru-RU"/>
        </w:rPr>
        <w:t xml:space="preserve"> loyiha</w:t>
      </w:r>
      <w:r>
        <w:rPr>
          <w:rFonts w:ascii="Times New Roman" w:eastAsia="Times New Roman" w:hAnsi="Times New Roman" w:cs="Times New Roman"/>
          <w:color w:val="050505"/>
          <w:sz w:val="28"/>
          <w:szCs w:val="28"/>
          <w:lang w:val="en-US" w:eastAsia="ru-RU"/>
        </w:rPr>
        <w:t>lar</w:t>
      </w:r>
      <w:r w:rsidRPr="00AB2500">
        <w:rPr>
          <w:rFonts w:ascii="Times New Roman" w:eastAsia="Times New Roman" w:hAnsi="Times New Roman" w:cs="Times New Roman"/>
          <w:color w:val="050505"/>
          <w:sz w:val="28"/>
          <w:szCs w:val="28"/>
          <w:lang w:val="en-US" w:eastAsia="ru-RU"/>
        </w:rPr>
        <w:t xml:space="preserve"> orqali maktab o`quvchilarini kitobxonlikka kitob mutolaasiga yanada ke</w:t>
      </w:r>
      <w:r>
        <w:rPr>
          <w:rFonts w:ascii="Times New Roman" w:eastAsia="Times New Roman" w:hAnsi="Times New Roman" w:cs="Times New Roman"/>
          <w:color w:val="050505"/>
          <w:sz w:val="28"/>
          <w:szCs w:val="28"/>
          <w:lang w:val="en-US" w:eastAsia="ru-RU"/>
        </w:rPr>
        <w:t>ngroq jalb qilish mumkin.</w:t>
      </w:r>
      <w:r w:rsidRPr="00AB2500">
        <w:rPr>
          <w:rFonts w:ascii="Times New Roman" w:eastAsia="Times New Roman" w:hAnsi="Times New Roman" w:cs="Times New Roman"/>
          <w:color w:val="050505"/>
          <w:sz w:val="28"/>
          <w:szCs w:val="28"/>
          <w:lang w:val="en-US" w:eastAsia="ru-RU"/>
        </w:rPr>
        <w:t xml:space="preserve"> Maktab kutubxonasida kitoblar yetishmasligi, badiiy adabiyotlarning kamligi o`quvchilarga o`zlari qizziqqan va kerekli bo`lgan adabiyotni o`qish imkonini kamaytiradi. Kitoblarni raqamli ko`rinishga o`tkazish orqali bu muammoni hal qilish mumkin. </w:t>
      </w:r>
    </w:p>
    <w:p w:rsidR="00DF2B81" w:rsidRPr="008678DF" w:rsidRDefault="00DF2B81" w:rsidP="00DF2B81">
      <w:pPr>
        <w:pStyle w:val="3"/>
        <w:spacing w:before="0" w:line="360" w:lineRule="auto"/>
        <w:jc w:val="both"/>
        <w:rPr>
          <w:rFonts w:ascii="Times New Roman" w:hAnsi="Times New Roman" w:cs="Times New Roman"/>
          <w:color w:val="auto"/>
          <w:sz w:val="28"/>
          <w:szCs w:val="28"/>
          <w:lang w:val="en-US"/>
        </w:rPr>
      </w:pPr>
      <w:r w:rsidRPr="00AB2500">
        <w:rPr>
          <w:rFonts w:ascii="Times New Roman" w:eastAsia="Times New Roman" w:hAnsi="Times New Roman" w:cs="Times New Roman"/>
          <w:color w:val="000000"/>
          <w:sz w:val="28"/>
          <w:szCs w:val="28"/>
          <w:lang w:val="en-US"/>
        </w:rPr>
        <w:t xml:space="preserve">       </w:t>
      </w:r>
      <w:r>
        <w:rPr>
          <w:rFonts w:ascii="Times New Roman" w:hAnsi="Times New Roman" w:cs="Times New Roman"/>
          <w:color w:val="auto"/>
          <w:sz w:val="28"/>
          <w:szCs w:val="28"/>
          <w:lang w:val="en-US"/>
        </w:rPr>
        <w:t>Raqamlashtirishning a</w:t>
      </w:r>
      <w:r w:rsidRPr="00525F80">
        <w:rPr>
          <w:rFonts w:ascii="Times New Roman" w:hAnsi="Times New Roman" w:cs="Times New Roman"/>
          <w:color w:val="auto"/>
          <w:sz w:val="28"/>
          <w:szCs w:val="28"/>
        </w:rPr>
        <w:t>fzalliklari</w:t>
      </w:r>
      <w:r>
        <w:rPr>
          <w:rFonts w:ascii="Times New Roman" w:hAnsi="Times New Roman" w:cs="Times New Roman"/>
          <w:color w:val="auto"/>
          <w:sz w:val="28"/>
          <w:szCs w:val="28"/>
          <w:lang w:val="en-US"/>
        </w:rPr>
        <w:t>:</w:t>
      </w:r>
    </w:p>
    <w:p w:rsidR="00DF2B81" w:rsidRPr="008678DF" w:rsidRDefault="00DF2B81" w:rsidP="00DF2B81">
      <w:pPr>
        <w:pStyle w:val="a3"/>
        <w:numPr>
          <w:ilvl w:val="0"/>
          <w:numId w:val="39"/>
        </w:numPr>
        <w:spacing w:before="0" w:beforeAutospacing="0" w:after="0" w:afterAutospacing="0" w:line="360" w:lineRule="auto"/>
        <w:jc w:val="both"/>
        <w:rPr>
          <w:sz w:val="28"/>
          <w:szCs w:val="28"/>
          <w:lang w:val="en-US"/>
        </w:rPr>
      </w:pPr>
      <w:r w:rsidRPr="008678DF">
        <w:rPr>
          <w:sz w:val="28"/>
          <w:szCs w:val="28"/>
          <w:lang w:val="en-US"/>
        </w:rPr>
        <w:t>Noyob va nodir nashrlarning asl nushalarini saqlab qolish</w:t>
      </w:r>
      <w:r>
        <w:rPr>
          <w:sz w:val="28"/>
          <w:szCs w:val="28"/>
          <w:lang w:val="en-US"/>
        </w:rPr>
        <w:t>.</w:t>
      </w:r>
    </w:p>
    <w:p w:rsidR="00DF2B81" w:rsidRPr="008678DF" w:rsidRDefault="00DF2B81" w:rsidP="00DF2B81">
      <w:pPr>
        <w:pStyle w:val="a3"/>
        <w:numPr>
          <w:ilvl w:val="0"/>
          <w:numId w:val="39"/>
        </w:numPr>
        <w:spacing w:before="0" w:beforeAutospacing="0" w:after="0" w:afterAutospacing="0" w:line="360" w:lineRule="auto"/>
        <w:jc w:val="both"/>
        <w:rPr>
          <w:sz w:val="28"/>
          <w:szCs w:val="28"/>
          <w:lang w:val="en-US"/>
        </w:rPr>
      </w:pPr>
      <w:r w:rsidRPr="008678DF">
        <w:rPr>
          <w:sz w:val="28"/>
          <w:szCs w:val="28"/>
          <w:lang w:val="en-US"/>
        </w:rPr>
        <w:t>Kutubxona xizmatlaridan va adabiyotlardan 24/7 foydalanish imkoniyati</w:t>
      </w:r>
      <w:r>
        <w:rPr>
          <w:sz w:val="28"/>
          <w:szCs w:val="28"/>
          <w:lang w:val="en-US"/>
        </w:rPr>
        <w:t>.</w:t>
      </w:r>
    </w:p>
    <w:p w:rsidR="00DF2B81" w:rsidRPr="00525F80" w:rsidRDefault="00DF2B81" w:rsidP="00DF2B81">
      <w:pPr>
        <w:pStyle w:val="a3"/>
        <w:numPr>
          <w:ilvl w:val="0"/>
          <w:numId w:val="39"/>
        </w:numPr>
        <w:spacing w:before="0" w:beforeAutospacing="0" w:after="0" w:afterAutospacing="0" w:line="360" w:lineRule="auto"/>
        <w:jc w:val="both"/>
        <w:rPr>
          <w:sz w:val="28"/>
          <w:szCs w:val="28"/>
          <w:lang w:val="en-US"/>
        </w:rPr>
      </w:pPr>
      <w:r w:rsidRPr="00525F80">
        <w:rPr>
          <w:sz w:val="28"/>
          <w:szCs w:val="28"/>
          <w:lang w:val="en-US"/>
        </w:rPr>
        <w:t xml:space="preserve">Joy va vaqt cheklovining </w:t>
      </w:r>
      <w:proofErr w:type="gramStart"/>
      <w:r w:rsidRPr="00525F80">
        <w:rPr>
          <w:sz w:val="28"/>
          <w:szCs w:val="28"/>
          <w:lang w:val="en-US"/>
        </w:rPr>
        <w:t>yo‘</w:t>
      </w:r>
      <w:proofErr w:type="gramEnd"/>
      <w:r w:rsidRPr="00525F80">
        <w:rPr>
          <w:sz w:val="28"/>
          <w:szCs w:val="28"/>
          <w:lang w:val="en-US"/>
        </w:rPr>
        <w:t>qligi</w:t>
      </w:r>
      <w:r>
        <w:rPr>
          <w:sz w:val="28"/>
          <w:szCs w:val="28"/>
          <w:lang w:val="en-US"/>
        </w:rPr>
        <w:t>.</w:t>
      </w:r>
    </w:p>
    <w:p w:rsidR="00DF2B81" w:rsidRPr="00DA681D" w:rsidRDefault="00DF2B81" w:rsidP="00DF2B81">
      <w:pPr>
        <w:pStyle w:val="a3"/>
        <w:numPr>
          <w:ilvl w:val="0"/>
          <w:numId w:val="39"/>
        </w:numPr>
        <w:spacing w:before="0" w:beforeAutospacing="0" w:after="0" w:afterAutospacing="0" w:line="360" w:lineRule="auto"/>
        <w:jc w:val="both"/>
        <w:rPr>
          <w:sz w:val="28"/>
          <w:szCs w:val="28"/>
        </w:rPr>
      </w:pPr>
      <w:r w:rsidRPr="00525F80">
        <w:rPr>
          <w:sz w:val="28"/>
          <w:szCs w:val="28"/>
        </w:rPr>
        <w:t>Tezkor qidiruv tizimi</w:t>
      </w:r>
      <w:r>
        <w:rPr>
          <w:sz w:val="28"/>
          <w:szCs w:val="28"/>
          <w:lang w:val="en-US"/>
        </w:rPr>
        <w:t>.</w:t>
      </w:r>
    </w:p>
    <w:p w:rsidR="00DF2B81" w:rsidRPr="00AD4221" w:rsidRDefault="00DF2B81" w:rsidP="00DF2B81">
      <w:pPr>
        <w:pStyle w:val="20"/>
        <w:rPr>
          <w:lang w:val="en-US"/>
        </w:rPr>
      </w:pPr>
      <w:r w:rsidRPr="00AD4221">
        <w:rPr>
          <w:rFonts w:ascii="Times New Roman" w:eastAsia="Times New Roman" w:hAnsi="Times New Roman" w:cs="Times New Roman"/>
          <w:color w:val="000000"/>
          <w:sz w:val="28"/>
          <w:szCs w:val="28"/>
        </w:rPr>
        <w:t xml:space="preserve"> </w:t>
      </w:r>
      <w:r w:rsidRPr="00AB2500">
        <w:rPr>
          <w:rFonts w:ascii="Times New Roman" w:eastAsia="Times New Roman" w:hAnsi="Times New Roman" w:cs="Times New Roman"/>
          <w:color w:val="000000"/>
          <w:sz w:val="28"/>
          <w:szCs w:val="28"/>
          <w:lang w:val="en-US"/>
        </w:rPr>
        <w:t>Raqamlashtirish</w:t>
      </w:r>
      <w:r w:rsidRPr="00AD4221">
        <w:rPr>
          <w:rFonts w:ascii="Times New Roman" w:eastAsia="Times New Roman" w:hAnsi="Times New Roman" w:cs="Times New Roman"/>
          <w:color w:val="000000"/>
          <w:sz w:val="28"/>
          <w:szCs w:val="28"/>
        </w:rPr>
        <w:t xml:space="preserve"> </w:t>
      </w:r>
      <w:r w:rsidRPr="00AB2500">
        <w:rPr>
          <w:rFonts w:ascii="Times New Roman" w:eastAsia="Times New Roman" w:hAnsi="Times New Roman" w:cs="Times New Roman"/>
          <w:color w:val="000000"/>
          <w:sz w:val="28"/>
          <w:szCs w:val="28"/>
          <w:lang w:val="en-US"/>
        </w:rPr>
        <w:t>kutubxona</w:t>
      </w:r>
      <w:r w:rsidRPr="00AD4221">
        <w:rPr>
          <w:rFonts w:ascii="Times New Roman" w:eastAsia="Times New Roman" w:hAnsi="Times New Roman" w:cs="Times New Roman"/>
          <w:color w:val="000000"/>
          <w:sz w:val="28"/>
          <w:szCs w:val="28"/>
        </w:rPr>
        <w:t xml:space="preserve"> </w:t>
      </w:r>
      <w:r w:rsidRPr="00AB2500">
        <w:rPr>
          <w:rFonts w:ascii="Times New Roman" w:eastAsia="Times New Roman" w:hAnsi="Times New Roman" w:cs="Times New Roman"/>
          <w:color w:val="000000"/>
          <w:sz w:val="28"/>
          <w:szCs w:val="28"/>
          <w:lang w:val="en-US"/>
        </w:rPr>
        <w:t>faoliyatiga</w:t>
      </w:r>
      <w:r w:rsidRPr="00AD4221">
        <w:rPr>
          <w:rFonts w:ascii="Times New Roman" w:eastAsia="Times New Roman" w:hAnsi="Times New Roman" w:cs="Times New Roman"/>
          <w:color w:val="000000"/>
          <w:sz w:val="28"/>
          <w:szCs w:val="28"/>
        </w:rPr>
        <w:t xml:space="preserve"> </w:t>
      </w:r>
      <w:r w:rsidRPr="00AB2500">
        <w:rPr>
          <w:rFonts w:ascii="Times New Roman" w:eastAsia="Times New Roman" w:hAnsi="Times New Roman" w:cs="Times New Roman"/>
          <w:color w:val="000000"/>
          <w:sz w:val="28"/>
          <w:szCs w:val="28"/>
          <w:lang w:val="en-US"/>
        </w:rPr>
        <w:t>juda</w:t>
      </w:r>
      <w:r w:rsidRPr="00AD4221">
        <w:rPr>
          <w:rFonts w:ascii="Times New Roman" w:eastAsia="Times New Roman" w:hAnsi="Times New Roman" w:cs="Times New Roman"/>
          <w:color w:val="000000"/>
          <w:sz w:val="28"/>
          <w:szCs w:val="28"/>
        </w:rPr>
        <w:t xml:space="preserve"> </w:t>
      </w:r>
      <w:r w:rsidRPr="00AB2500">
        <w:rPr>
          <w:rFonts w:ascii="Times New Roman" w:eastAsia="Times New Roman" w:hAnsi="Times New Roman" w:cs="Times New Roman"/>
          <w:color w:val="000000"/>
          <w:sz w:val="28"/>
          <w:szCs w:val="28"/>
          <w:lang w:val="en-US"/>
        </w:rPr>
        <w:t>kat</w:t>
      </w:r>
      <w:r>
        <w:rPr>
          <w:rFonts w:ascii="Times New Roman" w:eastAsia="Times New Roman" w:hAnsi="Times New Roman" w:cs="Times New Roman"/>
          <w:color w:val="000000"/>
          <w:sz w:val="28"/>
          <w:szCs w:val="28"/>
          <w:lang w:val="en-US"/>
        </w:rPr>
        <w:t>ta</w:t>
      </w:r>
      <w:r w:rsidRPr="00AD42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en-US"/>
        </w:rPr>
        <w:t>ta</w:t>
      </w:r>
      <w:r w:rsidRPr="00AD42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en-US"/>
        </w:rPr>
        <w:t>sir</w:t>
      </w:r>
      <w:r w:rsidRPr="00AD42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en-US"/>
        </w:rPr>
        <w:t>ko</w:t>
      </w:r>
      <w:r w:rsidRPr="00AD42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en-US"/>
        </w:rPr>
        <w:t>rsatadi</w:t>
      </w:r>
      <w:r w:rsidRPr="00AD42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en-US"/>
        </w:rPr>
        <w:t xml:space="preserve">Biroq, bu </w:t>
      </w:r>
      <w:r w:rsidRPr="00AB2500">
        <w:rPr>
          <w:rFonts w:ascii="Times New Roman" w:eastAsia="Times New Roman" w:hAnsi="Times New Roman" w:cs="Times New Roman"/>
          <w:color w:val="000000"/>
          <w:sz w:val="28"/>
          <w:szCs w:val="28"/>
          <w:lang w:val="en-US"/>
        </w:rPr>
        <w:t xml:space="preserve">jarayonning o'z afzalliklari bilan birga kamchiliklari ham mavjud. </w:t>
      </w:r>
    </w:p>
    <w:p w:rsidR="00DF2B81" w:rsidRDefault="00DF2B81" w:rsidP="00DF2B81">
      <w:pPr>
        <w:spacing w:after="0" w:line="360" w:lineRule="auto"/>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ab/>
      </w:r>
      <w:r w:rsidRPr="00AB2500">
        <w:rPr>
          <w:rFonts w:ascii="Times New Roman" w:eastAsia="Times New Roman" w:hAnsi="Times New Roman" w:cs="Times New Roman"/>
          <w:color w:val="000000"/>
          <w:sz w:val="28"/>
          <w:szCs w:val="28"/>
          <w:lang w:val="en-US" w:eastAsia="ru-RU"/>
        </w:rPr>
        <w:t xml:space="preserve">Raqamlashtirish jarayoni kutubxonalarning ekologik barqarorlikka </w:t>
      </w:r>
      <w:proofErr w:type="gramStart"/>
      <w:r w:rsidRPr="00AB2500">
        <w:rPr>
          <w:rFonts w:ascii="Times New Roman" w:eastAsia="Times New Roman" w:hAnsi="Times New Roman" w:cs="Times New Roman"/>
          <w:color w:val="000000"/>
          <w:sz w:val="28"/>
          <w:szCs w:val="28"/>
          <w:lang w:val="en-US" w:eastAsia="ru-RU"/>
        </w:rPr>
        <w:t>qo‘</w:t>
      </w:r>
      <w:proofErr w:type="gramEnd"/>
      <w:r w:rsidRPr="00AB2500">
        <w:rPr>
          <w:rFonts w:ascii="Times New Roman" w:eastAsia="Times New Roman" w:hAnsi="Times New Roman" w:cs="Times New Roman"/>
          <w:color w:val="000000"/>
          <w:sz w:val="28"/>
          <w:szCs w:val="28"/>
          <w:lang w:val="en-US" w:eastAsia="ru-RU"/>
        </w:rPr>
        <w:t>shadigan hissasini ham oshiradi. An’anaviy bosma</w:t>
      </w:r>
      <w:r w:rsidRPr="00AB2500">
        <w:rPr>
          <w:rFonts w:ascii="Times New Roman" w:eastAsia="Times New Roman" w:hAnsi="Times New Roman" w:cs="Times New Roman"/>
          <w:color w:val="000000"/>
          <w:sz w:val="28"/>
          <w:szCs w:val="28"/>
          <w:lang w:val="en-US" w:eastAsia="ru-RU"/>
        </w:rPr>
        <w:br/>
        <w:t xml:space="preserve">materiallarga bo‘lgan talabni kamaytirish orqali qog‘oz iste’moli qisqaradi, bu esa o‘z navbatida o‘rmon resurslarini tejashga va atrof-muhitga salbiy ta’sirni kamaytirishga yordam beradi. Elektron resurslarning keng </w:t>
      </w:r>
      <w:proofErr w:type="gramStart"/>
      <w:r w:rsidRPr="00AB2500">
        <w:rPr>
          <w:rFonts w:ascii="Times New Roman" w:eastAsia="Times New Roman" w:hAnsi="Times New Roman" w:cs="Times New Roman"/>
          <w:color w:val="000000"/>
          <w:sz w:val="28"/>
          <w:szCs w:val="28"/>
          <w:lang w:val="en-US" w:eastAsia="ru-RU"/>
        </w:rPr>
        <w:t>qo‘</w:t>
      </w:r>
      <w:proofErr w:type="gramEnd"/>
      <w:r w:rsidRPr="00AB2500">
        <w:rPr>
          <w:rFonts w:ascii="Times New Roman" w:eastAsia="Times New Roman" w:hAnsi="Times New Roman" w:cs="Times New Roman"/>
          <w:color w:val="000000"/>
          <w:sz w:val="28"/>
          <w:szCs w:val="28"/>
          <w:lang w:val="en-US" w:eastAsia="ru-RU"/>
        </w:rPr>
        <w:t>llanilishi kutubxona foydalanuvchilarining vaqt va transport xarajatlarini ham qisqartiradi, bu esa iqtisodiy tejamkorlik bilan birga yashash sifatini oshiradi. Shu bilan birga, raqamli</w:t>
      </w:r>
      <w:r w:rsidRPr="00AB2500">
        <w:rPr>
          <w:rFonts w:ascii="Times New Roman" w:eastAsia="Times New Roman" w:hAnsi="Times New Roman" w:cs="Times New Roman"/>
          <w:color w:val="000000"/>
          <w:sz w:val="28"/>
          <w:szCs w:val="28"/>
          <w:lang w:val="en-US" w:eastAsia="ru-RU"/>
        </w:rPr>
        <w:br/>
        <w:t>texnologiyalarni joriy qilish orqali innovatsion xizmatlarni yaratish imkoniyati</w:t>
      </w:r>
      <w:r w:rsidRPr="00AB2500">
        <w:rPr>
          <w:rFonts w:ascii="Times New Roman" w:eastAsia="Times New Roman" w:hAnsi="Times New Roman" w:cs="Times New Roman"/>
          <w:color w:val="000000"/>
          <w:sz w:val="28"/>
          <w:szCs w:val="28"/>
          <w:lang w:val="en-US" w:eastAsia="ru-RU"/>
        </w:rPr>
        <w:br/>
        <w:t>kutubxonalarni nafaqat ma’lumot markazi, balki iqtisodiy rivojlanishni qo‘llab-</w:t>
      </w:r>
      <w:r w:rsidRPr="00AB2500">
        <w:rPr>
          <w:rFonts w:ascii="Times New Roman" w:eastAsia="Times New Roman" w:hAnsi="Times New Roman" w:cs="Times New Roman"/>
          <w:color w:val="000000"/>
          <w:sz w:val="28"/>
          <w:szCs w:val="28"/>
          <w:lang w:val="en-US" w:eastAsia="ru-RU"/>
        </w:rPr>
        <w:br/>
        <w:t xml:space="preserve">quvvatlovchi muhim institutga aylantiradi. </w:t>
      </w:r>
    </w:p>
    <w:p w:rsidR="00DF2B81" w:rsidRPr="00AB2500" w:rsidRDefault="00DF2B81" w:rsidP="00DF2B81">
      <w:pPr>
        <w:spacing w:after="0" w:line="360" w:lineRule="auto"/>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lastRenderedPageBreak/>
        <w:tab/>
      </w:r>
      <w:r w:rsidRPr="00AB2500">
        <w:rPr>
          <w:rFonts w:ascii="Times New Roman" w:eastAsia="Times New Roman" w:hAnsi="Times New Roman" w:cs="Times New Roman"/>
          <w:color w:val="000000"/>
          <w:sz w:val="28"/>
          <w:szCs w:val="28"/>
          <w:lang w:val="en-US" w:eastAsia="ru-RU"/>
        </w:rPr>
        <w:t xml:space="preserve">Raqamlashtirish kutubxonalarning </w:t>
      </w:r>
      <w:proofErr w:type="gramStart"/>
      <w:r w:rsidRPr="00AB2500">
        <w:rPr>
          <w:rFonts w:ascii="Times New Roman" w:eastAsia="Times New Roman" w:hAnsi="Times New Roman" w:cs="Times New Roman"/>
          <w:color w:val="000000"/>
          <w:sz w:val="28"/>
          <w:szCs w:val="28"/>
          <w:lang w:val="en-US" w:eastAsia="ru-RU"/>
        </w:rPr>
        <w:t>o‘</w:t>
      </w:r>
      <w:proofErr w:type="gramEnd"/>
      <w:r w:rsidRPr="00AB2500">
        <w:rPr>
          <w:rFonts w:ascii="Times New Roman" w:eastAsia="Times New Roman" w:hAnsi="Times New Roman" w:cs="Times New Roman"/>
          <w:color w:val="000000"/>
          <w:sz w:val="28"/>
          <w:szCs w:val="28"/>
          <w:lang w:val="en-US" w:eastAsia="ru-RU"/>
        </w:rPr>
        <w:t xml:space="preserve">zaro hamkorlik tarmoqlarini kengaytirishga ham xizmat qiladi. Masalan, onlayn platformalar va bulut texnologiyalaridan foydalanish orqali kutubxonalar orasida resurslarni ulashish osonlashadi, bu esa </w:t>
      </w:r>
      <w:proofErr w:type="gramStart"/>
      <w:r w:rsidRPr="00AB2500">
        <w:rPr>
          <w:rFonts w:ascii="Times New Roman" w:eastAsia="Times New Roman" w:hAnsi="Times New Roman" w:cs="Times New Roman"/>
          <w:color w:val="000000"/>
          <w:sz w:val="28"/>
          <w:szCs w:val="28"/>
          <w:lang w:val="en-US" w:eastAsia="ru-RU"/>
        </w:rPr>
        <w:t>mablag‘</w:t>
      </w:r>
      <w:proofErr w:type="gramEnd"/>
      <w:r w:rsidRPr="00AB2500">
        <w:rPr>
          <w:rFonts w:ascii="Times New Roman" w:eastAsia="Times New Roman" w:hAnsi="Times New Roman" w:cs="Times New Roman"/>
          <w:color w:val="000000"/>
          <w:sz w:val="28"/>
          <w:szCs w:val="28"/>
          <w:lang w:val="en-US" w:eastAsia="ru-RU"/>
        </w:rPr>
        <w:t xml:space="preserve">ni tejash va foydalanuvchilarga yanada keng imkoniyatlar taqdim etadi. Bundan tashqari, raqamlashtirilgan tizimlar orqali real vaqt rejimida foydalanuvchilar oqimini tahlil qilish va kutubxona xizmatlarining samaradorligini baholash imkoniyati yaratiladi. Bu natijada xizmat </w:t>
      </w:r>
      <w:proofErr w:type="gramStart"/>
      <w:r w:rsidRPr="00AB2500">
        <w:rPr>
          <w:rFonts w:ascii="Times New Roman" w:eastAsia="Times New Roman" w:hAnsi="Times New Roman" w:cs="Times New Roman"/>
          <w:color w:val="000000"/>
          <w:sz w:val="28"/>
          <w:szCs w:val="28"/>
          <w:lang w:val="en-US" w:eastAsia="ru-RU"/>
        </w:rPr>
        <w:t>ko‘</w:t>
      </w:r>
      <w:proofErr w:type="gramEnd"/>
      <w:r w:rsidRPr="00AB2500">
        <w:rPr>
          <w:rFonts w:ascii="Times New Roman" w:eastAsia="Times New Roman" w:hAnsi="Times New Roman" w:cs="Times New Roman"/>
          <w:color w:val="000000"/>
          <w:sz w:val="28"/>
          <w:szCs w:val="28"/>
          <w:lang w:val="en-US" w:eastAsia="ru-RU"/>
        </w:rPr>
        <w:t>rsatish sifatini doimiy ravishda yaxshilashga va resurslarni optimal taqsimlashga yordam beradi. Shu sababli, kutubxona faoliyatining raqamlashtirilishi iqtisodiyotning raqamli transformatsiyasini jadallashtirishda muhim omil hisoblanadi.</w:t>
      </w:r>
    </w:p>
    <w:p w:rsidR="00DF2B81" w:rsidRPr="00AB2500" w:rsidRDefault="00DF2B81" w:rsidP="00DF2B81">
      <w:pPr>
        <w:spacing w:after="0" w:line="360" w:lineRule="auto"/>
        <w:jc w:val="center"/>
        <w:rPr>
          <w:rFonts w:ascii="Times New Roman" w:eastAsia="Times New Roman" w:hAnsi="Times New Roman" w:cs="Times New Roman"/>
          <w:b/>
          <w:color w:val="000000"/>
          <w:sz w:val="28"/>
          <w:szCs w:val="28"/>
          <w:lang w:val="en-US" w:eastAsia="ru-RU"/>
        </w:rPr>
      </w:pPr>
      <w:r w:rsidRPr="00AB2500">
        <w:rPr>
          <w:rFonts w:ascii="Times New Roman" w:eastAsia="Times New Roman" w:hAnsi="Times New Roman" w:cs="Times New Roman"/>
          <w:b/>
          <w:color w:val="000000"/>
          <w:sz w:val="28"/>
          <w:szCs w:val="28"/>
          <w:lang w:val="en-US" w:eastAsia="ru-RU"/>
        </w:rPr>
        <w:t>Raqamlashtirishning kamchiliklari:</w:t>
      </w:r>
    </w:p>
    <w:p w:rsidR="00DF2B81" w:rsidRPr="00120562" w:rsidRDefault="00DF2B81" w:rsidP="00DF2B81">
      <w:pPr>
        <w:pStyle w:val="a6"/>
        <w:numPr>
          <w:ilvl w:val="0"/>
          <w:numId w:val="29"/>
        </w:numPr>
        <w:spacing w:after="0" w:line="360" w:lineRule="auto"/>
        <w:jc w:val="both"/>
        <w:rPr>
          <w:rFonts w:ascii="Times New Roman" w:eastAsia="Times New Roman" w:hAnsi="Times New Roman" w:cs="Times New Roman"/>
          <w:color w:val="000000"/>
          <w:sz w:val="28"/>
          <w:szCs w:val="28"/>
          <w:lang w:val="en-US" w:eastAsia="ru-RU"/>
        </w:rPr>
      </w:pPr>
      <w:r w:rsidRPr="00120562">
        <w:rPr>
          <w:rFonts w:ascii="Times New Roman" w:eastAsia="Times New Roman" w:hAnsi="Times New Roman" w:cs="Times New Roman"/>
          <w:b/>
          <w:color w:val="000000"/>
          <w:sz w:val="28"/>
          <w:szCs w:val="28"/>
          <w:lang w:val="en-US" w:eastAsia="ru-RU"/>
        </w:rPr>
        <w:t>Yuqori boshlang'ich xarajatlar</w:t>
      </w:r>
      <w:r w:rsidRPr="00120562">
        <w:rPr>
          <w:rFonts w:ascii="Times New Roman" w:eastAsia="Times New Roman" w:hAnsi="Times New Roman" w:cs="Times New Roman"/>
          <w:color w:val="000000"/>
          <w:sz w:val="28"/>
          <w:szCs w:val="28"/>
          <w:lang w:val="en-US" w:eastAsia="ru-RU"/>
        </w:rPr>
        <w:t>: Texnika, dasturiy ta'minot va raqamlashtirish</w:t>
      </w:r>
      <w:r>
        <w:rPr>
          <w:rFonts w:ascii="Times New Roman" w:eastAsia="Times New Roman" w:hAnsi="Times New Roman" w:cs="Times New Roman"/>
          <w:color w:val="000000"/>
          <w:sz w:val="28"/>
          <w:szCs w:val="28"/>
          <w:lang w:val="en-US" w:eastAsia="ru-RU"/>
        </w:rPr>
        <w:t xml:space="preserve"> </w:t>
      </w:r>
      <w:r w:rsidRPr="00120562">
        <w:rPr>
          <w:rFonts w:ascii="Times New Roman" w:eastAsia="Times New Roman" w:hAnsi="Times New Roman" w:cs="Times New Roman"/>
          <w:color w:val="000000"/>
          <w:sz w:val="28"/>
          <w:szCs w:val="28"/>
          <w:lang w:val="en-US" w:eastAsia="ru-RU"/>
        </w:rPr>
        <w:t>jarayonining o'zi katta mablag' talab qiladi.</w:t>
      </w:r>
    </w:p>
    <w:p w:rsidR="00DF2B81" w:rsidRPr="00120562" w:rsidRDefault="00DF2B81" w:rsidP="00DF2B81">
      <w:pPr>
        <w:pStyle w:val="a6"/>
        <w:numPr>
          <w:ilvl w:val="0"/>
          <w:numId w:val="29"/>
        </w:numPr>
        <w:spacing w:after="0" w:line="360" w:lineRule="auto"/>
        <w:jc w:val="both"/>
        <w:rPr>
          <w:rFonts w:ascii="Times New Roman" w:eastAsia="Times New Roman" w:hAnsi="Times New Roman" w:cs="Times New Roman"/>
          <w:color w:val="000000"/>
          <w:sz w:val="28"/>
          <w:szCs w:val="28"/>
          <w:lang w:val="en-US" w:eastAsia="ru-RU"/>
        </w:rPr>
      </w:pPr>
      <w:r w:rsidRPr="00120562">
        <w:rPr>
          <w:rFonts w:ascii="Times New Roman" w:eastAsia="Times New Roman" w:hAnsi="Times New Roman" w:cs="Times New Roman"/>
          <w:b/>
          <w:color w:val="000000"/>
          <w:sz w:val="28"/>
          <w:szCs w:val="28"/>
          <w:lang w:val="en-US" w:eastAsia="ru-RU"/>
        </w:rPr>
        <w:t>Texnik muammolar</w:t>
      </w:r>
      <w:r w:rsidRPr="00120562">
        <w:rPr>
          <w:rFonts w:ascii="Times New Roman" w:eastAsia="Times New Roman" w:hAnsi="Times New Roman" w:cs="Times New Roman"/>
          <w:color w:val="000000"/>
          <w:sz w:val="28"/>
          <w:szCs w:val="28"/>
          <w:lang w:val="en-US" w:eastAsia="ru-RU"/>
        </w:rPr>
        <w:t>: Uskunalarning buzilishi, dasturiy ta'minotdagi xatolar, kiber</w:t>
      </w:r>
      <w:r>
        <w:rPr>
          <w:rFonts w:ascii="Times New Roman" w:eastAsia="Times New Roman" w:hAnsi="Times New Roman" w:cs="Times New Roman"/>
          <w:color w:val="000000"/>
          <w:sz w:val="28"/>
          <w:szCs w:val="28"/>
          <w:lang w:val="en-US" w:eastAsia="ru-RU"/>
        </w:rPr>
        <w:t xml:space="preserve"> </w:t>
      </w:r>
      <w:r w:rsidRPr="00120562">
        <w:rPr>
          <w:rFonts w:ascii="Times New Roman" w:hAnsi="Times New Roman" w:cs="Times New Roman"/>
          <w:sz w:val="28"/>
          <w:szCs w:val="28"/>
          <w:lang w:val="en-US" w:eastAsia="ru-RU"/>
        </w:rPr>
        <w:t>xavfsizlik muammolari yuzaga kelishi mumkin.</w:t>
      </w:r>
    </w:p>
    <w:p w:rsidR="00DF2B81" w:rsidRPr="00120562" w:rsidRDefault="00DF2B81" w:rsidP="00DF2B81">
      <w:pPr>
        <w:pStyle w:val="a9"/>
        <w:numPr>
          <w:ilvl w:val="0"/>
          <w:numId w:val="29"/>
        </w:numPr>
        <w:spacing w:line="360" w:lineRule="auto"/>
        <w:jc w:val="both"/>
        <w:rPr>
          <w:rFonts w:ascii="Times New Roman" w:hAnsi="Times New Roman" w:cs="Times New Roman"/>
          <w:sz w:val="28"/>
          <w:szCs w:val="28"/>
          <w:lang w:val="en-US" w:eastAsia="ru-RU"/>
        </w:rPr>
      </w:pPr>
      <w:r w:rsidRPr="00120562">
        <w:rPr>
          <w:rFonts w:ascii="Times New Roman" w:hAnsi="Times New Roman" w:cs="Times New Roman"/>
          <w:b/>
          <w:sz w:val="28"/>
          <w:szCs w:val="28"/>
          <w:lang w:val="en-US" w:eastAsia="ru-RU"/>
        </w:rPr>
        <w:t>Mualliflik huquqi bilan bog'liq muammolar</w:t>
      </w:r>
      <w:r w:rsidRPr="00120562">
        <w:rPr>
          <w:rFonts w:ascii="Times New Roman" w:hAnsi="Times New Roman" w:cs="Times New Roman"/>
          <w:sz w:val="28"/>
          <w:szCs w:val="28"/>
          <w:lang w:val="en-US" w:eastAsia="ru-RU"/>
        </w:rPr>
        <w:t>: Raqamli formatda materiallarni</w:t>
      </w:r>
      <w:r>
        <w:rPr>
          <w:rFonts w:ascii="Times New Roman" w:hAnsi="Times New Roman" w:cs="Times New Roman"/>
          <w:sz w:val="28"/>
          <w:szCs w:val="28"/>
          <w:lang w:val="en-US" w:eastAsia="ru-RU"/>
        </w:rPr>
        <w:t xml:space="preserve"> </w:t>
      </w:r>
      <w:r w:rsidRPr="00120562">
        <w:rPr>
          <w:rFonts w:ascii="Times New Roman" w:hAnsi="Times New Roman" w:cs="Times New Roman"/>
          <w:sz w:val="28"/>
          <w:szCs w:val="28"/>
          <w:lang w:val="en-US" w:eastAsia="ru-RU"/>
        </w:rPr>
        <w:t>tarqatish mualliflik huquqi bilan bog'liq muammolarni keltirib chiqarishi mumkin.</w:t>
      </w:r>
    </w:p>
    <w:p w:rsidR="00DF2B81" w:rsidRPr="00120562" w:rsidRDefault="00DF2B81" w:rsidP="00DF2B81">
      <w:pPr>
        <w:pStyle w:val="a9"/>
        <w:numPr>
          <w:ilvl w:val="0"/>
          <w:numId w:val="29"/>
        </w:numPr>
        <w:spacing w:line="360" w:lineRule="auto"/>
        <w:jc w:val="both"/>
        <w:rPr>
          <w:rFonts w:ascii="Times New Roman" w:hAnsi="Times New Roman" w:cs="Times New Roman"/>
          <w:sz w:val="28"/>
          <w:szCs w:val="28"/>
          <w:lang w:val="en-US" w:eastAsia="ru-RU"/>
        </w:rPr>
      </w:pPr>
      <w:r w:rsidRPr="00120562">
        <w:rPr>
          <w:rFonts w:ascii="Times New Roman" w:hAnsi="Times New Roman" w:cs="Times New Roman"/>
          <w:b/>
          <w:sz w:val="28"/>
          <w:szCs w:val="28"/>
          <w:lang w:val="en-US" w:eastAsia="ru-RU"/>
        </w:rPr>
        <w:t>Raqamli tengsizlik</w:t>
      </w:r>
      <w:r w:rsidRPr="00120562">
        <w:rPr>
          <w:rFonts w:ascii="Times New Roman" w:hAnsi="Times New Roman" w:cs="Times New Roman"/>
          <w:sz w:val="28"/>
          <w:szCs w:val="28"/>
          <w:lang w:val="en-US" w:eastAsia="ru-RU"/>
        </w:rPr>
        <w:t>: Barchaning ham internetga va raqamli qurilmalarga kirishi</w:t>
      </w:r>
      <w:r>
        <w:rPr>
          <w:rFonts w:ascii="Times New Roman" w:hAnsi="Times New Roman" w:cs="Times New Roman"/>
          <w:sz w:val="28"/>
          <w:szCs w:val="28"/>
          <w:lang w:val="en-US" w:eastAsia="ru-RU"/>
        </w:rPr>
        <w:t xml:space="preserve"> </w:t>
      </w:r>
      <w:r w:rsidRPr="00120562">
        <w:rPr>
          <w:rFonts w:ascii="Times New Roman" w:hAnsi="Times New Roman" w:cs="Times New Roman"/>
          <w:sz w:val="28"/>
          <w:szCs w:val="28"/>
          <w:lang w:val="en-US" w:eastAsia="ru-RU"/>
        </w:rPr>
        <w:t>yo'q. Bu raqamli ryesurslardan foydalanish imkoniyatini cheklaydi.</w:t>
      </w:r>
    </w:p>
    <w:p w:rsidR="00DF2B81" w:rsidRPr="00120562" w:rsidRDefault="00DF2B81" w:rsidP="00DF2B81">
      <w:pPr>
        <w:pStyle w:val="a9"/>
        <w:numPr>
          <w:ilvl w:val="0"/>
          <w:numId w:val="29"/>
        </w:numPr>
        <w:spacing w:line="360" w:lineRule="auto"/>
        <w:jc w:val="both"/>
        <w:rPr>
          <w:rFonts w:ascii="Times New Roman" w:hAnsi="Times New Roman" w:cs="Times New Roman"/>
          <w:sz w:val="28"/>
          <w:szCs w:val="28"/>
          <w:lang w:val="en-US" w:eastAsia="ru-RU"/>
        </w:rPr>
      </w:pPr>
      <w:r w:rsidRPr="00120562">
        <w:rPr>
          <w:rFonts w:ascii="Times New Roman" w:hAnsi="Times New Roman" w:cs="Times New Roman"/>
          <w:b/>
          <w:sz w:val="28"/>
          <w:szCs w:val="28"/>
          <w:lang w:val="en-US" w:eastAsia="ru-RU"/>
        </w:rPr>
        <w:t>Xodimlarning malakasi</w:t>
      </w:r>
      <w:r w:rsidRPr="00120562">
        <w:rPr>
          <w:rFonts w:ascii="Times New Roman" w:hAnsi="Times New Roman" w:cs="Times New Roman"/>
          <w:sz w:val="28"/>
          <w:szCs w:val="28"/>
          <w:lang w:val="en-US" w:eastAsia="ru-RU"/>
        </w:rPr>
        <w:t>: Raqamlashtirish hodimlardan yangi ko'nikmalarni</w:t>
      </w:r>
    </w:p>
    <w:p w:rsidR="00DF2B81" w:rsidRPr="00120562" w:rsidRDefault="00DF2B81" w:rsidP="00DF2B81">
      <w:pPr>
        <w:pStyle w:val="a9"/>
        <w:spacing w:line="360" w:lineRule="auto"/>
        <w:ind w:left="720"/>
        <w:jc w:val="both"/>
        <w:rPr>
          <w:rFonts w:ascii="Times New Roman" w:hAnsi="Times New Roman" w:cs="Times New Roman"/>
          <w:sz w:val="28"/>
          <w:szCs w:val="28"/>
          <w:lang w:val="en-US" w:eastAsia="ru-RU"/>
        </w:rPr>
      </w:pPr>
      <w:r w:rsidRPr="00120562">
        <w:rPr>
          <w:rFonts w:ascii="Times New Roman" w:hAnsi="Times New Roman" w:cs="Times New Roman"/>
          <w:sz w:val="28"/>
          <w:szCs w:val="28"/>
          <w:lang w:val="en-US" w:eastAsia="ru-RU"/>
        </w:rPr>
        <w:t>egallashni talab qiladi. Ularni o'qitish va qayta tayyorlash zarur bo'ladi.</w:t>
      </w:r>
    </w:p>
    <w:p w:rsidR="00DF2B81" w:rsidRPr="00120562" w:rsidRDefault="00DF2B81" w:rsidP="00DF2B81">
      <w:pPr>
        <w:pStyle w:val="a9"/>
        <w:numPr>
          <w:ilvl w:val="0"/>
          <w:numId w:val="29"/>
        </w:numPr>
        <w:spacing w:line="360" w:lineRule="auto"/>
        <w:jc w:val="both"/>
        <w:rPr>
          <w:rFonts w:ascii="Times New Roman" w:hAnsi="Times New Roman" w:cs="Times New Roman"/>
          <w:sz w:val="28"/>
          <w:szCs w:val="28"/>
          <w:lang w:val="en-US" w:eastAsia="ru-RU"/>
        </w:rPr>
      </w:pPr>
      <w:r w:rsidRPr="00120562">
        <w:rPr>
          <w:rFonts w:ascii="Times New Roman" w:hAnsi="Times New Roman" w:cs="Times New Roman"/>
          <w:b/>
          <w:sz w:val="28"/>
          <w:szCs w:val="28"/>
          <w:lang w:val="en-US" w:eastAsia="ru-RU"/>
        </w:rPr>
        <w:t>Saqlash muammolari</w:t>
      </w:r>
      <w:r w:rsidRPr="00120562">
        <w:rPr>
          <w:rFonts w:ascii="Times New Roman" w:hAnsi="Times New Roman" w:cs="Times New Roman"/>
          <w:sz w:val="28"/>
          <w:szCs w:val="28"/>
          <w:lang w:val="en-US" w:eastAsia="ru-RU"/>
        </w:rPr>
        <w:t>: Raqamli ma'lumotlarni uzoq muddatli saqlash texnik va moliyaviy muammolarni keltirib chiqarishi mumkin. Formatlarning o'zgarishi, saqlash vositalarining eskirishi va boshqa muammolar ma'lumotlarning yo'qolishiga olib kelishi mumkin.</w:t>
      </w:r>
    </w:p>
    <w:p w:rsidR="00DF2B81" w:rsidRDefault="00DF2B81" w:rsidP="00DF2B81">
      <w:pPr>
        <w:pStyle w:val="a9"/>
        <w:numPr>
          <w:ilvl w:val="0"/>
          <w:numId w:val="29"/>
        </w:numPr>
        <w:spacing w:line="360" w:lineRule="auto"/>
        <w:jc w:val="both"/>
        <w:rPr>
          <w:rFonts w:ascii="Times New Roman" w:hAnsi="Times New Roman" w:cs="Times New Roman"/>
          <w:sz w:val="28"/>
          <w:szCs w:val="28"/>
          <w:lang w:val="en-US" w:eastAsia="ru-RU"/>
        </w:rPr>
      </w:pPr>
      <w:r w:rsidRPr="00120562">
        <w:rPr>
          <w:rFonts w:ascii="Times New Roman" w:hAnsi="Times New Roman" w:cs="Times New Roman"/>
          <w:b/>
          <w:sz w:val="28"/>
          <w:szCs w:val="28"/>
          <w:lang w:val="en-US" w:eastAsia="ru-RU"/>
        </w:rPr>
        <w:t>Internetga bog'liqlik</w:t>
      </w:r>
      <w:r w:rsidRPr="00120562">
        <w:rPr>
          <w:rFonts w:ascii="Times New Roman" w:hAnsi="Times New Roman" w:cs="Times New Roman"/>
          <w:sz w:val="28"/>
          <w:szCs w:val="28"/>
          <w:lang w:val="en-US" w:eastAsia="ru-RU"/>
        </w:rPr>
        <w:t>: Raqamli resurslardan foydalanish uchun intyernyetga</w:t>
      </w:r>
      <w:r>
        <w:rPr>
          <w:rFonts w:ascii="Times New Roman" w:hAnsi="Times New Roman" w:cs="Times New Roman"/>
          <w:sz w:val="28"/>
          <w:szCs w:val="28"/>
          <w:lang w:val="en-US" w:eastAsia="ru-RU"/>
        </w:rPr>
        <w:t xml:space="preserve"> </w:t>
      </w:r>
      <w:r w:rsidRPr="00120562">
        <w:rPr>
          <w:rFonts w:ascii="Times New Roman" w:hAnsi="Times New Roman" w:cs="Times New Roman"/>
          <w:sz w:val="28"/>
          <w:szCs w:val="28"/>
          <w:lang w:val="en-US" w:eastAsia="ru-RU"/>
        </w:rPr>
        <w:t>doimiy ulanish talab etiladi. Internet uzilishlari yoki past tezlikdagi ulanishlar</w:t>
      </w:r>
      <w:r w:rsidRPr="00120562">
        <w:rPr>
          <w:rFonts w:ascii="Times New Roman" w:hAnsi="Times New Roman" w:cs="Times New Roman"/>
          <w:sz w:val="28"/>
          <w:szCs w:val="28"/>
          <w:lang w:val="en-US" w:eastAsia="ru-RU"/>
        </w:rPr>
        <w:br/>
        <w:t>foydalanishga xalaqit berishi mumkin.</w:t>
      </w:r>
    </w:p>
    <w:p w:rsidR="00DF2B81" w:rsidRPr="001D074A" w:rsidRDefault="00DF2B81" w:rsidP="00DF2B81">
      <w:pPr>
        <w:pStyle w:val="a3"/>
        <w:spacing w:before="0" w:beforeAutospacing="0" w:after="0" w:afterAutospacing="0" w:line="360" w:lineRule="auto"/>
        <w:ind w:left="360"/>
        <w:jc w:val="both"/>
        <w:rPr>
          <w:sz w:val="28"/>
          <w:szCs w:val="28"/>
          <w:lang w:val="en-US"/>
        </w:rPr>
      </w:pPr>
      <w:r>
        <w:rPr>
          <w:sz w:val="28"/>
          <w:szCs w:val="28"/>
          <w:lang w:val="en-US"/>
        </w:rPr>
        <w:lastRenderedPageBreak/>
        <w:tab/>
      </w:r>
      <w:r w:rsidRPr="001D074A">
        <w:rPr>
          <w:sz w:val="28"/>
          <w:szCs w:val="28"/>
          <w:lang w:val="en-US"/>
        </w:rPr>
        <w:t xml:space="preserve">Xulosa qilib aytganda </w:t>
      </w:r>
      <w:r>
        <w:rPr>
          <w:sz w:val="28"/>
          <w:szCs w:val="28"/>
          <w:lang w:val="en-US"/>
        </w:rPr>
        <w:t>k</w:t>
      </w:r>
      <w:r w:rsidRPr="001D074A">
        <w:rPr>
          <w:sz w:val="28"/>
          <w:szCs w:val="28"/>
          <w:lang w:val="en-US"/>
        </w:rPr>
        <w:t>utubxonalarda raqamlashtirish zamonaviy axborot jamiyatining muhim talablaridan biridir. Raqamlash</w:t>
      </w:r>
      <w:r>
        <w:rPr>
          <w:sz w:val="28"/>
          <w:szCs w:val="28"/>
          <w:lang w:val="en-US"/>
        </w:rPr>
        <w:t xml:space="preserve">tirish jarayonida bosma adabiyotlar, </w:t>
      </w:r>
      <w:proofErr w:type="gramStart"/>
      <w:r>
        <w:rPr>
          <w:sz w:val="28"/>
          <w:szCs w:val="28"/>
          <w:lang w:val="en-US"/>
        </w:rPr>
        <w:t>qo‘</w:t>
      </w:r>
      <w:proofErr w:type="gramEnd"/>
      <w:r>
        <w:rPr>
          <w:sz w:val="28"/>
          <w:szCs w:val="28"/>
          <w:lang w:val="en-US"/>
        </w:rPr>
        <w:t>lyozma nashrlar</w:t>
      </w:r>
      <w:r w:rsidRPr="001D074A">
        <w:rPr>
          <w:sz w:val="28"/>
          <w:szCs w:val="28"/>
          <w:lang w:val="en-US"/>
        </w:rPr>
        <w:t xml:space="preserve">, </w:t>
      </w:r>
      <w:r>
        <w:rPr>
          <w:sz w:val="28"/>
          <w:szCs w:val="28"/>
          <w:lang w:val="en-US"/>
        </w:rPr>
        <w:t xml:space="preserve">gazeta, </w:t>
      </w:r>
      <w:r w:rsidRPr="001D074A">
        <w:rPr>
          <w:sz w:val="28"/>
          <w:szCs w:val="28"/>
          <w:lang w:val="en-US"/>
        </w:rPr>
        <w:t>jurnallar va boshqa axborot manbalari elektron shaklga o‘tkaziladi. Bu esa ma’lumotlarni saqlash, ulardan foy</w:t>
      </w:r>
      <w:r>
        <w:rPr>
          <w:sz w:val="28"/>
          <w:szCs w:val="28"/>
          <w:lang w:val="en-US"/>
        </w:rPr>
        <w:t>dalanish va ularni foydalanuvchilarga</w:t>
      </w:r>
      <w:r w:rsidRPr="001D074A">
        <w:rPr>
          <w:sz w:val="28"/>
          <w:szCs w:val="28"/>
          <w:lang w:val="en-US"/>
        </w:rPr>
        <w:t xml:space="preserve"> yetkazishni ancha osonlashtiradi.</w:t>
      </w:r>
    </w:p>
    <w:p w:rsidR="00DF2B81" w:rsidRPr="001D074A" w:rsidRDefault="00DF2B81" w:rsidP="00DF2B81">
      <w:pPr>
        <w:pStyle w:val="a3"/>
        <w:spacing w:before="0" w:beforeAutospacing="0" w:after="0" w:afterAutospacing="0" w:line="360" w:lineRule="auto"/>
        <w:ind w:left="360"/>
        <w:jc w:val="both"/>
        <w:rPr>
          <w:sz w:val="28"/>
          <w:szCs w:val="28"/>
          <w:lang w:val="en-US"/>
        </w:rPr>
      </w:pPr>
      <w:r>
        <w:rPr>
          <w:sz w:val="28"/>
          <w:szCs w:val="28"/>
          <w:lang w:val="en-US"/>
        </w:rPr>
        <w:t>A</w:t>
      </w:r>
      <w:r w:rsidRPr="001D074A">
        <w:rPr>
          <w:sz w:val="28"/>
          <w:szCs w:val="28"/>
          <w:lang w:val="en-US"/>
        </w:rPr>
        <w:t>xborotga tez</w:t>
      </w:r>
      <w:r>
        <w:rPr>
          <w:sz w:val="28"/>
          <w:szCs w:val="28"/>
          <w:lang w:val="en-US"/>
        </w:rPr>
        <w:t xml:space="preserve"> va qulay kirish imkoniyati yaratilganligi sababli f</w:t>
      </w:r>
      <w:r w:rsidRPr="001D074A">
        <w:rPr>
          <w:sz w:val="28"/>
          <w:szCs w:val="28"/>
          <w:lang w:val="en-US"/>
        </w:rPr>
        <w:t xml:space="preserve">oydalanuvchilar internet orqali kutubxona fondidagi </w:t>
      </w:r>
      <w:r>
        <w:rPr>
          <w:sz w:val="28"/>
          <w:szCs w:val="28"/>
          <w:lang w:val="en-US"/>
        </w:rPr>
        <w:t xml:space="preserve">resurslardan masofadan turib foydalanish imkoniyati yaratiladi. </w:t>
      </w:r>
      <w:r w:rsidRPr="001D074A">
        <w:rPr>
          <w:sz w:val="28"/>
          <w:szCs w:val="28"/>
          <w:lang w:val="en-US"/>
        </w:rPr>
        <w:t>B</w:t>
      </w:r>
      <w:r>
        <w:rPr>
          <w:sz w:val="28"/>
          <w:szCs w:val="28"/>
          <w:lang w:val="en-US"/>
        </w:rPr>
        <w:t>undan tashqari, nodir va noyob</w:t>
      </w:r>
      <w:r w:rsidRPr="001D074A">
        <w:rPr>
          <w:sz w:val="28"/>
          <w:szCs w:val="28"/>
          <w:lang w:val="en-US"/>
        </w:rPr>
        <w:t xml:space="preserve"> manbalar</w:t>
      </w:r>
      <w:r>
        <w:rPr>
          <w:sz w:val="28"/>
          <w:szCs w:val="28"/>
          <w:lang w:val="en-US"/>
        </w:rPr>
        <w:t xml:space="preserve">ga kirish osonlashadi. </w:t>
      </w:r>
      <w:r w:rsidRPr="001D074A">
        <w:rPr>
          <w:sz w:val="28"/>
          <w:szCs w:val="28"/>
          <w:lang w:val="en-US"/>
        </w:rPr>
        <w:t>Shu bilan birga, raqamlashtirish kutubxona xizmatlarini moderni</w:t>
      </w:r>
      <w:r>
        <w:rPr>
          <w:sz w:val="28"/>
          <w:szCs w:val="28"/>
          <w:lang w:val="en-US"/>
        </w:rPr>
        <w:t>zatsiya qilishga yordam beradi va e</w:t>
      </w:r>
      <w:r w:rsidRPr="001D074A">
        <w:rPr>
          <w:sz w:val="28"/>
          <w:szCs w:val="28"/>
          <w:lang w:val="en-US"/>
        </w:rPr>
        <w:t>lektron kataloglar, onlayn kutubxonalar va raqamli arxivlar foydalanuvchilar uchun yangi imkoniyatlar yaratadi.</w:t>
      </w:r>
      <w:r>
        <w:rPr>
          <w:sz w:val="28"/>
          <w:szCs w:val="28"/>
          <w:lang w:val="en-US"/>
        </w:rPr>
        <w:t xml:space="preserve"> K</w:t>
      </w:r>
      <w:r w:rsidRPr="001D074A">
        <w:rPr>
          <w:sz w:val="28"/>
          <w:szCs w:val="28"/>
          <w:lang w:val="en-US"/>
        </w:rPr>
        <w:t>utubxonalarda raqamlashtirish axborotni saqlash, tarqatish va undan sam</w:t>
      </w:r>
      <w:r>
        <w:rPr>
          <w:sz w:val="28"/>
          <w:szCs w:val="28"/>
          <w:lang w:val="en-US"/>
        </w:rPr>
        <w:t xml:space="preserve">arali foydalanishni </w:t>
      </w:r>
      <w:proofErr w:type="gramStart"/>
      <w:r>
        <w:rPr>
          <w:sz w:val="28"/>
          <w:szCs w:val="28"/>
          <w:lang w:val="en-US"/>
        </w:rPr>
        <w:t>ta’minlab,ku</w:t>
      </w:r>
      <w:r w:rsidRPr="001D074A">
        <w:rPr>
          <w:sz w:val="28"/>
          <w:szCs w:val="28"/>
          <w:lang w:val="en-US"/>
        </w:rPr>
        <w:t>tubxonalarni</w:t>
      </w:r>
      <w:proofErr w:type="gramEnd"/>
      <w:r w:rsidRPr="001D074A">
        <w:rPr>
          <w:sz w:val="28"/>
          <w:szCs w:val="28"/>
          <w:lang w:val="en-US"/>
        </w:rPr>
        <w:t xml:space="preserve"> zamonaviy a</w:t>
      </w:r>
      <w:r>
        <w:rPr>
          <w:sz w:val="28"/>
          <w:szCs w:val="28"/>
          <w:lang w:val="en-US"/>
        </w:rPr>
        <w:t xml:space="preserve">xborot markazlariga aylantirish orqali ilm-fan va ta’limning </w:t>
      </w:r>
      <w:r w:rsidRPr="001D074A">
        <w:rPr>
          <w:sz w:val="28"/>
          <w:szCs w:val="28"/>
          <w:lang w:val="en-US"/>
        </w:rPr>
        <w:t>rivojiga katta hissa qo‘shadi.</w:t>
      </w: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DF2B81" w:rsidRPr="001D074A" w:rsidRDefault="00DF2B81" w:rsidP="00DF2B81">
      <w:pPr>
        <w:pStyle w:val="a9"/>
        <w:spacing w:line="360" w:lineRule="auto"/>
        <w:jc w:val="both"/>
        <w:rPr>
          <w:rFonts w:ascii="Times New Roman" w:hAnsi="Times New Roman" w:cs="Times New Roman"/>
          <w:sz w:val="28"/>
          <w:szCs w:val="28"/>
          <w:lang w:val="en-US" w:eastAsia="ru-RU"/>
        </w:rPr>
      </w:pPr>
    </w:p>
    <w:p w:rsidR="00EF6CFC" w:rsidRPr="00EF6CFC" w:rsidRDefault="00EF6CFC" w:rsidP="00EF6CFC">
      <w:pPr>
        <w:spacing w:after="0" w:line="360" w:lineRule="auto"/>
        <w:ind w:firstLine="851"/>
        <w:jc w:val="center"/>
        <w:rPr>
          <w:rFonts w:ascii="Times New Roman" w:hAnsi="Times New Roman" w:cs="Times New Roman"/>
          <w:sz w:val="28"/>
          <w:szCs w:val="28"/>
          <w:lang w:val="en-US"/>
        </w:rPr>
      </w:pPr>
    </w:p>
    <w:p w:rsidR="00EF6CFC" w:rsidRPr="00C630DB" w:rsidRDefault="00C630DB" w:rsidP="00C630DB">
      <w:pPr>
        <w:pStyle w:val="23"/>
        <w:keepNext/>
        <w:keepLines/>
        <w:shd w:val="clear" w:color="auto" w:fill="auto"/>
        <w:spacing w:after="0" w:line="360" w:lineRule="auto"/>
        <w:ind w:left="3320" w:hanging="2894"/>
        <w:rPr>
          <w:rStyle w:val="53"/>
          <w:color w:val="auto"/>
          <w:sz w:val="28"/>
          <w:szCs w:val="28"/>
          <w:shd w:val="clear" w:color="auto" w:fill="auto"/>
        </w:rPr>
      </w:pPr>
      <w:r>
        <w:rPr>
          <w:sz w:val="28"/>
          <w:szCs w:val="28"/>
          <w:lang w:val="en-US"/>
        </w:rPr>
        <w:t>F</w:t>
      </w:r>
      <w:r w:rsidRPr="00AB2500">
        <w:rPr>
          <w:sz w:val="28"/>
          <w:szCs w:val="28"/>
          <w:lang w:val="en-US"/>
        </w:rPr>
        <w:t xml:space="preserve">oydalanilgan adabiyotlar </w:t>
      </w:r>
      <w:proofErr w:type="gramStart"/>
      <w:r w:rsidRPr="00AB2500">
        <w:rPr>
          <w:sz w:val="28"/>
          <w:szCs w:val="28"/>
          <w:lang w:val="en-US"/>
        </w:rPr>
        <w:t>ro‘</w:t>
      </w:r>
      <w:proofErr w:type="gramEnd"/>
      <w:r w:rsidRPr="00AB2500">
        <w:rPr>
          <w:sz w:val="28"/>
          <w:szCs w:val="28"/>
          <w:lang w:val="en-US"/>
        </w:rPr>
        <w:t>yxati</w:t>
      </w:r>
    </w:p>
    <w:p w:rsidR="00EF6CFC" w:rsidRPr="005A702C" w:rsidRDefault="00EF6CFC" w:rsidP="005A702C">
      <w:pPr>
        <w:pStyle w:val="100"/>
        <w:numPr>
          <w:ilvl w:val="0"/>
          <w:numId w:val="10"/>
        </w:numPr>
        <w:shd w:val="clear" w:color="auto" w:fill="auto"/>
        <w:spacing w:after="0" w:line="240" w:lineRule="auto"/>
        <w:ind w:left="567" w:right="-1" w:hanging="720"/>
        <w:jc w:val="both"/>
        <w:rPr>
          <w:sz w:val="28"/>
          <w:szCs w:val="28"/>
          <w:lang w:val="en-US"/>
        </w:rPr>
      </w:pPr>
      <w:r w:rsidRPr="005A702C">
        <w:rPr>
          <w:sz w:val="28"/>
          <w:szCs w:val="28"/>
          <w:lang w:val="uz-Cyrl-UZ"/>
        </w:rPr>
        <w:t>Axborot-kutubxona faoliyati to‘g‘risida: O‘zbekiston Respublikasining Qonuni:  № O‘RQ - 280. 2011 y. 13 apr. // Xalq so‘zi.</w:t>
      </w:r>
      <w:r w:rsidRPr="005A702C">
        <w:rPr>
          <w:snapToGrid w:val="0"/>
          <w:sz w:val="28"/>
          <w:szCs w:val="28"/>
          <w:lang w:val="uz-Cyrl-UZ"/>
        </w:rPr>
        <w:t xml:space="preserve"> –</w:t>
      </w:r>
      <w:r w:rsidRPr="005A702C">
        <w:rPr>
          <w:sz w:val="28"/>
          <w:szCs w:val="28"/>
          <w:lang w:val="uz-Cyrl-UZ"/>
        </w:rPr>
        <w:t xml:space="preserve"> 2011.</w:t>
      </w:r>
      <w:r w:rsidRPr="005A702C">
        <w:rPr>
          <w:snapToGrid w:val="0"/>
          <w:sz w:val="28"/>
          <w:szCs w:val="28"/>
          <w:lang w:val="uz-Cyrl-UZ"/>
        </w:rPr>
        <w:t xml:space="preserve"> –</w:t>
      </w:r>
      <w:r w:rsidRPr="005A702C">
        <w:rPr>
          <w:sz w:val="28"/>
          <w:szCs w:val="28"/>
          <w:lang w:val="uz-Cyrl-UZ"/>
        </w:rPr>
        <w:t xml:space="preserve"> 14 apr.</w:t>
      </w:r>
    </w:p>
    <w:p w:rsidR="00EF6CFC" w:rsidRPr="005A702C" w:rsidRDefault="005A702C" w:rsidP="005A702C">
      <w:pPr>
        <w:pStyle w:val="100"/>
        <w:numPr>
          <w:ilvl w:val="0"/>
          <w:numId w:val="10"/>
        </w:numPr>
        <w:shd w:val="clear" w:color="auto" w:fill="auto"/>
        <w:spacing w:after="0" w:line="240" w:lineRule="auto"/>
        <w:ind w:left="567" w:right="-1" w:hanging="720"/>
        <w:jc w:val="both"/>
        <w:rPr>
          <w:rFonts w:eastAsiaTheme="majorEastAsia"/>
          <w:sz w:val="28"/>
          <w:szCs w:val="28"/>
          <w:shd w:val="clear" w:color="auto" w:fill="FFFFFF"/>
          <w:lang w:val="en-US"/>
        </w:rPr>
      </w:pPr>
      <w:r w:rsidRPr="005A702C">
        <w:rPr>
          <w:sz w:val="28"/>
          <w:szCs w:val="28"/>
          <w:lang w:val="uz-Cyrl-UZ"/>
        </w:rPr>
        <w:t xml:space="preserve"> </w:t>
      </w:r>
      <w:r w:rsidR="00EF6CFC" w:rsidRPr="005A702C">
        <w:rPr>
          <w:sz w:val="28"/>
          <w:szCs w:val="28"/>
          <w:lang w:val="uz-Cyrl-UZ"/>
        </w:rPr>
        <w:t xml:space="preserve">“2011-2015 yillarda axborot-kommunikatsiya texnologiyalari asosida </w:t>
      </w:r>
      <w:r w:rsidR="00EF6CFC" w:rsidRPr="005A702C">
        <w:rPr>
          <w:sz w:val="28"/>
          <w:szCs w:val="28"/>
          <w:lang w:val="uz-Cyrl-UZ"/>
        </w:rPr>
        <w:lastRenderedPageBreak/>
        <w:t>axborot-kutubxona va axborot-resurs xizmatlarini yanada sifatli rivojlantirish choralari to‘g‘risida”: O‘zbekiston Respublikasi Prezidentining  2011 y. 23 fevr. 1487 - sonli Qarori  // Kutubxona.Uz.- 2011.</w:t>
      </w:r>
      <w:r w:rsidR="00EF6CFC" w:rsidRPr="005A702C">
        <w:rPr>
          <w:snapToGrid w:val="0"/>
          <w:sz w:val="28"/>
          <w:szCs w:val="28"/>
          <w:lang w:val="uz-Cyrl-UZ"/>
        </w:rPr>
        <w:t xml:space="preserve"> –</w:t>
      </w:r>
      <w:r w:rsidR="00EF6CFC" w:rsidRPr="005A702C">
        <w:rPr>
          <w:sz w:val="28"/>
          <w:szCs w:val="28"/>
          <w:lang w:val="uz-Cyrl-UZ"/>
        </w:rPr>
        <w:t>№ 1.</w:t>
      </w:r>
      <w:r w:rsidR="00EF6CFC" w:rsidRPr="005A702C">
        <w:rPr>
          <w:snapToGrid w:val="0"/>
          <w:sz w:val="28"/>
          <w:szCs w:val="28"/>
          <w:lang w:val="uz-Cyrl-UZ"/>
        </w:rPr>
        <w:t xml:space="preserve"> –</w:t>
      </w:r>
      <w:r w:rsidR="00EF6CFC" w:rsidRPr="005A702C">
        <w:rPr>
          <w:sz w:val="28"/>
          <w:szCs w:val="28"/>
          <w:lang w:val="uz-Cyrl-UZ"/>
        </w:rPr>
        <w:t xml:space="preserve"> B. 3-4.  </w:t>
      </w:r>
    </w:p>
    <w:p w:rsidR="00EF6CFC" w:rsidRPr="005A702C" w:rsidRDefault="00EF6CFC" w:rsidP="005A702C">
      <w:pPr>
        <w:pStyle w:val="a6"/>
        <w:widowControl w:val="0"/>
        <w:numPr>
          <w:ilvl w:val="0"/>
          <w:numId w:val="10"/>
        </w:numPr>
        <w:shd w:val="clear" w:color="auto" w:fill="FFFFFF"/>
        <w:spacing w:after="0" w:line="240" w:lineRule="auto"/>
        <w:ind w:left="567" w:right="-1" w:hanging="720"/>
        <w:jc w:val="both"/>
        <w:rPr>
          <w:rFonts w:ascii="Times New Roman" w:hAnsi="Times New Roman" w:cs="Times New Roman"/>
          <w:noProof/>
          <w:sz w:val="28"/>
          <w:szCs w:val="28"/>
          <w:lang w:val="uz-Cyrl-UZ"/>
        </w:rPr>
      </w:pPr>
      <w:r w:rsidRPr="005A702C">
        <w:rPr>
          <w:rFonts w:ascii="Times New Roman" w:hAnsi="Times New Roman" w:cs="Times New Roman"/>
          <w:noProof/>
          <w:sz w:val="28"/>
          <w:szCs w:val="28"/>
          <w:lang w:val="uz-Cyrl-UZ"/>
        </w:rPr>
        <w:t xml:space="preserve">“Kitob mahsulotlarini nashr etish va tarqatish tizimini     rivojlantirish, kitob mutolaasi va kitobxonlik madaniyatini oshirish hamda targ‘ib qilish bo‘yicha kompleks chora-tadbirlar dasturi to‘g‘risida” O‘zbekiston Respublikasi Prezidentining 2017 yil 13-sentyabrdagi PQ-3271-son qarori.    </w:t>
      </w:r>
      <w:r w:rsidRPr="005A702C">
        <w:rPr>
          <w:rFonts w:ascii="Times New Roman" w:hAnsi="Times New Roman" w:cs="Times New Roman"/>
          <w:sz w:val="28"/>
          <w:szCs w:val="28"/>
        </w:rPr>
        <w:fldChar w:fldCharType="begin"/>
      </w:r>
      <w:r w:rsidRPr="005A702C">
        <w:rPr>
          <w:rFonts w:ascii="Times New Roman" w:hAnsi="Times New Roman" w:cs="Times New Roman"/>
          <w:sz w:val="28"/>
          <w:szCs w:val="28"/>
          <w:lang w:val="uz-Cyrl-UZ"/>
        </w:rPr>
        <w:instrText xml:space="preserve"> HYPERLINK "https://lex.uz/docs/3338600" </w:instrText>
      </w:r>
      <w:r w:rsidRPr="005A702C">
        <w:rPr>
          <w:rFonts w:ascii="Times New Roman" w:hAnsi="Times New Roman" w:cs="Times New Roman"/>
          <w:sz w:val="28"/>
          <w:szCs w:val="28"/>
        </w:rPr>
        <w:fldChar w:fldCharType="separate"/>
      </w:r>
      <w:r w:rsidRPr="005A702C">
        <w:rPr>
          <w:rStyle w:val="a8"/>
          <w:rFonts w:ascii="Times New Roman" w:hAnsi="Times New Roman" w:cs="Times New Roman"/>
          <w:noProof/>
          <w:color w:val="auto"/>
          <w:sz w:val="28"/>
          <w:szCs w:val="28"/>
          <w:lang w:val="uz-Cyrl-UZ"/>
        </w:rPr>
        <w:t>https://lex.uz/docs/3338600</w:t>
      </w:r>
      <w:r w:rsidRPr="005A702C">
        <w:rPr>
          <w:rStyle w:val="a8"/>
          <w:rFonts w:ascii="Times New Roman" w:hAnsi="Times New Roman" w:cs="Times New Roman"/>
          <w:noProof/>
          <w:color w:val="auto"/>
          <w:sz w:val="28"/>
          <w:szCs w:val="28"/>
          <w:lang w:val="uz-Cyrl-UZ"/>
        </w:rPr>
        <w:fldChar w:fldCharType="end"/>
      </w:r>
    </w:p>
    <w:p w:rsidR="00EF6CFC" w:rsidRPr="005A702C" w:rsidRDefault="00EF6CFC" w:rsidP="005A702C">
      <w:pPr>
        <w:pStyle w:val="a6"/>
        <w:widowControl w:val="0"/>
        <w:numPr>
          <w:ilvl w:val="0"/>
          <w:numId w:val="10"/>
        </w:numPr>
        <w:shd w:val="clear" w:color="auto" w:fill="FFFFFF"/>
        <w:spacing w:after="0" w:line="240" w:lineRule="auto"/>
        <w:ind w:left="567" w:right="-1" w:hanging="720"/>
        <w:jc w:val="both"/>
        <w:rPr>
          <w:rFonts w:ascii="Times New Roman" w:hAnsi="Times New Roman" w:cs="Times New Roman"/>
          <w:noProof/>
          <w:sz w:val="28"/>
          <w:szCs w:val="28"/>
          <w:lang w:val="uz-Cyrl-UZ"/>
        </w:rPr>
      </w:pPr>
      <w:r w:rsidRPr="005A702C">
        <w:rPr>
          <w:rFonts w:ascii="Times New Roman" w:hAnsi="Times New Roman" w:cs="Times New Roman"/>
          <w:noProof/>
          <w:sz w:val="28"/>
          <w:szCs w:val="28"/>
          <w:lang w:val="uz-Cyrl-UZ"/>
        </w:rPr>
        <w:t xml:space="preserve">“Nogironligi bo‘lgan shaxslarga axborot-kutubxona xizmat ko‘rsatish tizimini takomillashtirish to‘g‘risida” O‘zbekiston Respublikasi Vazirlar Mahkamasining 2018 yil 18-sentyabrdagi 739-son qarori. </w:t>
      </w:r>
      <w:r w:rsidRPr="005A702C">
        <w:rPr>
          <w:rFonts w:ascii="Times New Roman" w:hAnsi="Times New Roman" w:cs="Times New Roman"/>
          <w:sz w:val="28"/>
          <w:szCs w:val="28"/>
        </w:rPr>
        <w:fldChar w:fldCharType="begin"/>
      </w:r>
      <w:r w:rsidRPr="005A702C">
        <w:rPr>
          <w:rFonts w:ascii="Times New Roman" w:hAnsi="Times New Roman" w:cs="Times New Roman"/>
          <w:sz w:val="28"/>
          <w:szCs w:val="28"/>
          <w:lang w:val="uz-Cyrl-UZ"/>
        </w:rPr>
        <w:instrText xml:space="preserve"> HYPERLINK "https://lex.uz/docs/3910813" </w:instrText>
      </w:r>
      <w:r w:rsidRPr="005A702C">
        <w:rPr>
          <w:rFonts w:ascii="Times New Roman" w:hAnsi="Times New Roman" w:cs="Times New Roman"/>
          <w:sz w:val="28"/>
          <w:szCs w:val="28"/>
        </w:rPr>
        <w:fldChar w:fldCharType="separate"/>
      </w:r>
      <w:r w:rsidRPr="005A702C">
        <w:rPr>
          <w:rStyle w:val="a8"/>
          <w:rFonts w:ascii="Times New Roman" w:hAnsi="Times New Roman" w:cs="Times New Roman"/>
          <w:noProof/>
          <w:color w:val="auto"/>
          <w:sz w:val="28"/>
          <w:szCs w:val="28"/>
          <w:lang w:val="en-US"/>
        </w:rPr>
        <w:t>https://lex.uz/docs/3910813</w:t>
      </w:r>
      <w:r w:rsidRPr="005A702C">
        <w:rPr>
          <w:rStyle w:val="a8"/>
          <w:rFonts w:ascii="Times New Roman" w:hAnsi="Times New Roman" w:cs="Times New Roman"/>
          <w:noProof/>
          <w:color w:val="auto"/>
          <w:sz w:val="28"/>
          <w:szCs w:val="28"/>
          <w:lang w:val="en-US"/>
        </w:rPr>
        <w:fldChar w:fldCharType="end"/>
      </w:r>
    </w:p>
    <w:p w:rsidR="00EF6CFC" w:rsidRPr="005A702C" w:rsidRDefault="00EF6CFC" w:rsidP="005A702C">
      <w:pPr>
        <w:pStyle w:val="100"/>
        <w:numPr>
          <w:ilvl w:val="0"/>
          <w:numId w:val="10"/>
        </w:numPr>
        <w:shd w:val="clear" w:color="auto" w:fill="auto"/>
        <w:spacing w:after="0" w:line="240" w:lineRule="auto"/>
        <w:ind w:left="567" w:right="-1" w:hanging="720"/>
        <w:jc w:val="both"/>
        <w:rPr>
          <w:rStyle w:val="53"/>
          <w:rFonts w:eastAsiaTheme="majorEastAsia"/>
          <w:color w:val="auto"/>
          <w:sz w:val="28"/>
          <w:szCs w:val="28"/>
        </w:rPr>
      </w:pPr>
      <w:proofErr w:type="gramStart"/>
      <w:r w:rsidRPr="005A702C">
        <w:rPr>
          <w:rStyle w:val="53"/>
          <w:rFonts w:eastAsiaTheme="majorEastAsia"/>
          <w:color w:val="auto"/>
          <w:sz w:val="28"/>
          <w:szCs w:val="28"/>
        </w:rPr>
        <w:t>G‘</w:t>
      </w:r>
      <w:proofErr w:type="gramEnd"/>
      <w:r w:rsidRPr="005A702C">
        <w:rPr>
          <w:rStyle w:val="53"/>
          <w:rFonts w:eastAsiaTheme="majorEastAsia"/>
          <w:color w:val="auto"/>
          <w:sz w:val="28"/>
          <w:szCs w:val="28"/>
        </w:rPr>
        <w:t xml:space="preserve">aniyeva D. A. Ta’lim maqsadlarini amalga oshirishda axborot-resurs markazlarining roli. - Toshkent: Alisher Navoiy nomidagi </w:t>
      </w:r>
      <w:proofErr w:type="gramStart"/>
      <w:r w:rsidRPr="005A702C">
        <w:rPr>
          <w:rStyle w:val="53"/>
          <w:rFonts w:eastAsiaTheme="majorEastAsia"/>
          <w:color w:val="auto"/>
          <w:sz w:val="28"/>
          <w:szCs w:val="28"/>
        </w:rPr>
        <w:t>O‘</w:t>
      </w:r>
      <w:proofErr w:type="gramEnd"/>
      <w:r w:rsidRPr="005A702C">
        <w:rPr>
          <w:rStyle w:val="53"/>
          <w:rFonts w:eastAsiaTheme="majorEastAsia"/>
          <w:color w:val="auto"/>
          <w:sz w:val="28"/>
          <w:szCs w:val="28"/>
        </w:rPr>
        <w:t>zbekiston Milliy kutubxonasi, 2009.</w:t>
      </w:r>
    </w:p>
    <w:p w:rsidR="005A702C" w:rsidRPr="005A702C" w:rsidRDefault="005A702C" w:rsidP="005A702C">
      <w:pPr>
        <w:pStyle w:val="25"/>
        <w:numPr>
          <w:ilvl w:val="0"/>
          <w:numId w:val="10"/>
        </w:numPr>
        <w:shd w:val="clear" w:color="auto" w:fill="auto"/>
        <w:spacing w:before="0" w:after="0" w:line="370" w:lineRule="exact"/>
        <w:ind w:left="567" w:right="860" w:hanging="720"/>
        <w:rPr>
          <w:sz w:val="28"/>
          <w:szCs w:val="28"/>
          <w:lang w:val="en-US"/>
        </w:rPr>
      </w:pPr>
      <w:r w:rsidRPr="005A702C">
        <w:rPr>
          <w:sz w:val="28"/>
          <w:szCs w:val="28"/>
          <w:lang w:val="en-US"/>
        </w:rPr>
        <w:t xml:space="preserve">Karimov U., Rahmatullaev M.A. Korporativ kutubxona-axborot tizimlari va tarmoqlari: Monografiya. - T.: Alisher Navoiy nomidagi </w:t>
      </w:r>
      <w:proofErr w:type="gramStart"/>
      <w:r w:rsidRPr="005A702C">
        <w:rPr>
          <w:sz w:val="28"/>
          <w:szCs w:val="28"/>
          <w:lang w:val="en-US"/>
        </w:rPr>
        <w:t>O‘</w:t>
      </w:r>
      <w:proofErr w:type="gramEnd"/>
      <w:r w:rsidRPr="005A702C">
        <w:rPr>
          <w:sz w:val="28"/>
          <w:szCs w:val="28"/>
          <w:lang w:val="en-US"/>
        </w:rPr>
        <w:t>zbekiston Milliy kutubxonasi nashriyoti, 2015. - 168 b.</w:t>
      </w:r>
    </w:p>
    <w:p w:rsidR="00EF6CFC" w:rsidRPr="005A702C" w:rsidRDefault="00EF6CFC" w:rsidP="005A702C">
      <w:pPr>
        <w:pStyle w:val="100"/>
        <w:numPr>
          <w:ilvl w:val="0"/>
          <w:numId w:val="10"/>
        </w:numPr>
        <w:shd w:val="clear" w:color="auto" w:fill="auto"/>
        <w:spacing w:after="0" w:line="240" w:lineRule="auto"/>
        <w:ind w:left="567" w:right="-1" w:hanging="720"/>
        <w:jc w:val="both"/>
        <w:rPr>
          <w:rFonts w:eastAsiaTheme="majorEastAsia"/>
          <w:sz w:val="28"/>
          <w:szCs w:val="28"/>
          <w:shd w:val="clear" w:color="auto" w:fill="FFFFFF"/>
          <w:lang w:val="en-US"/>
        </w:rPr>
      </w:pPr>
      <w:proofErr w:type="gramStart"/>
      <w:r w:rsidRPr="005A702C">
        <w:rPr>
          <w:rStyle w:val="53"/>
          <w:rFonts w:eastAsiaTheme="majorEastAsia"/>
          <w:color w:val="auto"/>
          <w:sz w:val="28"/>
          <w:szCs w:val="28"/>
        </w:rPr>
        <w:t>G‘</w:t>
      </w:r>
      <w:proofErr w:type="gramEnd"/>
      <w:r w:rsidRPr="005A702C">
        <w:rPr>
          <w:rStyle w:val="53"/>
          <w:rFonts w:eastAsiaTheme="majorEastAsia"/>
          <w:color w:val="auto"/>
          <w:sz w:val="28"/>
          <w:szCs w:val="28"/>
        </w:rPr>
        <w:t>aniyeva D. A., Ratner R. I. Ta’lim tizimidagi axborot-kutubxona jarayonlarini axborotlashtirishni tashkil etish va boshqarish. - Toshkent: Yangi asr avlodi, 2013.</w:t>
      </w:r>
    </w:p>
    <w:p w:rsidR="00EF6CFC" w:rsidRPr="005A702C" w:rsidRDefault="00EF6CFC" w:rsidP="005A702C">
      <w:pPr>
        <w:pStyle w:val="100"/>
        <w:numPr>
          <w:ilvl w:val="0"/>
          <w:numId w:val="10"/>
        </w:numPr>
        <w:shd w:val="clear" w:color="auto" w:fill="auto"/>
        <w:spacing w:after="0" w:line="240" w:lineRule="auto"/>
        <w:ind w:left="567" w:right="20" w:hanging="720"/>
        <w:jc w:val="both"/>
        <w:rPr>
          <w:sz w:val="28"/>
          <w:szCs w:val="28"/>
          <w:lang w:val="en-US"/>
        </w:rPr>
      </w:pPr>
      <w:proofErr w:type="gramStart"/>
      <w:r w:rsidRPr="005A702C">
        <w:rPr>
          <w:rStyle w:val="53"/>
          <w:rFonts w:eastAsiaTheme="majorEastAsia"/>
          <w:color w:val="auto"/>
          <w:sz w:val="28"/>
          <w:szCs w:val="28"/>
        </w:rPr>
        <w:t>G‘</w:t>
      </w:r>
      <w:proofErr w:type="gramEnd"/>
      <w:r w:rsidRPr="005A702C">
        <w:rPr>
          <w:rStyle w:val="53"/>
          <w:rFonts w:eastAsiaTheme="majorEastAsia"/>
          <w:color w:val="auto"/>
          <w:sz w:val="28"/>
          <w:szCs w:val="28"/>
        </w:rPr>
        <w:t>aniyeva D. A. Axborot-kutubxona muassasalarida kitobxonlarni ma’naviy-axloqiy tarbiyalashda madaniy-ma’rifiy tadbirlarning roli - Toshkent: Tafakkur, 2017. - 440 b.</w:t>
      </w:r>
    </w:p>
    <w:p w:rsidR="00EF6CFC" w:rsidRPr="005A702C" w:rsidRDefault="00EF6CFC" w:rsidP="005A702C">
      <w:pPr>
        <w:pStyle w:val="100"/>
        <w:widowControl/>
        <w:numPr>
          <w:ilvl w:val="0"/>
          <w:numId w:val="10"/>
        </w:numPr>
        <w:shd w:val="clear" w:color="auto" w:fill="auto"/>
        <w:tabs>
          <w:tab w:val="left" w:pos="-1252"/>
          <w:tab w:val="left" w:pos="-1111"/>
          <w:tab w:val="left" w:pos="854"/>
        </w:tabs>
        <w:spacing w:after="0" w:line="240" w:lineRule="auto"/>
        <w:ind w:left="567" w:right="20" w:hanging="720"/>
        <w:jc w:val="both"/>
        <w:rPr>
          <w:sz w:val="28"/>
          <w:szCs w:val="28"/>
          <w:lang w:val="uz-Cyrl-UZ"/>
        </w:rPr>
      </w:pPr>
      <w:r w:rsidRPr="005A702C">
        <w:rPr>
          <w:sz w:val="28"/>
          <w:szCs w:val="28"/>
          <w:lang w:val="uz-Cyrl-UZ"/>
        </w:rPr>
        <w:t>Karimov U. Avtomatlashtirilgan kutubxona (Kutubxonashunoslik va axborot tizimlari ta’lim yo‘nalishida ta’lim olayotgan talabalar uchun o‘quv qo‘llanma), (hammualliflar M.A. Raxmatullaev va boshq.).-T.: Alisher Navoiy nomidagi O‘zbekiston Milliy kutubxonasi. 2003.-266 b.</w:t>
      </w:r>
    </w:p>
    <w:p w:rsidR="00EF6CFC" w:rsidRPr="005A702C" w:rsidRDefault="00EF6CFC" w:rsidP="005A702C">
      <w:pPr>
        <w:pStyle w:val="a6"/>
        <w:numPr>
          <w:ilvl w:val="0"/>
          <w:numId w:val="10"/>
        </w:numPr>
        <w:spacing w:after="0" w:line="240" w:lineRule="auto"/>
        <w:ind w:left="567" w:hanging="720"/>
        <w:jc w:val="both"/>
        <w:rPr>
          <w:rFonts w:ascii="Times New Roman" w:hAnsi="Times New Roman" w:cs="Times New Roman"/>
          <w:b/>
          <w:sz w:val="28"/>
          <w:szCs w:val="28"/>
          <w:lang w:val="uz-Cyrl-UZ"/>
        </w:rPr>
      </w:pPr>
      <w:r w:rsidRPr="005A702C">
        <w:rPr>
          <w:rFonts w:ascii="Times New Roman" w:hAnsi="Times New Roman" w:cs="Times New Roman"/>
          <w:bCs/>
          <w:sz w:val="28"/>
          <w:szCs w:val="28"/>
          <w:lang w:val="uz-Cyrl-UZ"/>
        </w:rPr>
        <w:t>Karimov U.</w:t>
      </w:r>
      <w:r w:rsidRPr="005A702C">
        <w:rPr>
          <w:rFonts w:ascii="Times New Roman" w:hAnsi="Times New Roman" w:cs="Times New Roman"/>
          <w:sz w:val="28"/>
          <w:szCs w:val="28"/>
          <w:lang w:val="uz-Cyrl-UZ"/>
        </w:rPr>
        <w:t xml:space="preserve"> Korporativ axborot-kutubxona tizimlarining texnologik ta’minoti. </w:t>
      </w:r>
      <w:r w:rsidR="005A702C" w:rsidRPr="005A702C">
        <w:rPr>
          <w:rFonts w:ascii="Times New Roman" w:hAnsi="Times New Roman" w:cs="Times New Roman"/>
          <w:bCs/>
          <w:sz w:val="28"/>
          <w:szCs w:val="28"/>
          <w:lang w:val="uz-Cyrl-UZ"/>
        </w:rPr>
        <w:t>. Kutubxona.uz/</w:t>
      </w:r>
      <w:r w:rsidRPr="005A702C">
        <w:rPr>
          <w:rFonts w:ascii="Times New Roman" w:hAnsi="Times New Roman" w:cs="Times New Roman"/>
          <w:bCs/>
          <w:sz w:val="28"/>
          <w:szCs w:val="28"/>
          <w:lang w:val="uz-Cyrl-UZ"/>
        </w:rPr>
        <w:t>Axborot-kutubxona texnologiyalari.-Toshkent.-2010.- №4  23-26 b.</w:t>
      </w:r>
    </w:p>
    <w:p w:rsidR="00EF6CFC" w:rsidRPr="005A702C" w:rsidRDefault="00EF6CFC" w:rsidP="005A702C">
      <w:pPr>
        <w:pStyle w:val="100"/>
        <w:numPr>
          <w:ilvl w:val="0"/>
          <w:numId w:val="10"/>
        </w:numPr>
        <w:shd w:val="clear" w:color="auto" w:fill="auto"/>
        <w:tabs>
          <w:tab w:val="left" w:pos="854"/>
        </w:tabs>
        <w:spacing w:after="0" w:line="240" w:lineRule="auto"/>
        <w:ind w:left="567" w:right="20" w:hanging="720"/>
        <w:jc w:val="both"/>
        <w:rPr>
          <w:sz w:val="28"/>
          <w:szCs w:val="28"/>
          <w:lang w:val="en-US"/>
        </w:rPr>
      </w:pPr>
      <w:r w:rsidRPr="005A702C">
        <w:rPr>
          <w:sz w:val="28"/>
          <w:szCs w:val="28"/>
          <w:lang w:val="uz-Cyrl-UZ"/>
        </w:rPr>
        <w:t>Karimov U., Karimov O‘. U. Yig‘ma elektron katalog ma’lumotlar bazasini shakllantirishga mo‘ljallangan minimal bibliografik yozuv tarkibi. //Malaka oshirish va qayta tayyorlash tizimini rivojlantirishning ustivor yo‘nalishlari: muammolar va yechimlar. Respublika ilmiy amaliy konferensiya materiallari. Toshkent.-2015 .- 341-344</w:t>
      </w:r>
    </w:p>
    <w:p w:rsidR="00EF6CFC" w:rsidRPr="005A702C" w:rsidRDefault="00EF6CFC" w:rsidP="005A702C">
      <w:pPr>
        <w:pStyle w:val="100"/>
        <w:numPr>
          <w:ilvl w:val="0"/>
          <w:numId w:val="10"/>
        </w:numPr>
        <w:shd w:val="clear" w:color="auto" w:fill="auto"/>
        <w:tabs>
          <w:tab w:val="left" w:pos="854"/>
        </w:tabs>
        <w:spacing w:after="0" w:line="240" w:lineRule="auto"/>
        <w:ind w:left="567" w:right="20" w:hanging="720"/>
        <w:jc w:val="both"/>
        <w:rPr>
          <w:sz w:val="28"/>
          <w:szCs w:val="28"/>
          <w:lang w:val="uz-Cyrl-UZ"/>
        </w:rPr>
      </w:pPr>
      <w:r w:rsidRPr="005A702C">
        <w:rPr>
          <w:sz w:val="28"/>
          <w:szCs w:val="28"/>
          <w:lang w:val="uz-Cyrl-UZ"/>
        </w:rPr>
        <w:t xml:space="preserve">3. Ahmedov, R. “Rivojlanayotgan mamlakatlarda raqamli kutubxona tizimlarining iqtisodiy ta’siri”. – Kutubxona fanlari jurnali, 2023. </w:t>
      </w:r>
    </w:p>
    <w:p w:rsidR="00EF6CFC" w:rsidRPr="005A702C" w:rsidRDefault="00EF6CFC" w:rsidP="005A702C">
      <w:pPr>
        <w:pStyle w:val="100"/>
        <w:shd w:val="clear" w:color="auto" w:fill="auto"/>
        <w:tabs>
          <w:tab w:val="left" w:pos="854"/>
        </w:tabs>
        <w:spacing w:after="0" w:line="240" w:lineRule="auto"/>
        <w:ind w:left="567" w:right="20" w:hanging="720"/>
        <w:jc w:val="both"/>
        <w:rPr>
          <w:sz w:val="28"/>
          <w:szCs w:val="28"/>
          <w:lang w:val="uz-Cyrl-UZ"/>
        </w:rPr>
      </w:pPr>
    </w:p>
    <w:p w:rsidR="00EF6CFC" w:rsidRPr="005A702C" w:rsidRDefault="00EF6CFC" w:rsidP="005A702C">
      <w:pPr>
        <w:pStyle w:val="100"/>
        <w:shd w:val="clear" w:color="auto" w:fill="auto"/>
        <w:tabs>
          <w:tab w:val="left" w:pos="854"/>
        </w:tabs>
        <w:spacing w:after="0" w:line="240" w:lineRule="auto"/>
        <w:ind w:left="567" w:right="20" w:hanging="720"/>
        <w:jc w:val="both"/>
        <w:rPr>
          <w:sz w:val="28"/>
          <w:szCs w:val="28"/>
          <w:lang w:val="en-US"/>
        </w:rPr>
      </w:pPr>
    </w:p>
    <w:p w:rsidR="00EF6CFC" w:rsidRPr="005A702C" w:rsidRDefault="00EF6CFC" w:rsidP="005A702C">
      <w:pPr>
        <w:pStyle w:val="a9"/>
        <w:numPr>
          <w:ilvl w:val="0"/>
          <w:numId w:val="10"/>
        </w:numPr>
        <w:ind w:left="567" w:hanging="720"/>
        <w:jc w:val="center"/>
        <w:rPr>
          <w:rFonts w:ascii="Times New Roman" w:hAnsi="Times New Roman" w:cs="Times New Roman"/>
          <w:b/>
          <w:sz w:val="28"/>
          <w:szCs w:val="28"/>
        </w:rPr>
      </w:pPr>
      <w:r w:rsidRPr="005A702C">
        <w:rPr>
          <w:rFonts w:ascii="Times New Roman" w:hAnsi="Times New Roman" w:cs="Times New Roman"/>
          <w:b/>
          <w:sz w:val="28"/>
          <w:szCs w:val="28"/>
        </w:rPr>
        <w:t>Elektron ta’lim-tarbiya resurslari</w:t>
      </w:r>
    </w:p>
    <w:p w:rsidR="00EF6CFC" w:rsidRPr="005A702C" w:rsidRDefault="00EF6CFC" w:rsidP="005A702C">
      <w:pPr>
        <w:pStyle w:val="a9"/>
        <w:numPr>
          <w:ilvl w:val="0"/>
          <w:numId w:val="10"/>
        </w:numPr>
        <w:ind w:left="567" w:hanging="720"/>
        <w:jc w:val="both"/>
        <w:rPr>
          <w:rStyle w:val="53"/>
          <w:rFonts w:eastAsiaTheme="majorEastAsia"/>
          <w:color w:val="auto"/>
          <w:sz w:val="28"/>
          <w:szCs w:val="28"/>
        </w:rPr>
      </w:pPr>
      <w:r w:rsidRPr="005A702C">
        <w:rPr>
          <w:rFonts w:ascii="Times New Roman" w:hAnsi="Times New Roman" w:cs="Times New Roman"/>
          <w:sz w:val="28"/>
          <w:szCs w:val="28"/>
          <w:lang w:val="en-US"/>
        </w:rPr>
        <w:t xml:space="preserve">       </w:t>
      </w:r>
      <w:hyperlink r:id="rId6" w:history="1">
        <w:r w:rsidRPr="005A702C">
          <w:rPr>
            <w:rStyle w:val="a8"/>
            <w:rFonts w:ascii="Times New Roman" w:hAnsi="Times New Roman" w:cs="Times New Roman"/>
            <w:color w:val="auto"/>
            <w:sz w:val="28"/>
            <w:szCs w:val="28"/>
            <w:lang w:val="en-US"/>
          </w:rPr>
          <w:t xml:space="preserve">lex.uz </w:t>
        </w:r>
      </w:hyperlink>
      <w:r w:rsidRPr="005A702C">
        <w:rPr>
          <w:rStyle w:val="53"/>
          <w:rFonts w:eastAsiaTheme="majorEastAsia"/>
          <w:color w:val="auto"/>
          <w:sz w:val="28"/>
          <w:szCs w:val="28"/>
        </w:rPr>
        <w:t>- O‘zbekiston Respublikasi Qonunchilik ma’lumotlari milliy bazasi.</w:t>
      </w:r>
    </w:p>
    <w:p w:rsidR="00EF6CFC" w:rsidRPr="005A702C" w:rsidRDefault="00EF6CFC" w:rsidP="005A702C">
      <w:pPr>
        <w:pStyle w:val="a9"/>
        <w:numPr>
          <w:ilvl w:val="0"/>
          <w:numId w:val="10"/>
        </w:numPr>
        <w:ind w:left="567" w:hanging="720"/>
        <w:jc w:val="both"/>
        <w:rPr>
          <w:rStyle w:val="53"/>
          <w:rFonts w:eastAsiaTheme="majorEastAsia"/>
          <w:color w:val="auto"/>
          <w:sz w:val="28"/>
          <w:szCs w:val="28"/>
        </w:rPr>
      </w:pPr>
      <w:hyperlink r:id="rId7" w:history="1">
        <w:r w:rsidRPr="005A702C">
          <w:rPr>
            <w:rStyle w:val="a8"/>
            <w:rFonts w:ascii="Times New Roman" w:hAnsi="Times New Roman" w:cs="Times New Roman"/>
            <w:color w:val="auto"/>
            <w:sz w:val="28"/>
            <w:szCs w:val="28"/>
            <w:lang w:val="en-US"/>
          </w:rPr>
          <w:t xml:space="preserve">kitob.uz </w:t>
        </w:r>
      </w:hyperlink>
      <w:r w:rsidRPr="005A702C">
        <w:rPr>
          <w:rStyle w:val="53"/>
          <w:rFonts w:eastAsiaTheme="majorEastAsia"/>
          <w:color w:val="auto"/>
          <w:sz w:val="28"/>
          <w:szCs w:val="28"/>
        </w:rPr>
        <w:t>- Respublika bolalar kutubxonasi sayti.</w:t>
      </w:r>
    </w:p>
    <w:p w:rsidR="00EF6CFC" w:rsidRPr="005A702C" w:rsidRDefault="00EF6CFC" w:rsidP="005A702C">
      <w:pPr>
        <w:pStyle w:val="a9"/>
        <w:numPr>
          <w:ilvl w:val="0"/>
          <w:numId w:val="10"/>
        </w:numPr>
        <w:ind w:left="567" w:hanging="720"/>
        <w:jc w:val="both"/>
        <w:rPr>
          <w:rStyle w:val="a8"/>
          <w:rFonts w:ascii="Times New Roman" w:eastAsiaTheme="majorEastAsia" w:hAnsi="Times New Roman" w:cs="Times New Roman"/>
          <w:color w:val="auto"/>
          <w:sz w:val="28"/>
          <w:szCs w:val="28"/>
          <w:lang w:val="en-US"/>
        </w:rPr>
      </w:pPr>
      <w:hyperlink r:id="rId8" w:history="1">
        <w:r w:rsidRPr="005A702C">
          <w:rPr>
            <w:rStyle w:val="a8"/>
            <w:rFonts w:ascii="Times New Roman" w:hAnsi="Times New Roman" w:cs="Times New Roman"/>
            <w:color w:val="auto"/>
            <w:sz w:val="28"/>
            <w:szCs w:val="28"/>
            <w:lang w:val="en-US"/>
          </w:rPr>
          <w:t>ziyonet.uz - axborot ta’lim portali.</w:t>
        </w:r>
      </w:hyperlink>
    </w:p>
    <w:p w:rsidR="00490C73" w:rsidRPr="005A702C" w:rsidRDefault="00EF6CFC" w:rsidP="005A702C">
      <w:pPr>
        <w:pStyle w:val="a9"/>
        <w:numPr>
          <w:ilvl w:val="0"/>
          <w:numId w:val="10"/>
        </w:numPr>
        <w:ind w:left="567" w:hanging="720"/>
        <w:jc w:val="both"/>
        <w:rPr>
          <w:rFonts w:ascii="Times New Roman" w:eastAsiaTheme="majorEastAsia" w:hAnsi="Times New Roman" w:cs="Times New Roman"/>
          <w:sz w:val="28"/>
          <w:szCs w:val="28"/>
          <w:u w:val="single"/>
          <w:lang w:val="en-US"/>
        </w:rPr>
      </w:pPr>
      <w:r w:rsidRPr="005A702C">
        <w:rPr>
          <w:rFonts w:ascii="Times New Roman" w:hAnsi="Times New Roman" w:cs="Times New Roman"/>
          <w:sz w:val="28"/>
          <w:szCs w:val="28"/>
          <w:lang w:val="uz-Cyrl-UZ"/>
        </w:rPr>
        <w:lastRenderedPageBreak/>
        <w:t xml:space="preserve"> </w:t>
      </w:r>
      <w:hyperlink r:id="rId9" w:history="1">
        <w:r w:rsidRPr="005A702C">
          <w:rPr>
            <w:rStyle w:val="a8"/>
            <w:rFonts w:ascii="Times New Roman" w:hAnsi="Times New Roman" w:cs="Times New Roman"/>
            <w:color w:val="auto"/>
            <w:sz w:val="28"/>
            <w:szCs w:val="28"/>
            <w:lang w:val="uz-Cyrl-UZ"/>
          </w:rPr>
          <w:t>http://karmat.ziyonet.uz</w:t>
        </w:r>
      </w:hyperlink>
    </w:p>
    <w:sectPr w:rsidR="00490C73" w:rsidRPr="005A70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ndara">
    <w:panose1 w:val="020E0502030303020204"/>
    <w:charset w:val="CC"/>
    <w:family w:val="swiss"/>
    <w:pitch w:val="variable"/>
    <w:sig w:usb0="A00002EF" w:usb1="4000A44B" w:usb2="00000000" w:usb3="00000000" w:csb0="0000019F" w:csb1="00000000"/>
  </w:font>
  <w:font w:name="Corbel">
    <w:panose1 w:val="020B0503020204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755CA"/>
    <w:multiLevelType w:val="hybridMultilevel"/>
    <w:tmpl w:val="FC087AB4"/>
    <w:lvl w:ilvl="0" w:tplc="9AECEF86">
      <w:numFmt w:val="bullet"/>
      <w:lvlText w:val=""/>
      <w:lvlJc w:val="left"/>
      <w:pPr>
        <w:ind w:left="720" w:hanging="360"/>
      </w:pPr>
      <w:rPr>
        <w:rFonts w:ascii="Symbol" w:eastAsia="Symbol" w:hAnsi="Symbol" w:cs="Symbol" w:hint="default"/>
        <w:b w:val="0"/>
        <w:bCs w:val="0"/>
        <w:i w:val="0"/>
        <w:iCs w:val="0"/>
        <w:w w:val="100"/>
        <w:sz w:val="28"/>
        <w:szCs w:val="28"/>
        <w:lang w:val="bg-BG"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D20760"/>
    <w:multiLevelType w:val="multilevel"/>
    <w:tmpl w:val="362EFC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BA2"/>
    <w:multiLevelType w:val="hybridMultilevel"/>
    <w:tmpl w:val="3E385F72"/>
    <w:lvl w:ilvl="0" w:tplc="ED9E6E92">
      <w:start w:val="1"/>
      <w:numFmt w:val="decimal"/>
      <w:lvlText w:val="%1."/>
      <w:lvlJc w:val="right"/>
      <w:pPr>
        <w:ind w:left="502"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EC6190"/>
    <w:multiLevelType w:val="multilevel"/>
    <w:tmpl w:val="3010371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9216A1"/>
    <w:multiLevelType w:val="hybridMultilevel"/>
    <w:tmpl w:val="9BC42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B36A87"/>
    <w:multiLevelType w:val="multilevel"/>
    <w:tmpl w:val="1B5CEDBA"/>
    <w:lvl w:ilvl="0">
      <w:start w:val="1"/>
      <w:numFmt w:val="bullet"/>
      <w:lvlText w:val="-"/>
      <w:lvlJc w:val="left"/>
      <w:rPr>
        <w:rFonts w:ascii="Times New Roman" w:eastAsia="Times New Roman" w:hAnsi="Times New Roman" w:cs="Times New Roman"/>
        <w:b/>
        <w:bCs/>
        <w:i/>
        <w:iCs/>
        <w:smallCaps w:val="0"/>
        <w:strike w:val="0"/>
        <w:color w:val="000000"/>
        <w:spacing w:val="0"/>
        <w:w w:val="100"/>
        <w:position w:val="0"/>
        <w:sz w:val="30"/>
        <w:szCs w:val="3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010A83"/>
    <w:multiLevelType w:val="hybridMultilevel"/>
    <w:tmpl w:val="D7B029A4"/>
    <w:lvl w:ilvl="0" w:tplc="0419000F">
      <w:start w:val="1"/>
      <w:numFmt w:val="decimal"/>
      <w:lvlText w:val="%1."/>
      <w:lvlJc w:val="left"/>
      <w:pPr>
        <w:ind w:left="248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B3537D"/>
    <w:multiLevelType w:val="hybridMultilevel"/>
    <w:tmpl w:val="33DC105C"/>
    <w:lvl w:ilvl="0" w:tplc="F36634FA">
      <w:start w:val="1"/>
      <w:numFmt w:val="decimal"/>
      <w:lvlText w:val="%1."/>
      <w:lvlJc w:val="left"/>
      <w:pPr>
        <w:ind w:left="5180" w:hanging="360"/>
      </w:pPr>
      <w:rPr>
        <w:rFonts w:eastAsiaTheme="majorEastAsia" w:hint="default"/>
        <w:b w:val="0"/>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2C22FFA"/>
    <w:multiLevelType w:val="hybridMultilevel"/>
    <w:tmpl w:val="6C406B8C"/>
    <w:lvl w:ilvl="0" w:tplc="85688B74">
      <w:start w:val="2"/>
      <w:numFmt w:val="bullet"/>
      <w:pStyle w:val="2"/>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8515341"/>
    <w:multiLevelType w:val="hybridMultilevel"/>
    <w:tmpl w:val="722A323C"/>
    <w:lvl w:ilvl="0" w:tplc="01F6BA96">
      <w:start w:val="6"/>
      <w:numFmt w:val="upperRoman"/>
      <w:lvlText w:val="%1."/>
      <w:lvlJc w:val="left"/>
      <w:pPr>
        <w:ind w:left="1176" w:hanging="497"/>
      </w:pPr>
      <w:rPr>
        <w:rFonts w:ascii="Times New Roman" w:eastAsia="Times New Roman" w:hAnsi="Times New Roman" w:cs="Times New Roman" w:hint="default"/>
        <w:b w:val="0"/>
        <w:bCs w:val="0"/>
        <w:i w:val="0"/>
        <w:iCs w:val="0"/>
        <w:spacing w:val="-1"/>
        <w:w w:val="99"/>
        <w:sz w:val="32"/>
        <w:szCs w:val="32"/>
        <w:lang w:val="bg-BG" w:eastAsia="en-US" w:bidi="ar-SA"/>
      </w:rPr>
    </w:lvl>
    <w:lvl w:ilvl="1" w:tplc="7FF6A6D6">
      <w:start w:val="1"/>
      <w:numFmt w:val="upperRoman"/>
      <w:lvlText w:val="%2."/>
      <w:lvlJc w:val="left"/>
      <w:pPr>
        <w:ind w:left="3968" w:hanging="250"/>
        <w:jc w:val="right"/>
      </w:pPr>
      <w:rPr>
        <w:rFonts w:ascii="Times New Roman" w:eastAsia="Times New Roman" w:hAnsi="Times New Roman" w:cs="Times New Roman" w:hint="default"/>
        <w:b/>
        <w:bCs/>
        <w:i w:val="0"/>
        <w:iCs w:val="0"/>
        <w:spacing w:val="0"/>
        <w:w w:val="100"/>
        <w:sz w:val="28"/>
        <w:szCs w:val="28"/>
        <w:lang w:val="bg-BG" w:eastAsia="en-US" w:bidi="ar-SA"/>
      </w:rPr>
    </w:lvl>
    <w:lvl w:ilvl="2" w:tplc="0419000F">
      <w:start w:val="1"/>
      <w:numFmt w:val="decimal"/>
      <w:lvlText w:val="%3."/>
      <w:lvlJc w:val="left"/>
      <w:pPr>
        <w:ind w:left="679" w:hanging="293"/>
      </w:pPr>
      <w:rPr>
        <w:rFonts w:hint="default"/>
        <w:b w:val="0"/>
        <w:bCs w:val="0"/>
        <w:i w:val="0"/>
        <w:iCs w:val="0"/>
        <w:w w:val="100"/>
        <w:sz w:val="28"/>
        <w:szCs w:val="28"/>
        <w:lang w:val="bg-BG" w:eastAsia="en-US" w:bidi="ar-SA"/>
      </w:rPr>
    </w:lvl>
    <w:lvl w:ilvl="3" w:tplc="A01CD730">
      <w:numFmt w:val="bullet"/>
      <w:lvlText w:val="•"/>
      <w:lvlJc w:val="left"/>
      <w:pPr>
        <w:ind w:left="4765" w:hanging="293"/>
      </w:pPr>
      <w:rPr>
        <w:rFonts w:hint="default"/>
        <w:lang w:val="bg-BG" w:eastAsia="en-US" w:bidi="ar-SA"/>
      </w:rPr>
    </w:lvl>
    <w:lvl w:ilvl="4" w:tplc="01D0D934">
      <w:numFmt w:val="bullet"/>
      <w:lvlText w:val="•"/>
      <w:lvlJc w:val="left"/>
      <w:pPr>
        <w:ind w:left="5571" w:hanging="293"/>
      </w:pPr>
      <w:rPr>
        <w:rFonts w:hint="default"/>
        <w:lang w:val="bg-BG" w:eastAsia="en-US" w:bidi="ar-SA"/>
      </w:rPr>
    </w:lvl>
    <w:lvl w:ilvl="5" w:tplc="621AEF74">
      <w:numFmt w:val="bullet"/>
      <w:lvlText w:val="•"/>
      <w:lvlJc w:val="left"/>
      <w:pPr>
        <w:ind w:left="6377" w:hanging="293"/>
      </w:pPr>
      <w:rPr>
        <w:rFonts w:hint="default"/>
        <w:lang w:val="bg-BG" w:eastAsia="en-US" w:bidi="ar-SA"/>
      </w:rPr>
    </w:lvl>
    <w:lvl w:ilvl="6" w:tplc="DCCCFF78">
      <w:numFmt w:val="bullet"/>
      <w:lvlText w:val="•"/>
      <w:lvlJc w:val="left"/>
      <w:pPr>
        <w:ind w:left="7183" w:hanging="293"/>
      </w:pPr>
      <w:rPr>
        <w:rFonts w:hint="default"/>
        <w:lang w:val="bg-BG" w:eastAsia="en-US" w:bidi="ar-SA"/>
      </w:rPr>
    </w:lvl>
    <w:lvl w:ilvl="7" w:tplc="30FA5852">
      <w:numFmt w:val="bullet"/>
      <w:lvlText w:val="•"/>
      <w:lvlJc w:val="left"/>
      <w:pPr>
        <w:ind w:left="7989" w:hanging="293"/>
      </w:pPr>
      <w:rPr>
        <w:rFonts w:hint="default"/>
        <w:lang w:val="bg-BG" w:eastAsia="en-US" w:bidi="ar-SA"/>
      </w:rPr>
    </w:lvl>
    <w:lvl w:ilvl="8" w:tplc="C9FC86B6">
      <w:numFmt w:val="bullet"/>
      <w:lvlText w:val="•"/>
      <w:lvlJc w:val="left"/>
      <w:pPr>
        <w:ind w:left="8794" w:hanging="293"/>
      </w:pPr>
      <w:rPr>
        <w:rFonts w:hint="default"/>
        <w:lang w:val="bg-BG" w:eastAsia="en-US" w:bidi="ar-SA"/>
      </w:rPr>
    </w:lvl>
  </w:abstractNum>
  <w:abstractNum w:abstractNumId="10" w15:restartNumberingAfterBreak="0">
    <w:nsid w:val="28C661DD"/>
    <w:multiLevelType w:val="hybridMultilevel"/>
    <w:tmpl w:val="A9E2D77C"/>
    <w:lvl w:ilvl="0" w:tplc="0D8E43F0">
      <w:start w:val="2"/>
      <w:numFmt w:val="decimal"/>
      <w:lvlText w:val="%1."/>
      <w:lvlJc w:val="left"/>
      <w:pPr>
        <w:ind w:left="644" w:hanging="360"/>
      </w:pPr>
      <w:rPr>
        <w:rFonts w:hint="default"/>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B3407A"/>
    <w:multiLevelType w:val="hybridMultilevel"/>
    <w:tmpl w:val="821E1884"/>
    <w:lvl w:ilvl="0" w:tplc="01F6BA96">
      <w:start w:val="6"/>
      <w:numFmt w:val="upperRoman"/>
      <w:lvlText w:val="%1."/>
      <w:lvlJc w:val="left"/>
      <w:pPr>
        <w:ind w:left="1176" w:hanging="497"/>
      </w:pPr>
      <w:rPr>
        <w:rFonts w:ascii="Times New Roman" w:eastAsia="Times New Roman" w:hAnsi="Times New Roman" w:cs="Times New Roman" w:hint="default"/>
        <w:b w:val="0"/>
        <w:bCs w:val="0"/>
        <w:i w:val="0"/>
        <w:iCs w:val="0"/>
        <w:spacing w:val="-1"/>
        <w:w w:val="99"/>
        <w:sz w:val="32"/>
        <w:szCs w:val="32"/>
        <w:lang w:val="bg-BG" w:eastAsia="en-US" w:bidi="ar-SA"/>
      </w:rPr>
    </w:lvl>
    <w:lvl w:ilvl="1" w:tplc="7FF6A6D6">
      <w:start w:val="1"/>
      <w:numFmt w:val="upperRoman"/>
      <w:lvlText w:val="%2."/>
      <w:lvlJc w:val="left"/>
      <w:pPr>
        <w:ind w:left="3968" w:hanging="250"/>
        <w:jc w:val="right"/>
      </w:pPr>
      <w:rPr>
        <w:rFonts w:ascii="Times New Roman" w:eastAsia="Times New Roman" w:hAnsi="Times New Roman" w:cs="Times New Roman" w:hint="default"/>
        <w:b/>
        <w:bCs/>
        <w:i w:val="0"/>
        <w:iCs w:val="0"/>
        <w:spacing w:val="0"/>
        <w:w w:val="100"/>
        <w:sz w:val="28"/>
        <w:szCs w:val="28"/>
        <w:lang w:val="bg-BG" w:eastAsia="en-US" w:bidi="ar-SA"/>
      </w:rPr>
    </w:lvl>
    <w:lvl w:ilvl="2" w:tplc="D41A9A08">
      <w:start w:val="1"/>
      <w:numFmt w:val="decimal"/>
      <w:lvlText w:val="%3."/>
      <w:lvlJc w:val="left"/>
      <w:pPr>
        <w:ind w:left="679" w:hanging="293"/>
      </w:pPr>
      <w:rPr>
        <w:rFonts w:ascii="Times New Roman" w:eastAsia="Times New Roman" w:hAnsi="Times New Roman" w:cs="Times New Roman" w:hint="default"/>
        <w:b w:val="0"/>
        <w:bCs w:val="0"/>
        <w:i w:val="0"/>
        <w:iCs w:val="0"/>
        <w:w w:val="100"/>
        <w:sz w:val="28"/>
        <w:szCs w:val="28"/>
        <w:lang w:val="bg-BG" w:eastAsia="en-US" w:bidi="ar-SA"/>
      </w:rPr>
    </w:lvl>
    <w:lvl w:ilvl="3" w:tplc="A01CD730">
      <w:numFmt w:val="bullet"/>
      <w:lvlText w:val="•"/>
      <w:lvlJc w:val="left"/>
      <w:pPr>
        <w:ind w:left="4765" w:hanging="293"/>
      </w:pPr>
      <w:rPr>
        <w:rFonts w:hint="default"/>
        <w:lang w:val="bg-BG" w:eastAsia="en-US" w:bidi="ar-SA"/>
      </w:rPr>
    </w:lvl>
    <w:lvl w:ilvl="4" w:tplc="01D0D934">
      <w:numFmt w:val="bullet"/>
      <w:lvlText w:val="•"/>
      <w:lvlJc w:val="left"/>
      <w:pPr>
        <w:ind w:left="5571" w:hanging="293"/>
      </w:pPr>
      <w:rPr>
        <w:rFonts w:hint="default"/>
        <w:lang w:val="bg-BG" w:eastAsia="en-US" w:bidi="ar-SA"/>
      </w:rPr>
    </w:lvl>
    <w:lvl w:ilvl="5" w:tplc="621AEF74">
      <w:numFmt w:val="bullet"/>
      <w:lvlText w:val="•"/>
      <w:lvlJc w:val="left"/>
      <w:pPr>
        <w:ind w:left="6377" w:hanging="293"/>
      </w:pPr>
      <w:rPr>
        <w:rFonts w:hint="default"/>
        <w:lang w:val="bg-BG" w:eastAsia="en-US" w:bidi="ar-SA"/>
      </w:rPr>
    </w:lvl>
    <w:lvl w:ilvl="6" w:tplc="DCCCFF78">
      <w:numFmt w:val="bullet"/>
      <w:lvlText w:val="•"/>
      <w:lvlJc w:val="left"/>
      <w:pPr>
        <w:ind w:left="7183" w:hanging="293"/>
      </w:pPr>
      <w:rPr>
        <w:rFonts w:hint="default"/>
        <w:lang w:val="bg-BG" w:eastAsia="en-US" w:bidi="ar-SA"/>
      </w:rPr>
    </w:lvl>
    <w:lvl w:ilvl="7" w:tplc="30FA5852">
      <w:numFmt w:val="bullet"/>
      <w:lvlText w:val="•"/>
      <w:lvlJc w:val="left"/>
      <w:pPr>
        <w:ind w:left="7989" w:hanging="293"/>
      </w:pPr>
      <w:rPr>
        <w:rFonts w:hint="default"/>
        <w:lang w:val="bg-BG" w:eastAsia="en-US" w:bidi="ar-SA"/>
      </w:rPr>
    </w:lvl>
    <w:lvl w:ilvl="8" w:tplc="C9FC86B6">
      <w:numFmt w:val="bullet"/>
      <w:lvlText w:val="•"/>
      <w:lvlJc w:val="left"/>
      <w:pPr>
        <w:ind w:left="8794" w:hanging="293"/>
      </w:pPr>
      <w:rPr>
        <w:rFonts w:hint="default"/>
        <w:lang w:val="bg-BG" w:eastAsia="en-US" w:bidi="ar-SA"/>
      </w:rPr>
    </w:lvl>
  </w:abstractNum>
  <w:abstractNum w:abstractNumId="12" w15:restartNumberingAfterBreak="0">
    <w:nsid w:val="303B7F87"/>
    <w:multiLevelType w:val="hybridMultilevel"/>
    <w:tmpl w:val="3BEC2154"/>
    <w:lvl w:ilvl="0" w:tplc="9C4C9CF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276729"/>
    <w:multiLevelType w:val="hybridMultilevel"/>
    <w:tmpl w:val="BB322388"/>
    <w:lvl w:ilvl="0" w:tplc="9AECEF86">
      <w:numFmt w:val="bullet"/>
      <w:lvlText w:val=""/>
      <w:lvlJc w:val="left"/>
      <w:pPr>
        <w:ind w:left="679" w:hanging="706"/>
      </w:pPr>
      <w:rPr>
        <w:rFonts w:ascii="Symbol" w:eastAsia="Symbol" w:hAnsi="Symbol" w:cs="Symbol" w:hint="default"/>
        <w:b w:val="0"/>
        <w:bCs w:val="0"/>
        <w:i w:val="0"/>
        <w:iCs w:val="0"/>
        <w:w w:val="100"/>
        <w:sz w:val="28"/>
        <w:szCs w:val="28"/>
        <w:lang w:val="bg-BG" w:eastAsia="en-US" w:bidi="ar-SA"/>
      </w:rPr>
    </w:lvl>
    <w:lvl w:ilvl="1" w:tplc="7F9AA852">
      <w:numFmt w:val="bullet"/>
      <w:lvlText w:val="•"/>
      <w:lvlJc w:val="left"/>
      <w:pPr>
        <w:ind w:left="1652" w:hanging="706"/>
      </w:pPr>
      <w:rPr>
        <w:rFonts w:hint="default"/>
        <w:lang w:val="bg-BG" w:eastAsia="en-US" w:bidi="ar-SA"/>
      </w:rPr>
    </w:lvl>
    <w:lvl w:ilvl="2" w:tplc="C882BBBA">
      <w:numFmt w:val="bullet"/>
      <w:lvlText w:val="•"/>
      <w:lvlJc w:val="left"/>
      <w:pPr>
        <w:ind w:left="2625" w:hanging="706"/>
      </w:pPr>
      <w:rPr>
        <w:rFonts w:hint="default"/>
        <w:lang w:val="bg-BG" w:eastAsia="en-US" w:bidi="ar-SA"/>
      </w:rPr>
    </w:lvl>
    <w:lvl w:ilvl="3" w:tplc="7CE26CBC">
      <w:numFmt w:val="bullet"/>
      <w:lvlText w:val="•"/>
      <w:lvlJc w:val="left"/>
      <w:pPr>
        <w:ind w:left="3597" w:hanging="706"/>
      </w:pPr>
      <w:rPr>
        <w:rFonts w:hint="default"/>
        <w:lang w:val="bg-BG" w:eastAsia="en-US" w:bidi="ar-SA"/>
      </w:rPr>
    </w:lvl>
    <w:lvl w:ilvl="4" w:tplc="CE7042A6">
      <w:numFmt w:val="bullet"/>
      <w:lvlText w:val="•"/>
      <w:lvlJc w:val="left"/>
      <w:pPr>
        <w:ind w:left="4570" w:hanging="706"/>
      </w:pPr>
      <w:rPr>
        <w:rFonts w:hint="default"/>
        <w:lang w:val="bg-BG" w:eastAsia="en-US" w:bidi="ar-SA"/>
      </w:rPr>
    </w:lvl>
    <w:lvl w:ilvl="5" w:tplc="2CE48546">
      <w:numFmt w:val="bullet"/>
      <w:lvlText w:val="•"/>
      <w:lvlJc w:val="left"/>
      <w:pPr>
        <w:ind w:left="5543" w:hanging="706"/>
      </w:pPr>
      <w:rPr>
        <w:rFonts w:hint="default"/>
        <w:lang w:val="bg-BG" w:eastAsia="en-US" w:bidi="ar-SA"/>
      </w:rPr>
    </w:lvl>
    <w:lvl w:ilvl="6" w:tplc="45D8C0B4">
      <w:numFmt w:val="bullet"/>
      <w:lvlText w:val="•"/>
      <w:lvlJc w:val="left"/>
      <w:pPr>
        <w:ind w:left="6515" w:hanging="706"/>
      </w:pPr>
      <w:rPr>
        <w:rFonts w:hint="default"/>
        <w:lang w:val="bg-BG" w:eastAsia="en-US" w:bidi="ar-SA"/>
      </w:rPr>
    </w:lvl>
    <w:lvl w:ilvl="7" w:tplc="66E8322E">
      <w:numFmt w:val="bullet"/>
      <w:lvlText w:val="•"/>
      <w:lvlJc w:val="left"/>
      <w:pPr>
        <w:ind w:left="7488" w:hanging="706"/>
      </w:pPr>
      <w:rPr>
        <w:rFonts w:hint="default"/>
        <w:lang w:val="bg-BG" w:eastAsia="en-US" w:bidi="ar-SA"/>
      </w:rPr>
    </w:lvl>
    <w:lvl w:ilvl="8" w:tplc="680AA3BC">
      <w:numFmt w:val="bullet"/>
      <w:lvlText w:val="•"/>
      <w:lvlJc w:val="left"/>
      <w:pPr>
        <w:ind w:left="8461" w:hanging="706"/>
      </w:pPr>
      <w:rPr>
        <w:rFonts w:hint="default"/>
        <w:lang w:val="bg-BG" w:eastAsia="en-US" w:bidi="ar-SA"/>
      </w:rPr>
    </w:lvl>
  </w:abstractNum>
  <w:abstractNum w:abstractNumId="14" w15:restartNumberingAfterBreak="0">
    <w:nsid w:val="357C117A"/>
    <w:multiLevelType w:val="multilevel"/>
    <w:tmpl w:val="754C45B6"/>
    <w:lvl w:ilvl="0">
      <w:numFmt w:val="bullet"/>
      <w:lvlText w:val="-"/>
      <w:lvlJc w:val="left"/>
      <w:pPr>
        <w:tabs>
          <w:tab w:val="num" w:pos="720"/>
        </w:tabs>
        <w:ind w:left="720" w:hanging="360"/>
      </w:pPr>
      <w:rPr>
        <w:rFonts w:ascii="Times New Roman" w:eastAsia="Times New Roman" w:hAnsi="Times New Roman" w:cs="Times New Roman" w:hint="default"/>
        <w:b w:val="0"/>
        <w:bCs w:val="0"/>
        <w:i w:val="0"/>
        <w:iCs w:val="0"/>
        <w:w w:val="100"/>
        <w:sz w:val="28"/>
        <w:szCs w:val="28"/>
        <w:lang w:val="bg-BG"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93BE3"/>
    <w:multiLevelType w:val="multilevel"/>
    <w:tmpl w:val="762E67A8"/>
    <w:lvl w:ilvl="0">
      <w:numFmt w:val="bullet"/>
      <w:lvlText w:val="-"/>
      <w:lvlJc w:val="left"/>
      <w:pPr>
        <w:tabs>
          <w:tab w:val="num" w:pos="720"/>
        </w:tabs>
        <w:ind w:left="720" w:hanging="360"/>
      </w:pPr>
      <w:rPr>
        <w:rFonts w:ascii="Times New Roman" w:eastAsia="Times New Roman" w:hAnsi="Times New Roman" w:cs="Times New Roman" w:hint="default"/>
        <w:b w:val="0"/>
        <w:bCs w:val="0"/>
        <w:i w:val="0"/>
        <w:iCs w:val="0"/>
        <w:w w:val="100"/>
        <w:sz w:val="28"/>
        <w:szCs w:val="28"/>
        <w:lang w:val="bg-BG"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5E15FB"/>
    <w:multiLevelType w:val="multilevel"/>
    <w:tmpl w:val="FFC844B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C84757"/>
    <w:multiLevelType w:val="hybridMultilevel"/>
    <w:tmpl w:val="1F263C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68325A"/>
    <w:multiLevelType w:val="multilevel"/>
    <w:tmpl w:val="D34EE3A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D03B6E"/>
    <w:multiLevelType w:val="multilevel"/>
    <w:tmpl w:val="692E9D2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7613F9"/>
    <w:multiLevelType w:val="hybridMultilevel"/>
    <w:tmpl w:val="DA72C398"/>
    <w:lvl w:ilvl="0" w:tplc="1D8A8CE6">
      <w:numFmt w:val="bullet"/>
      <w:lvlText w:val="-"/>
      <w:lvlJc w:val="left"/>
      <w:pPr>
        <w:ind w:left="679" w:hanging="276"/>
      </w:pPr>
      <w:rPr>
        <w:rFonts w:ascii="Times New Roman" w:eastAsia="Times New Roman" w:hAnsi="Times New Roman" w:cs="Times New Roman" w:hint="default"/>
        <w:b w:val="0"/>
        <w:bCs w:val="0"/>
        <w:i w:val="0"/>
        <w:iCs w:val="0"/>
        <w:w w:val="100"/>
        <w:sz w:val="28"/>
        <w:szCs w:val="28"/>
        <w:lang w:val="bg-BG" w:eastAsia="en-US" w:bidi="ar-SA"/>
      </w:rPr>
    </w:lvl>
    <w:lvl w:ilvl="1" w:tplc="B96623C2">
      <w:numFmt w:val="bullet"/>
      <w:lvlText w:val="•"/>
      <w:lvlJc w:val="left"/>
      <w:pPr>
        <w:ind w:left="1652" w:hanging="276"/>
      </w:pPr>
      <w:rPr>
        <w:rFonts w:hint="default"/>
        <w:lang w:val="bg-BG" w:eastAsia="en-US" w:bidi="ar-SA"/>
      </w:rPr>
    </w:lvl>
    <w:lvl w:ilvl="2" w:tplc="4FBC6922">
      <w:numFmt w:val="bullet"/>
      <w:lvlText w:val="•"/>
      <w:lvlJc w:val="left"/>
      <w:pPr>
        <w:ind w:left="2625" w:hanging="276"/>
      </w:pPr>
      <w:rPr>
        <w:rFonts w:hint="default"/>
        <w:lang w:val="bg-BG" w:eastAsia="en-US" w:bidi="ar-SA"/>
      </w:rPr>
    </w:lvl>
    <w:lvl w:ilvl="3" w:tplc="D4AA06F6">
      <w:numFmt w:val="bullet"/>
      <w:lvlText w:val="•"/>
      <w:lvlJc w:val="left"/>
      <w:pPr>
        <w:ind w:left="3597" w:hanging="276"/>
      </w:pPr>
      <w:rPr>
        <w:rFonts w:hint="default"/>
        <w:lang w:val="bg-BG" w:eastAsia="en-US" w:bidi="ar-SA"/>
      </w:rPr>
    </w:lvl>
    <w:lvl w:ilvl="4" w:tplc="4F90A46E">
      <w:numFmt w:val="bullet"/>
      <w:lvlText w:val="•"/>
      <w:lvlJc w:val="left"/>
      <w:pPr>
        <w:ind w:left="4570" w:hanging="276"/>
      </w:pPr>
      <w:rPr>
        <w:rFonts w:hint="default"/>
        <w:lang w:val="bg-BG" w:eastAsia="en-US" w:bidi="ar-SA"/>
      </w:rPr>
    </w:lvl>
    <w:lvl w:ilvl="5" w:tplc="82A20406">
      <w:numFmt w:val="bullet"/>
      <w:lvlText w:val="•"/>
      <w:lvlJc w:val="left"/>
      <w:pPr>
        <w:ind w:left="5543" w:hanging="276"/>
      </w:pPr>
      <w:rPr>
        <w:rFonts w:hint="default"/>
        <w:lang w:val="bg-BG" w:eastAsia="en-US" w:bidi="ar-SA"/>
      </w:rPr>
    </w:lvl>
    <w:lvl w:ilvl="6" w:tplc="C8D8B14C">
      <w:numFmt w:val="bullet"/>
      <w:lvlText w:val="•"/>
      <w:lvlJc w:val="left"/>
      <w:pPr>
        <w:ind w:left="6515" w:hanging="276"/>
      </w:pPr>
      <w:rPr>
        <w:rFonts w:hint="default"/>
        <w:lang w:val="bg-BG" w:eastAsia="en-US" w:bidi="ar-SA"/>
      </w:rPr>
    </w:lvl>
    <w:lvl w:ilvl="7" w:tplc="35CC3F1C">
      <w:numFmt w:val="bullet"/>
      <w:lvlText w:val="•"/>
      <w:lvlJc w:val="left"/>
      <w:pPr>
        <w:ind w:left="7488" w:hanging="276"/>
      </w:pPr>
      <w:rPr>
        <w:rFonts w:hint="default"/>
        <w:lang w:val="bg-BG" w:eastAsia="en-US" w:bidi="ar-SA"/>
      </w:rPr>
    </w:lvl>
    <w:lvl w:ilvl="8" w:tplc="86B447AE">
      <w:numFmt w:val="bullet"/>
      <w:lvlText w:val="•"/>
      <w:lvlJc w:val="left"/>
      <w:pPr>
        <w:ind w:left="8461" w:hanging="276"/>
      </w:pPr>
      <w:rPr>
        <w:rFonts w:hint="default"/>
        <w:lang w:val="bg-BG" w:eastAsia="en-US" w:bidi="ar-SA"/>
      </w:rPr>
    </w:lvl>
  </w:abstractNum>
  <w:abstractNum w:abstractNumId="21" w15:restartNumberingAfterBreak="0">
    <w:nsid w:val="44C86607"/>
    <w:multiLevelType w:val="hybridMultilevel"/>
    <w:tmpl w:val="D93C65D8"/>
    <w:lvl w:ilvl="0" w:tplc="945AAA8C">
      <w:start w:val="1"/>
      <w:numFmt w:val="decimal"/>
      <w:lvlText w:val="%1."/>
      <w:lvlJc w:val="left"/>
      <w:pPr>
        <w:ind w:left="2237" w:hanging="706"/>
      </w:pPr>
      <w:rPr>
        <w:rFonts w:ascii="Times New Roman" w:eastAsia="Times New Roman" w:hAnsi="Times New Roman" w:cs="Times New Roman" w:hint="default"/>
        <w:b w:val="0"/>
        <w:bCs w:val="0"/>
        <w:i w:val="0"/>
        <w:iCs w:val="0"/>
        <w:spacing w:val="0"/>
        <w:w w:val="100"/>
        <w:sz w:val="28"/>
        <w:szCs w:val="28"/>
        <w:lang w:val="bg-BG" w:eastAsia="en-US" w:bidi="ar-SA"/>
      </w:rPr>
    </w:lvl>
    <w:lvl w:ilvl="1" w:tplc="40963D34">
      <w:numFmt w:val="bullet"/>
      <w:lvlText w:val="•"/>
      <w:lvlJc w:val="left"/>
      <w:pPr>
        <w:ind w:left="3056" w:hanging="706"/>
      </w:pPr>
      <w:rPr>
        <w:rFonts w:hint="default"/>
        <w:lang w:val="bg-BG" w:eastAsia="en-US" w:bidi="ar-SA"/>
      </w:rPr>
    </w:lvl>
    <w:lvl w:ilvl="2" w:tplc="5BDA50A8">
      <w:numFmt w:val="bullet"/>
      <w:lvlText w:val="•"/>
      <w:lvlJc w:val="left"/>
      <w:pPr>
        <w:ind w:left="3873" w:hanging="706"/>
      </w:pPr>
      <w:rPr>
        <w:rFonts w:hint="default"/>
        <w:lang w:val="bg-BG" w:eastAsia="en-US" w:bidi="ar-SA"/>
      </w:rPr>
    </w:lvl>
    <w:lvl w:ilvl="3" w:tplc="CAD250C2">
      <w:numFmt w:val="bullet"/>
      <w:lvlText w:val="•"/>
      <w:lvlJc w:val="left"/>
      <w:pPr>
        <w:ind w:left="4689" w:hanging="706"/>
      </w:pPr>
      <w:rPr>
        <w:rFonts w:hint="default"/>
        <w:lang w:val="bg-BG" w:eastAsia="en-US" w:bidi="ar-SA"/>
      </w:rPr>
    </w:lvl>
    <w:lvl w:ilvl="4" w:tplc="72EC4466">
      <w:numFmt w:val="bullet"/>
      <w:lvlText w:val="•"/>
      <w:lvlJc w:val="left"/>
      <w:pPr>
        <w:ind w:left="5506" w:hanging="706"/>
      </w:pPr>
      <w:rPr>
        <w:rFonts w:hint="default"/>
        <w:lang w:val="bg-BG" w:eastAsia="en-US" w:bidi="ar-SA"/>
      </w:rPr>
    </w:lvl>
    <w:lvl w:ilvl="5" w:tplc="57280846">
      <w:numFmt w:val="bullet"/>
      <w:lvlText w:val="•"/>
      <w:lvlJc w:val="left"/>
      <w:pPr>
        <w:ind w:left="6323" w:hanging="706"/>
      </w:pPr>
      <w:rPr>
        <w:rFonts w:hint="default"/>
        <w:lang w:val="bg-BG" w:eastAsia="en-US" w:bidi="ar-SA"/>
      </w:rPr>
    </w:lvl>
    <w:lvl w:ilvl="6" w:tplc="AB0C5512">
      <w:numFmt w:val="bullet"/>
      <w:lvlText w:val="•"/>
      <w:lvlJc w:val="left"/>
      <w:pPr>
        <w:ind w:left="7139" w:hanging="706"/>
      </w:pPr>
      <w:rPr>
        <w:rFonts w:hint="default"/>
        <w:lang w:val="bg-BG" w:eastAsia="en-US" w:bidi="ar-SA"/>
      </w:rPr>
    </w:lvl>
    <w:lvl w:ilvl="7" w:tplc="F998D0FC">
      <w:numFmt w:val="bullet"/>
      <w:lvlText w:val="•"/>
      <w:lvlJc w:val="left"/>
      <w:pPr>
        <w:ind w:left="7956" w:hanging="706"/>
      </w:pPr>
      <w:rPr>
        <w:rFonts w:hint="default"/>
        <w:lang w:val="bg-BG" w:eastAsia="en-US" w:bidi="ar-SA"/>
      </w:rPr>
    </w:lvl>
    <w:lvl w:ilvl="8" w:tplc="DC0A0190">
      <w:numFmt w:val="bullet"/>
      <w:lvlText w:val="•"/>
      <w:lvlJc w:val="left"/>
      <w:pPr>
        <w:ind w:left="8773" w:hanging="706"/>
      </w:pPr>
      <w:rPr>
        <w:rFonts w:hint="default"/>
        <w:lang w:val="bg-BG" w:eastAsia="en-US" w:bidi="ar-SA"/>
      </w:rPr>
    </w:lvl>
  </w:abstractNum>
  <w:abstractNum w:abstractNumId="22" w15:restartNumberingAfterBreak="0">
    <w:nsid w:val="4797359C"/>
    <w:multiLevelType w:val="multilevel"/>
    <w:tmpl w:val="D0A855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1"/>
        <w:szCs w:val="3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CA40641"/>
    <w:multiLevelType w:val="hybridMultilevel"/>
    <w:tmpl w:val="2A742CAE"/>
    <w:lvl w:ilvl="0" w:tplc="CD92F1C6">
      <w:start w:val="2"/>
      <w:numFmt w:val="upperRoman"/>
      <w:lvlText w:val="%1."/>
      <w:lvlJc w:val="left"/>
      <w:pPr>
        <w:ind w:left="3585" w:hanging="720"/>
      </w:pPr>
      <w:rPr>
        <w:rFonts w:ascii="Times New Roman" w:eastAsia="Courier New" w:hAnsi="Times New Roman" w:cs="Times New Roman" w:hint="default"/>
        <w:color w:val="000000"/>
      </w:rPr>
    </w:lvl>
    <w:lvl w:ilvl="1" w:tplc="04190019" w:tentative="1">
      <w:start w:val="1"/>
      <w:numFmt w:val="lowerLetter"/>
      <w:lvlText w:val="%2."/>
      <w:lvlJc w:val="left"/>
      <w:pPr>
        <w:ind w:left="3945" w:hanging="360"/>
      </w:pPr>
    </w:lvl>
    <w:lvl w:ilvl="2" w:tplc="0419001B" w:tentative="1">
      <w:start w:val="1"/>
      <w:numFmt w:val="lowerRoman"/>
      <w:lvlText w:val="%3."/>
      <w:lvlJc w:val="right"/>
      <w:pPr>
        <w:ind w:left="4665" w:hanging="180"/>
      </w:pPr>
    </w:lvl>
    <w:lvl w:ilvl="3" w:tplc="0419000F" w:tentative="1">
      <w:start w:val="1"/>
      <w:numFmt w:val="decimal"/>
      <w:lvlText w:val="%4."/>
      <w:lvlJc w:val="left"/>
      <w:pPr>
        <w:ind w:left="5385" w:hanging="360"/>
      </w:pPr>
    </w:lvl>
    <w:lvl w:ilvl="4" w:tplc="04190019" w:tentative="1">
      <w:start w:val="1"/>
      <w:numFmt w:val="lowerLetter"/>
      <w:lvlText w:val="%5."/>
      <w:lvlJc w:val="left"/>
      <w:pPr>
        <w:ind w:left="6105" w:hanging="360"/>
      </w:pPr>
    </w:lvl>
    <w:lvl w:ilvl="5" w:tplc="0419001B" w:tentative="1">
      <w:start w:val="1"/>
      <w:numFmt w:val="lowerRoman"/>
      <w:lvlText w:val="%6."/>
      <w:lvlJc w:val="right"/>
      <w:pPr>
        <w:ind w:left="6825" w:hanging="180"/>
      </w:pPr>
    </w:lvl>
    <w:lvl w:ilvl="6" w:tplc="0419000F" w:tentative="1">
      <w:start w:val="1"/>
      <w:numFmt w:val="decimal"/>
      <w:lvlText w:val="%7."/>
      <w:lvlJc w:val="left"/>
      <w:pPr>
        <w:ind w:left="7545" w:hanging="360"/>
      </w:pPr>
    </w:lvl>
    <w:lvl w:ilvl="7" w:tplc="04190019" w:tentative="1">
      <w:start w:val="1"/>
      <w:numFmt w:val="lowerLetter"/>
      <w:lvlText w:val="%8."/>
      <w:lvlJc w:val="left"/>
      <w:pPr>
        <w:ind w:left="8265" w:hanging="360"/>
      </w:pPr>
    </w:lvl>
    <w:lvl w:ilvl="8" w:tplc="0419001B" w:tentative="1">
      <w:start w:val="1"/>
      <w:numFmt w:val="lowerRoman"/>
      <w:lvlText w:val="%9."/>
      <w:lvlJc w:val="right"/>
      <w:pPr>
        <w:ind w:left="8985" w:hanging="180"/>
      </w:pPr>
    </w:lvl>
  </w:abstractNum>
  <w:abstractNum w:abstractNumId="24" w15:restartNumberingAfterBreak="0">
    <w:nsid w:val="4CBE56A0"/>
    <w:multiLevelType w:val="hybridMultilevel"/>
    <w:tmpl w:val="AC84B36A"/>
    <w:lvl w:ilvl="0" w:tplc="8BAA6C3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DB1DE3"/>
    <w:multiLevelType w:val="multilevel"/>
    <w:tmpl w:val="7EB66ECC"/>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b w:val="0"/>
        <w:bCs w:val="0"/>
        <w:i w:val="0"/>
        <w:iCs w:val="0"/>
        <w:w w:val="100"/>
        <w:sz w:val="28"/>
        <w:szCs w:val="28"/>
        <w:lang w:val="bg-BG" w:eastAsia="en-US" w:bidi="ar-S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6F3B0E"/>
    <w:multiLevelType w:val="multilevel"/>
    <w:tmpl w:val="858CF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1"/>
        <w:szCs w:val="3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4963F21"/>
    <w:multiLevelType w:val="multilevel"/>
    <w:tmpl w:val="17D6D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A53B81"/>
    <w:multiLevelType w:val="multilevel"/>
    <w:tmpl w:val="14FE9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4226C7"/>
    <w:multiLevelType w:val="hybridMultilevel"/>
    <w:tmpl w:val="A02655DC"/>
    <w:lvl w:ilvl="0" w:tplc="0419000F">
      <w:start w:val="1"/>
      <w:numFmt w:val="decimal"/>
      <w:lvlText w:val="%1."/>
      <w:lvlJc w:val="left"/>
      <w:pPr>
        <w:ind w:left="679" w:hanging="706"/>
      </w:pPr>
      <w:rPr>
        <w:rFonts w:hint="default"/>
        <w:b w:val="0"/>
        <w:bCs w:val="0"/>
        <w:i w:val="0"/>
        <w:iCs w:val="0"/>
        <w:spacing w:val="0"/>
        <w:w w:val="100"/>
        <w:sz w:val="28"/>
        <w:szCs w:val="28"/>
        <w:lang w:val="bg-BG" w:eastAsia="en-US" w:bidi="ar-SA"/>
      </w:rPr>
    </w:lvl>
    <w:lvl w:ilvl="1" w:tplc="BA4EEBD2">
      <w:numFmt w:val="bullet"/>
      <w:lvlText w:val="•"/>
      <w:lvlJc w:val="left"/>
      <w:pPr>
        <w:ind w:left="1652" w:hanging="706"/>
      </w:pPr>
      <w:rPr>
        <w:rFonts w:hint="default"/>
        <w:lang w:val="bg-BG" w:eastAsia="en-US" w:bidi="ar-SA"/>
      </w:rPr>
    </w:lvl>
    <w:lvl w:ilvl="2" w:tplc="572247BE">
      <w:numFmt w:val="bullet"/>
      <w:lvlText w:val="•"/>
      <w:lvlJc w:val="left"/>
      <w:pPr>
        <w:ind w:left="2625" w:hanging="706"/>
      </w:pPr>
      <w:rPr>
        <w:rFonts w:hint="default"/>
        <w:lang w:val="bg-BG" w:eastAsia="en-US" w:bidi="ar-SA"/>
      </w:rPr>
    </w:lvl>
    <w:lvl w:ilvl="3" w:tplc="C2C46AB0">
      <w:numFmt w:val="bullet"/>
      <w:lvlText w:val="•"/>
      <w:lvlJc w:val="left"/>
      <w:pPr>
        <w:ind w:left="3597" w:hanging="706"/>
      </w:pPr>
      <w:rPr>
        <w:rFonts w:hint="default"/>
        <w:lang w:val="bg-BG" w:eastAsia="en-US" w:bidi="ar-SA"/>
      </w:rPr>
    </w:lvl>
    <w:lvl w:ilvl="4" w:tplc="6E8C5CA0">
      <w:numFmt w:val="bullet"/>
      <w:lvlText w:val="•"/>
      <w:lvlJc w:val="left"/>
      <w:pPr>
        <w:ind w:left="4570" w:hanging="706"/>
      </w:pPr>
      <w:rPr>
        <w:rFonts w:hint="default"/>
        <w:lang w:val="bg-BG" w:eastAsia="en-US" w:bidi="ar-SA"/>
      </w:rPr>
    </w:lvl>
    <w:lvl w:ilvl="5" w:tplc="EF6A68A0">
      <w:numFmt w:val="bullet"/>
      <w:lvlText w:val="•"/>
      <w:lvlJc w:val="left"/>
      <w:pPr>
        <w:ind w:left="5543" w:hanging="706"/>
      </w:pPr>
      <w:rPr>
        <w:rFonts w:hint="default"/>
        <w:lang w:val="bg-BG" w:eastAsia="en-US" w:bidi="ar-SA"/>
      </w:rPr>
    </w:lvl>
    <w:lvl w:ilvl="6" w:tplc="33DE2002">
      <w:numFmt w:val="bullet"/>
      <w:lvlText w:val="•"/>
      <w:lvlJc w:val="left"/>
      <w:pPr>
        <w:ind w:left="6515" w:hanging="706"/>
      </w:pPr>
      <w:rPr>
        <w:rFonts w:hint="default"/>
        <w:lang w:val="bg-BG" w:eastAsia="en-US" w:bidi="ar-SA"/>
      </w:rPr>
    </w:lvl>
    <w:lvl w:ilvl="7" w:tplc="574A4A02">
      <w:numFmt w:val="bullet"/>
      <w:lvlText w:val="•"/>
      <w:lvlJc w:val="left"/>
      <w:pPr>
        <w:ind w:left="7488" w:hanging="706"/>
      </w:pPr>
      <w:rPr>
        <w:rFonts w:hint="default"/>
        <w:lang w:val="bg-BG" w:eastAsia="en-US" w:bidi="ar-SA"/>
      </w:rPr>
    </w:lvl>
    <w:lvl w:ilvl="8" w:tplc="B9266BC0">
      <w:numFmt w:val="bullet"/>
      <w:lvlText w:val="•"/>
      <w:lvlJc w:val="left"/>
      <w:pPr>
        <w:ind w:left="8461" w:hanging="706"/>
      </w:pPr>
      <w:rPr>
        <w:rFonts w:hint="default"/>
        <w:lang w:val="bg-BG" w:eastAsia="en-US" w:bidi="ar-SA"/>
      </w:rPr>
    </w:lvl>
  </w:abstractNum>
  <w:abstractNum w:abstractNumId="30" w15:restartNumberingAfterBreak="0">
    <w:nsid w:val="5FA62830"/>
    <w:multiLevelType w:val="multilevel"/>
    <w:tmpl w:val="D8329BE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1FA0517"/>
    <w:multiLevelType w:val="hybridMultilevel"/>
    <w:tmpl w:val="0A48CCD8"/>
    <w:lvl w:ilvl="0" w:tplc="1D8A8CE6">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bg-BG"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74575F"/>
    <w:multiLevelType w:val="multilevel"/>
    <w:tmpl w:val="252081B0"/>
    <w:lvl w:ilvl="0">
      <w:numFmt w:val="bullet"/>
      <w:lvlText w:val="-"/>
      <w:lvlJc w:val="left"/>
      <w:pPr>
        <w:tabs>
          <w:tab w:val="num" w:pos="720"/>
        </w:tabs>
        <w:ind w:left="720" w:hanging="360"/>
      </w:pPr>
      <w:rPr>
        <w:rFonts w:ascii="Times New Roman" w:eastAsia="Times New Roman" w:hAnsi="Times New Roman" w:cs="Times New Roman" w:hint="default"/>
        <w:b w:val="0"/>
        <w:bCs w:val="0"/>
        <w:i w:val="0"/>
        <w:iCs w:val="0"/>
        <w:w w:val="100"/>
        <w:sz w:val="28"/>
        <w:szCs w:val="28"/>
        <w:lang w:val="bg-BG"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2961A0"/>
    <w:multiLevelType w:val="hybridMultilevel"/>
    <w:tmpl w:val="2466EA08"/>
    <w:lvl w:ilvl="0" w:tplc="0419000F">
      <w:start w:val="1"/>
      <w:numFmt w:val="decimal"/>
      <w:lvlText w:val="%1."/>
      <w:lvlJc w:val="left"/>
      <w:pPr>
        <w:ind w:left="333" w:hanging="360"/>
      </w:pPr>
    </w:lvl>
    <w:lvl w:ilvl="1" w:tplc="04190019">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34" w15:restartNumberingAfterBreak="0">
    <w:nsid w:val="68E563AD"/>
    <w:multiLevelType w:val="hybridMultilevel"/>
    <w:tmpl w:val="6CBE2CCA"/>
    <w:lvl w:ilvl="0" w:tplc="9642F296">
      <w:start w:val="1"/>
      <w:numFmt w:val="decimal"/>
      <w:lvlText w:val="%1."/>
      <w:lvlJc w:val="left"/>
      <w:pPr>
        <w:ind w:left="1090" w:hanging="281"/>
      </w:pPr>
      <w:rPr>
        <w:rFonts w:ascii="Times New Roman" w:eastAsia="Times New Roman" w:hAnsi="Times New Roman" w:cs="Times New Roman" w:hint="default"/>
        <w:b/>
        <w:bCs/>
        <w:i w:val="0"/>
        <w:iCs w:val="0"/>
        <w:w w:val="100"/>
        <w:sz w:val="28"/>
        <w:szCs w:val="28"/>
        <w:lang w:val="tr-TR" w:eastAsia="en-US" w:bidi="ar-SA"/>
      </w:rPr>
    </w:lvl>
    <w:lvl w:ilvl="1" w:tplc="2152C3F4">
      <w:start w:val="1"/>
      <w:numFmt w:val="decimal"/>
      <w:lvlText w:val="%2."/>
      <w:lvlJc w:val="left"/>
      <w:pPr>
        <w:ind w:left="1724" w:hanging="252"/>
        <w:jc w:val="right"/>
      </w:pPr>
      <w:rPr>
        <w:rFonts w:ascii="Times New Roman" w:eastAsia="Times New Roman" w:hAnsi="Times New Roman" w:cs="Times New Roman" w:hint="default"/>
        <w:b/>
        <w:bCs/>
        <w:i w:val="0"/>
        <w:iCs w:val="0"/>
        <w:spacing w:val="-9"/>
        <w:w w:val="100"/>
        <w:sz w:val="28"/>
        <w:szCs w:val="28"/>
        <w:lang w:val="tr-TR" w:eastAsia="en-US" w:bidi="ar-SA"/>
      </w:rPr>
    </w:lvl>
    <w:lvl w:ilvl="2" w:tplc="DEFE3872">
      <w:start w:val="1"/>
      <w:numFmt w:val="upperRoman"/>
      <w:lvlText w:val="%3."/>
      <w:lvlJc w:val="left"/>
      <w:pPr>
        <w:ind w:left="2596" w:hanging="286"/>
        <w:jc w:val="right"/>
      </w:pPr>
      <w:rPr>
        <w:rFonts w:ascii="Times New Roman" w:eastAsia="Times New Roman" w:hAnsi="Times New Roman" w:cs="Times New Roman" w:hint="default"/>
        <w:b/>
        <w:bCs/>
        <w:i w:val="0"/>
        <w:iCs w:val="0"/>
        <w:spacing w:val="0"/>
        <w:w w:val="100"/>
        <w:sz w:val="28"/>
        <w:szCs w:val="28"/>
        <w:lang w:val="tr-TR" w:eastAsia="en-US" w:bidi="ar-SA"/>
      </w:rPr>
    </w:lvl>
    <w:lvl w:ilvl="3" w:tplc="CAEC3F80">
      <w:numFmt w:val="bullet"/>
      <w:lvlText w:val="•"/>
      <w:lvlJc w:val="left"/>
      <w:pPr>
        <w:ind w:left="3515" w:hanging="286"/>
      </w:pPr>
      <w:rPr>
        <w:rFonts w:hint="default"/>
        <w:lang w:val="tr-TR" w:eastAsia="en-US" w:bidi="ar-SA"/>
      </w:rPr>
    </w:lvl>
    <w:lvl w:ilvl="4" w:tplc="83D88960">
      <w:numFmt w:val="bullet"/>
      <w:lvlText w:val="•"/>
      <w:lvlJc w:val="left"/>
      <w:pPr>
        <w:ind w:left="4431" w:hanging="286"/>
      </w:pPr>
      <w:rPr>
        <w:rFonts w:hint="default"/>
        <w:lang w:val="tr-TR" w:eastAsia="en-US" w:bidi="ar-SA"/>
      </w:rPr>
    </w:lvl>
    <w:lvl w:ilvl="5" w:tplc="9F645498">
      <w:numFmt w:val="bullet"/>
      <w:lvlText w:val="•"/>
      <w:lvlJc w:val="left"/>
      <w:pPr>
        <w:ind w:left="5347" w:hanging="286"/>
      </w:pPr>
      <w:rPr>
        <w:rFonts w:hint="default"/>
        <w:lang w:val="tr-TR" w:eastAsia="en-US" w:bidi="ar-SA"/>
      </w:rPr>
    </w:lvl>
    <w:lvl w:ilvl="6" w:tplc="CB367E00">
      <w:numFmt w:val="bullet"/>
      <w:lvlText w:val="•"/>
      <w:lvlJc w:val="left"/>
      <w:pPr>
        <w:ind w:left="6263" w:hanging="286"/>
      </w:pPr>
      <w:rPr>
        <w:rFonts w:hint="default"/>
        <w:lang w:val="tr-TR" w:eastAsia="en-US" w:bidi="ar-SA"/>
      </w:rPr>
    </w:lvl>
    <w:lvl w:ilvl="7" w:tplc="2A320AE4">
      <w:numFmt w:val="bullet"/>
      <w:lvlText w:val="•"/>
      <w:lvlJc w:val="left"/>
      <w:pPr>
        <w:ind w:left="7179" w:hanging="286"/>
      </w:pPr>
      <w:rPr>
        <w:rFonts w:hint="default"/>
        <w:lang w:val="tr-TR" w:eastAsia="en-US" w:bidi="ar-SA"/>
      </w:rPr>
    </w:lvl>
    <w:lvl w:ilvl="8" w:tplc="2B524188">
      <w:numFmt w:val="bullet"/>
      <w:lvlText w:val="•"/>
      <w:lvlJc w:val="left"/>
      <w:pPr>
        <w:ind w:left="8094" w:hanging="286"/>
      </w:pPr>
      <w:rPr>
        <w:rFonts w:hint="default"/>
        <w:lang w:val="tr-TR" w:eastAsia="en-US" w:bidi="ar-SA"/>
      </w:rPr>
    </w:lvl>
  </w:abstractNum>
  <w:abstractNum w:abstractNumId="35" w15:restartNumberingAfterBreak="0">
    <w:nsid w:val="6CC63811"/>
    <w:multiLevelType w:val="multilevel"/>
    <w:tmpl w:val="DB201204"/>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b w:val="0"/>
        <w:bCs w:val="0"/>
        <w:i w:val="0"/>
        <w:iCs w:val="0"/>
        <w:w w:val="100"/>
        <w:sz w:val="28"/>
        <w:szCs w:val="28"/>
        <w:lang w:val="bg-BG" w:eastAsia="en-US" w:bidi="ar-S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AE78B7"/>
    <w:multiLevelType w:val="hybridMultilevel"/>
    <w:tmpl w:val="98940B80"/>
    <w:lvl w:ilvl="0" w:tplc="AE90499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773C0262"/>
    <w:multiLevelType w:val="hybridMultilevel"/>
    <w:tmpl w:val="8EAA8018"/>
    <w:lvl w:ilvl="0" w:tplc="849CF116">
      <w:start w:val="1"/>
      <w:numFmt w:val="upperRoman"/>
      <w:lvlText w:val="%1."/>
      <w:lvlJc w:val="left"/>
      <w:pPr>
        <w:ind w:left="1080" w:hanging="720"/>
      </w:pPr>
      <w:rPr>
        <w:rFonts w:hint="default"/>
        <w:color w:val="auto"/>
        <w:sz w:val="36"/>
        <w:szCs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D2A11C9"/>
    <w:multiLevelType w:val="hybridMultilevel"/>
    <w:tmpl w:val="F2F654A0"/>
    <w:lvl w:ilvl="0" w:tplc="0419000F">
      <w:start w:val="1"/>
      <w:numFmt w:val="decimal"/>
      <w:lvlText w:val="%1."/>
      <w:lvlJc w:val="left"/>
      <w:pPr>
        <w:ind w:left="679" w:hanging="706"/>
      </w:pPr>
      <w:rPr>
        <w:rFonts w:hint="default"/>
        <w:b w:val="0"/>
        <w:bCs w:val="0"/>
        <w:i w:val="0"/>
        <w:iCs w:val="0"/>
        <w:spacing w:val="0"/>
        <w:w w:val="100"/>
        <w:sz w:val="28"/>
        <w:szCs w:val="28"/>
        <w:lang w:val="bg-BG" w:eastAsia="en-US" w:bidi="ar-SA"/>
      </w:rPr>
    </w:lvl>
    <w:lvl w:ilvl="1" w:tplc="A140AF36">
      <w:numFmt w:val="bullet"/>
      <w:lvlText w:val="•"/>
      <w:lvlJc w:val="left"/>
      <w:pPr>
        <w:ind w:left="7040" w:hanging="706"/>
      </w:pPr>
      <w:rPr>
        <w:rFonts w:hint="default"/>
        <w:lang w:val="bg-BG" w:eastAsia="en-US" w:bidi="ar-SA"/>
      </w:rPr>
    </w:lvl>
    <w:lvl w:ilvl="2" w:tplc="45761C1A">
      <w:numFmt w:val="bullet"/>
      <w:lvlText w:val="•"/>
      <w:lvlJc w:val="left"/>
      <w:pPr>
        <w:ind w:left="7414" w:hanging="706"/>
      </w:pPr>
      <w:rPr>
        <w:rFonts w:hint="default"/>
        <w:lang w:val="bg-BG" w:eastAsia="en-US" w:bidi="ar-SA"/>
      </w:rPr>
    </w:lvl>
    <w:lvl w:ilvl="3" w:tplc="67CC70E8">
      <w:numFmt w:val="bullet"/>
      <w:lvlText w:val="•"/>
      <w:lvlJc w:val="left"/>
      <w:pPr>
        <w:ind w:left="7788" w:hanging="706"/>
      </w:pPr>
      <w:rPr>
        <w:rFonts w:hint="default"/>
        <w:lang w:val="bg-BG" w:eastAsia="en-US" w:bidi="ar-SA"/>
      </w:rPr>
    </w:lvl>
    <w:lvl w:ilvl="4" w:tplc="CC3C9630">
      <w:numFmt w:val="bullet"/>
      <w:lvlText w:val="•"/>
      <w:lvlJc w:val="left"/>
      <w:pPr>
        <w:ind w:left="8162" w:hanging="706"/>
      </w:pPr>
      <w:rPr>
        <w:rFonts w:hint="default"/>
        <w:lang w:val="bg-BG" w:eastAsia="en-US" w:bidi="ar-SA"/>
      </w:rPr>
    </w:lvl>
    <w:lvl w:ilvl="5" w:tplc="3F366F4C">
      <w:numFmt w:val="bullet"/>
      <w:lvlText w:val="•"/>
      <w:lvlJc w:val="left"/>
      <w:pPr>
        <w:ind w:left="8536" w:hanging="706"/>
      </w:pPr>
      <w:rPr>
        <w:rFonts w:hint="default"/>
        <w:lang w:val="bg-BG" w:eastAsia="en-US" w:bidi="ar-SA"/>
      </w:rPr>
    </w:lvl>
    <w:lvl w:ilvl="6" w:tplc="2E5E3524">
      <w:numFmt w:val="bullet"/>
      <w:lvlText w:val="•"/>
      <w:lvlJc w:val="left"/>
      <w:pPr>
        <w:ind w:left="8910" w:hanging="706"/>
      </w:pPr>
      <w:rPr>
        <w:rFonts w:hint="default"/>
        <w:lang w:val="bg-BG" w:eastAsia="en-US" w:bidi="ar-SA"/>
      </w:rPr>
    </w:lvl>
    <w:lvl w:ilvl="7" w:tplc="088C643C">
      <w:numFmt w:val="bullet"/>
      <w:lvlText w:val="•"/>
      <w:lvlJc w:val="left"/>
      <w:pPr>
        <w:ind w:left="9284" w:hanging="706"/>
      </w:pPr>
      <w:rPr>
        <w:rFonts w:hint="default"/>
        <w:lang w:val="bg-BG" w:eastAsia="en-US" w:bidi="ar-SA"/>
      </w:rPr>
    </w:lvl>
    <w:lvl w:ilvl="8" w:tplc="DD9890BE">
      <w:numFmt w:val="bullet"/>
      <w:lvlText w:val="•"/>
      <w:lvlJc w:val="left"/>
      <w:pPr>
        <w:ind w:left="9658" w:hanging="706"/>
      </w:pPr>
      <w:rPr>
        <w:rFonts w:hint="default"/>
        <w:lang w:val="bg-BG" w:eastAsia="en-US" w:bidi="ar-SA"/>
      </w:rPr>
    </w:lvl>
  </w:abstractNum>
  <w:num w:numId="1">
    <w:abstractNumId w:val="35"/>
  </w:num>
  <w:num w:numId="2">
    <w:abstractNumId w:val="14"/>
  </w:num>
  <w:num w:numId="3">
    <w:abstractNumId w:val="32"/>
  </w:num>
  <w:num w:numId="4">
    <w:abstractNumId w:val="34"/>
  </w:num>
  <w:num w:numId="5">
    <w:abstractNumId w:val="1"/>
  </w:num>
  <w:num w:numId="6">
    <w:abstractNumId w:val="23"/>
  </w:num>
  <w:num w:numId="7">
    <w:abstractNumId w:val="7"/>
  </w:num>
  <w:num w:numId="8">
    <w:abstractNumId w:val="6"/>
  </w:num>
  <w:num w:numId="9">
    <w:abstractNumId w:val="27"/>
  </w:num>
  <w:num w:numId="10">
    <w:abstractNumId w:val="24"/>
  </w:num>
  <w:num w:numId="11">
    <w:abstractNumId w:val="12"/>
  </w:num>
  <w:num w:numId="12">
    <w:abstractNumId w:val="8"/>
  </w:num>
  <w:num w:numId="13">
    <w:abstractNumId w:val="21"/>
  </w:num>
  <w:num w:numId="14">
    <w:abstractNumId w:val="13"/>
  </w:num>
  <w:num w:numId="15">
    <w:abstractNumId w:val="11"/>
  </w:num>
  <w:num w:numId="16">
    <w:abstractNumId w:val="20"/>
  </w:num>
  <w:num w:numId="17">
    <w:abstractNumId w:val="5"/>
  </w:num>
  <w:num w:numId="18">
    <w:abstractNumId w:val="22"/>
  </w:num>
  <w:num w:numId="19">
    <w:abstractNumId w:val="26"/>
  </w:num>
  <w:num w:numId="20">
    <w:abstractNumId w:val="37"/>
  </w:num>
  <w:num w:numId="21">
    <w:abstractNumId w:val="36"/>
  </w:num>
  <w:num w:numId="22">
    <w:abstractNumId w:val="2"/>
  </w:num>
  <w:num w:numId="23">
    <w:abstractNumId w:val="10"/>
  </w:num>
  <w:num w:numId="24">
    <w:abstractNumId w:val="38"/>
  </w:num>
  <w:num w:numId="25">
    <w:abstractNumId w:val="29"/>
  </w:num>
  <w:num w:numId="26">
    <w:abstractNumId w:val="17"/>
  </w:num>
  <w:num w:numId="27">
    <w:abstractNumId w:val="9"/>
  </w:num>
  <w:num w:numId="28">
    <w:abstractNumId w:val="33"/>
  </w:num>
  <w:num w:numId="29">
    <w:abstractNumId w:val="0"/>
  </w:num>
  <w:num w:numId="30">
    <w:abstractNumId w:val="4"/>
  </w:num>
  <w:num w:numId="31">
    <w:abstractNumId w:val="18"/>
  </w:num>
  <w:num w:numId="32">
    <w:abstractNumId w:val="3"/>
  </w:num>
  <w:num w:numId="33">
    <w:abstractNumId w:val="16"/>
  </w:num>
  <w:num w:numId="34">
    <w:abstractNumId w:val="30"/>
  </w:num>
  <w:num w:numId="35">
    <w:abstractNumId w:val="28"/>
  </w:num>
  <w:num w:numId="36">
    <w:abstractNumId w:val="19"/>
  </w:num>
  <w:num w:numId="37">
    <w:abstractNumId w:val="31"/>
  </w:num>
  <w:num w:numId="38">
    <w:abstractNumId w:val="25"/>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8A4"/>
    <w:rsid w:val="00374A08"/>
    <w:rsid w:val="00490C73"/>
    <w:rsid w:val="005A702C"/>
    <w:rsid w:val="00BC79DD"/>
    <w:rsid w:val="00C630DB"/>
    <w:rsid w:val="00DF2B81"/>
    <w:rsid w:val="00E128A4"/>
    <w:rsid w:val="00E878EB"/>
    <w:rsid w:val="00EF6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DD382"/>
  <w15:chartTrackingRefBased/>
  <w15:docId w15:val="{8A925F3A-3284-4448-B51A-81AD9C0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CFC"/>
  </w:style>
  <w:style w:type="paragraph" w:styleId="1">
    <w:name w:val="heading 1"/>
    <w:basedOn w:val="a"/>
    <w:next w:val="a"/>
    <w:link w:val="10"/>
    <w:uiPriority w:val="9"/>
    <w:qFormat/>
    <w:rsid w:val="00EF6CFC"/>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ru-RU"/>
    </w:rPr>
  </w:style>
  <w:style w:type="paragraph" w:styleId="20">
    <w:name w:val="heading 2"/>
    <w:basedOn w:val="a"/>
    <w:next w:val="a"/>
    <w:link w:val="21"/>
    <w:uiPriority w:val="9"/>
    <w:unhideWhenUsed/>
    <w:qFormat/>
    <w:rsid w:val="00DF2B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EF6CFC"/>
    <w:pPr>
      <w:keepNext/>
      <w:keepLines/>
      <w:widowControl w:val="0"/>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styleId="4">
    <w:name w:val="heading 4"/>
    <w:basedOn w:val="a"/>
    <w:next w:val="a"/>
    <w:link w:val="40"/>
    <w:uiPriority w:val="9"/>
    <w:unhideWhenUsed/>
    <w:qFormat/>
    <w:rsid w:val="00EF6CFC"/>
    <w:pPr>
      <w:keepNext/>
      <w:tabs>
        <w:tab w:val="num" w:pos="2880"/>
      </w:tabs>
      <w:spacing w:before="240" w:after="60" w:line="240" w:lineRule="auto"/>
      <w:ind w:left="2880" w:hanging="720"/>
      <w:outlineLvl w:val="3"/>
    </w:pPr>
    <w:rPr>
      <w:rFonts w:ascii="Calibri" w:eastAsia="Times New Roman" w:hAnsi="Calibri" w:cs="Times New Roman"/>
      <w:b/>
      <w:bCs/>
      <w:sz w:val="28"/>
      <w:szCs w:val="28"/>
      <w:lang w:val="en-US"/>
    </w:rPr>
  </w:style>
  <w:style w:type="paragraph" w:styleId="5">
    <w:name w:val="heading 5"/>
    <w:basedOn w:val="a"/>
    <w:next w:val="a"/>
    <w:link w:val="50"/>
    <w:unhideWhenUsed/>
    <w:qFormat/>
    <w:rsid w:val="00DF2B81"/>
    <w:pPr>
      <w:tabs>
        <w:tab w:val="num" w:pos="3600"/>
      </w:tabs>
      <w:spacing w:before="240" w:after="60" w:line="240" w:lineRule="auto"/>
      <w:ind w:left="3600" w:hanging="720"/>
      <w:outlineLvl w:val="4"/>
    </w:pPr>
    <w:rPr>
      <w:rFonts w:ascii="Calibri" w:eastAsia="Times New Roman" w:hAnsi="Calibri" w:cs="Times New Roman"/>
      <w:b/>
      <w:bCs/>
      <w:i/>
      <w:iCs/>
      <w:sz w:val="26"/>
      <w:szCs w:val="26"/>
      <w:lang w:val="en-US"/>
    </w:rPr>
  </w:style>
  <w:style w:type="paragraph" w:styleId="6">
    <w:name w:val="heading 6"/>
    <w:basedOn w:val="a"/>
    <w:next w:val="a"/>
    <w:link w:val="60"/>
    <w:unhideWhenUsed/>
    <w:qFormat/>
    <w:rsid w:val="00DF2B81"/>
    <w:pPr>
      <w:spacing w:before="240" w:after="60" w:line="240" w:lineRule="auto"/>
      <w:outlineLvl w:val="5"/>
    </w:pPr>
    <w:rPr>
      <w:rFonts w:ascii="Calibri" w:eastAsia="Times New Roman" w:hAnsi="Calibri" w:cs="Times New Roman"/>
      <w:b/>
      <w:bCs/>
      <w:lang w:val="x-none" w:eastAsia="x-none"/>
    </w:rPr>
  </w:style>
  <w:style w:type="paragraph" w:styleId="7">
    <w:name w:val="heading 7"/>
    <w:basedOn w:val="a"/>
    <w:next w:val="a"/>
    <w:link w:val="70"/>
    <w:uiPriority w:val="9"/>
    <w:semiHidden/>
    <w:unhideWhenUsed/>
    <w:qFormat/>
    <w:rsid w:val="00DF2B81"/>
    <w:pPr>
      <w:tabs>
        <w:tab w:val="num" w:pos="5040"/>
      </w:tabs>
      <w:spacing w:before="240" w:after="60" w:line="240" w:lineRule="auto"/>
      <w:ind w:left="5040" w:hanging="720"/>
      <w:outlineLvl w:val="6"/>
    </w:pPr>
    <w:rPr>
      <w:rFonts w:ascii="Calibri" w:eastAsia="Times New Roman" w:hAnsi="Calibri" w:cs="Times New Roman"/>
      <w:sz w:val="24"/>
      <w:szCs w:val="24"/>
      <w:lang w:val="en-US"/>
    </w:rPr>
  </w:style>
  <w:style w:type="paragraph" w:styleId="8">
    <w:name w:val="heading 8"/>
    <w:basedOn w:val="a"/>
    <w:next w:val="a"/>
    <w:link w:val="80"/>
    <w:uiPriority w:val="9"/>
    <w:semiHidden/>
    <w:unhideWhenUsed/>
    <w:qFormat/>
    <w:rsid w:val="00DF2B81"/>
    <w:pPr>
      <w:tabs>
        <w:tab w:val="num" w:pos="5760"/>
      </w:tabs>
      <w:spacing w:before="240" w:after="60" w:line="240" w:lineRule="auto"/>
      <w:ind w:left="5760" w:hanging="720"/>
      <w:outlineLvl w:val="7"/>
    </w:pPr>
    <w:rPr>
      <w:rFonts w:ascii="Calibri" w:eastAsia="Times New Roman" w:hAnsi="Calibri" w:cs="Times New Roman"/>
      <w:i/>
      <w:iCs/>
      <w:sz w:val="24"/>
      <w:szCs w:val="24"/>
      <w:lang w:val="en-US"/>
    </w:rPr>
  </w:style>
  <w:style w:type="paragraph" w:styleId="9">
    <w:name w:val="heading 9"/>
    <w:basedOn w:val="a"/>
    <w:next w:val="a"/>
    <w:link w:val="90"/>
    <w:uiPriority w:val="9"/>
    <w:semiHidden/>
    <w:unhideWhenUsed/>
    <w:qFormat/>
    <w:rsid w:val="00DF2B81"/>
    <w:pPr>
      <w:tabs>
        <w:tab w:val="num" w:pos="6480"/>
      </w:tabs>
      <w:spacing w:before="240" w:after="60" w:line="240" w:lineRule="auto"/>
      <w:ind w:left="6480" w:hanging="72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6CFC"/>
    <w:rPr>
      <w:rFonts w:asciiTheme="majorHAnsi" w:eastAsiaTheme="majorEastAsia" w:hAnsiTheme="majorHAnsi" w:cstheme="majorBidi"/>
      <w:b/>
      <w:bCs/>
      <w:color w:val="2E74B5" w:themeColor="accent1" w:themeShade="BF"/>
      <w:sz w:val="28"/>
      <w:szCs w:val="28"/>
      <w:lang w:eastAsia="ru-RU"/>
    </w:rPr>
  </w:style>
  <w:style w:type="character" w:customStyle="1" w:styleId="30">
    <w:name w:val="Заголовок 3 Знак"/>
    <w:basedOn w:val="a0"/>
    <w:link w:val="3"/>
    <w:rsid w:val="00EF6CFC"/>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rsid w:val="00EF6CFC"/>
    <w:rPr>
      <w:rFonts w:ascii="Calibri" w:eastAsia="Times New Roman" w:hAnsi="Calibri" w:cs="Times New Roman"/>
      <w:b/>
      <w:bCs/>
      <w:sz w:val="28"/>
      <w:szCs w:val="28"/>
      <w:lang w:val="en-US"/>
    </w:rPr>
  </w:style>
  <w:style w:type="paragraph" w:styleId="a3">
    <w:name w:val="Normal (Web)"/>
    <w:basedOn w:val="a"/>
    <w:link w:val="a4"/>
    <w:uiPriority w:val="99"/>
    <w:unhideWhenUsed/>
    <w:qFormat/>
    <w:rsid w:val="00EF6C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F6CFC"/>
    <w:rPr>
      <w:b/>
      <w:bCs/>
    </w:rPr>
  </w:style>
  <w:style w:type="character" w:customStyle="1" w:styleId="a4">
    <w:name w:val="Обычный (веб) Знак"/>
    <w:link w:val="a3"/>
    <w:uiPriority w:val="99"/>
    <w:locked/>
    <w:rsid w:val="00EF6CFC"/>
    <w:rPr>
      <w:rFonts w:ascii="Times New Roman" w:eastAsia="Times New Roman" w:hAnsi="Times New Roman" w:cs="Times New Roman"/>
      <w:sz w:val="24"/>
      <w:szCs w:val="24"/>
      <w:lang w:eastAsia="ru-RU"/>
    </w:rPr>
  </w:style>
  <w:style w:type="character" w:customStyle="1" w:styleId="whitespace-normal">
    <w:name w:val="whitespace-normal"/>
    <w:basedOn w:val="a0"/>
    <w:rsid w:val="00EF6CFC"/>
  </w:style>
  <w:style w:type="character" w:customStyle="1" w:styleId="22">
    <w:name w:val="Заголовок №2_"/>
    <w:basedOn w:val="a0"/>
    <w:link w:val="23"/>
    <w:rsid w:val="00EF6CFC"/>
    <w:rPr>
      <w:rFonts w:ascii="Times New Roman" w:eastAsia="Times New Roman" w:hAnsi="Times New Roman" w:cs="Times New Roman"/>
      <w:b/>
      <w:bCs/>
      <w:sz w:val="32"/>
      <w:szCs w:val="32"/>
      <w:shd w:val="clear" w:color="auto" w:fill="FFFFFF"/>
    </w:rPr>
  </w:style>
  <w:style w:type="character" w:customStyle="1" w:styleId="51">
    <w:name w:val="Основной текст (5)_"/>
    <w:basedOn w:val="a0"/>
    <w:link w:val="52"/>
    <w:rsid w:val="00EF6CFC"/>
    <w:rPr>
      <w:rFonts w:ascii="Times New Roman" w:eastAsia="Times New Roman" w:hAnsi="Times New Roman" w:cs="Times New Roman"/>
      <w:b/>
      <w:bCs/>
      <w:sz w:val="20"/>
      <w:szCs w:val="20"/>
      <w:shd w:val="clear" w:color="auto" w:fill="FFFFFF"/>
    </w:rPr>
  </w:style>
  <w:style w:type="paragraph" w:customStyle="1" w:styleId="23">
    <w:name w:val="Заголовок №2"/>
    <w:basedOn w:val="a"/>
    <w:link w:val="22"/>
    <w:rsid w:val="00EF6CFC"/>
    <w:pPr>
      <w:widowControl w:val="0"/>
      <w:shd w:val="clear" w:color="auto" w:fill="FFFFFF"/>
      <w:spacing w:after="340" w:line="240" w:lineRule="auto"/>
      <w:jc w:val="center"/>
      <w:outlineLvl w:val="1"/>
    </w:pPr>
    <w:rPr>
      <w:rFonts w:ascii="Times New Roman" w:eastAsia="Times New Roman" w:hAnsi="Times New Roman" w:cs="Times New Roman"/>
      <w:b/>
      <w:bCs/>
      <w:sz w:val="32"/>
      <w:szCs w:val="32"/>
    </w:rPr>
  </w:style>
  <w:style w:type="paragraph" w:customStyle="1" w:styleId="52">
    <w:name w:val="Основной текст (5)"/>
    <w:basedOn w:val="a"/>
    <w:link w:val="51"/>
    <w:rsid w:val="00EF6CFC"/>
    <w:pPr>
      <w:widowControl w:val="0"/>
      <w:shd w:val="clear" w:color="auto" w:fill="FFFFFF"/>
      <w:spacing w:after="70" w:line="240" w:lineRule="auto"/>
    </w:pPr>
    <w:rPr>
      <w:rFonts w:ascii="Times New Roman" w:eastAsia="Times New Roman" w:hAnsi="Times New Roman" w:cs="Times New Roman"/>
      <w:b/>
      <w:bCs/>
      <w:sz w:val="20"/>
      <w:szCs w:val="20"/>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7"/>
    <w:uiPriority w:val="34"/>
    <w:qFormat/>
    <w:rsid w:val="00EF6CFC"/>
    <w:pPr>
      <w:ind w:left="720"/>
      <w:contextualSpacing/>
    </w:pPr>
  </w:style>
  <w:style w:type="character" w:customStyle="1" w:styleId="a7">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EF6CFC"/>
  </w:style>
  <w:style w:type="character" w:styleId="a8">
    <w:name w:val="Hyperlink"/>
    <w:basedOn w:val="a0"/>
    <w:rsid w:val="00EF6CFC"/>
    <w:rPr>
      <w:color w:val="0066CC"/>
      <w:u w:val="single"/>
    </w:rPr>
  </w:style>
  <w:style w:type="paragraph" w:styleId="a9">
    <w:name w:val="No Spacing"/>
    <w:link w:val="aa"/>
    <w:uiPriority w:val="1"/>
    <w:qFormat/>
    <w:rsid w:val="00EF6CFC"/>
    <w:pPr>
      <w:spacing w:after="0" w:line="240" w:lineRule="auto"/>
    </w:pPr>
  </w:style>
  <w:style w:type="character" w:customStyle="1" w:styleId="aa">
    <w:name w:val="Без интервала Знак"/>
    <w:link w:val="a9"/>
    <w:uiPriority w:val="1"/>
    <w:locked/>
    <w:rsid w:val="00EF6CFC"/>
  </w:style>
  <w:style w:type="character" w:customStyle="1" w:styleId="53">
    <w:name w:val="Основной текст5"/>
    <w:basedOn w:val="a0"/>
    <w:rsid w:val="00EF6CFC"/>
    <w:rPr>
      <w:rFonts w:ascii="Times New Roman" w:eastAsia="Times New Roman" w:hAnsi="Times New Roman" w:cs="Times New Roman"/>
      <w:color w:val="000000"/>
      <w:spacing w:val="0"/>
      <w:w w:val="100"/>
      <w:position w:val="0"/>
      <w:sz w:val="27"/>
      <w:szCs w:val="27"/>
      <w:shd w:val="clear" w:color="auto" w:fill="FFFFFF"/>
      <w:lang w:val="en-US"/>
    </w:rPr>
  </w:style>
  <w:style w:type="paragraph" w:customStyle="1" w:styleId="100">
    <w:name w:val="Основной текст10"/>
    <w:basedOn w:val="a"/>
    <w:rsid w:val="00EF6CFC"/>
    <w:pPr>
      <w:widowControl w:val="0"/>
      <w:shd w:val="clear" w:color="auto" w:fill="FFFFFF"/>
      <w:spacing w:after="1080" w:line="370" w:lineRule="exact"/>
      <w:ind w:hanging="1840"/>
      <w:jc w:val="center"/>
    </w:pPr>
    <w:rPr>
      <w:rFonts w:ascii="Times New Roman" w:eastAsia="Times New Roman" w:hAnsi="Times New Roman" w:cs="Times New Roman"/>
      <w:sz w:val="27"/>
      <w:szCs w:val="27"/>
    </w:rPr>
  </w:style>
  <w:style w:type="character" w:customStyle="1" w:styleId="71">
    <w:name w:val="Основной текст7"/>
    <w:basedOn w:val="a0"/>
    <w:rsid w:val="00EF6CFC"/>
    <w:rPr>
      <w:rFonts w:ascii="Times New Roman" w:eastAsia="Times New Roman" w:hAnsi="Times New Roman" w:cs="Times New Roman"/>
      <w:color w:val="000000"/>
      <w:spacing w:val="0"/>
      <w:w w:val="100"/>
      <w:position w:val="0"/>
      <w:sz w:val="27"/>
      <w:szCs w:val="27"/>
      <w:shd w:val="clear" w:color="auto" w:fill="FFFFFF"/>
    </w:rPr>
  </w:style>
  <w:style w:type="character" w:customStyle="1" w:styleId="24">
    <w:name w:val="Основной текст (2)_"/>
    <w:basedOn w:val="a0"/>
    <w:link w:val="25"/>
    <w:rsid w:val="005A702C"/>
    <w:rPr>
      <w:rFonts w:ascii="Times New Roman" w:eastAsia="Times New Roman" w:hAnsi="Times New Roman" w:cs="Times New Roman"/>
      <w:sz w:val="26"/>
      <w:szCs w:val="26"/>
      <w:shd w:val="clear" w:color="auto" w:fill="FFFFFF"/>
    </w:rPr>
  </w:style>
  <w:style w:type="paragraph" w:customStyle="1" w:styleId="25">
    <w:name w:val="Основной текст (2)"/>
    <w:basedOn w:val="a"/>
    <w:link w:val="24"/>
    <w:rsid w:val="005A702C"/>
    <w:pPr>
      <w:widowControl w:val="0"/>
      <w:shd w:val="clear" w:color="auto" w:fill="FFFFFF"/>
      <w:spacing w:before="2040" w:after="1740" w:line="0" w:lineRule="atLeast"/>
      <w:ind w:hanging="720"/>
      <w:jc w:val="both"/>
    </w:pPr>
    <w:rPr>
      <w:rFonts w:ascii="Times New Roman" w:eastAsia="Times New Roman" w:hAnsi="Times New Roman" w:cs="Times New Roman"/>
      <w:sz w:val="26"/>
      <w:szCs w:val="26"/>
    </w:rPr>
  </w:style>
  <w:style w:type="character" w:customStyle="1" w:styleId="21">
    <w:name w:val="Заголовок 2 Знак"/>
    <w:basedOn w:val="a0"/>
    <w:link w:val="20"/>
    <w:rsid w:val="00DF2B81"/>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0"/>
    <w:link w:val="5"/>
    <w:rsid w:val="00DF2B81"/>
    <w:rPr>
      <w:rFonts w:ascii="Calibri" w:eastAsia="Times New Roman" w:hAnsi="Calibri" w:cs="Times New Roman"/>
      <w:b/>
      <w:bCs/>
      <w:i/>
      <w:iCs/>
      <w:sz w:val="26"/>
      <w:szCs w:val="26"/>
      <w:lang w:val="en-US"/>
    </w:rPr>
  </w:style>
  <w:style w:type="character" w:customStyle="1" w:styleId="60">
    <w:name w:val="Заголовок 6 Знак"/>
    <w:basedOn w:val="a0"/>
    <w:link w:val="6"/>
    <w:rsid w:val="00DF2B81"/>
    <w:rPr>
      <w:rFonts w:ascii="Calibri" w:eastAsia="Times New Roman" w:hAnsi="Calibri" w:cs="Times New Roman"/>
      <w:b/>
      <w:bCs/>
      <w:lang w:val="x-none" w:eastAsia="x-none"/>
    </w:rPr>
  </w:style>
  <w:style w:type="character" w:customStyle="1" w:styleId="70">
    <w:name w:val="Заголовок 7 Знак"/>
    <w:basedOn w:val="a0"/>
    <w:link w:val="7"/>
    <w:uiPriority w:val="9"/>
    <w:semiHidden/>
    <w:rsid w:val="00DF2B81"/>
    <w:rPr>
      <w:rFonts w:ascii="Calibri" w:eastAsia="Times New Roman" w:hAnsi="Calibri" w:cs="Times New Roman"/>
      <w:sz w:val="24"/>
      <w:szCs w:val="24"/>
      <w:lang w:val="en-US"/>
    </w:rPr>
  </w:style>
  <w:style w:type="character" w:customStyle="1" w:styleId="80">
    <w:name w:val="Заголовок 8 Знак"/>
    <w:basedOn w:val="a0"/>
    <w:link w:val="8"/>
    <w:uiPriority w:val="9"/>
    <w:semiHidden/>
    <w:rsid w:val="00DF2B81"/>
    <w:rPr>
      <w:rFonts w:ascii="Calibri" w:eastAsia="Times New Roman" w:hAnsi="Calibri" w:cs="Times New Roman"/>
      <w:i/>
      <w:iCs/>
      <w:sz w:val="24"/>
      <w:szCs w:val="24"/>
      <w:lang w:val="en-US"/>
    </w:rPr>
  </w:style>
  <w:style w:type="character" w:customStyle="1" w:styleId="90">
    <w:name w:val="Заголовок 9 Знак"/>
    <w:basedOn w:val="a0"/>
    <w:link w:val="9"/>
    <w:uiPriority w:val="9"/>
    <w:semiHidden/>
    <w:rsid w:val="00DF2B81"/>
    <w:rPr>
      <w:rFonts w:ascii="Cambria" w:eastAsia="Times New Roman" w:hAnsi="Cambria" w:cs="Times New Roman"/>
      <w:lang w:val="en-US"/>
    </w:rPr>
  </w:style>
  <w:style w:type="paragraph" w:styleId="ab">
    <w:name w:val="Balloon Text"/>
    <w:basedOn w:val="a"/>
    <w:link w:val="ac"/>
    <w:uiPriority w:val="99"/>
    <w:unhideWhenUsed/>
    <w:rsid w:val="00DF2B81"/>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DF2B81"/>
    <w:rPr>
      <w:rFonts w:ascii="Tahoma" w:hAnsi="Tahoma" w:cs="Tahoma"/>
      <w:sz w:val="16"/>
      <w:szCs w:val="16"/>
    </w:rPr>
  </w:style>
  <w:style w:type="character" w:customStyle="1" w:styleId="fontstyle01">
    <w:name w:val="fontstyle01"/>
    <w:basedOn w:val="a0"/>
    <w:rsid w:val="00DF2B81"/>
    <w:rPr>
      <w:rFonts w:ascii="Times New Roman" w:hAnsi="Times New Roman" w:cs="Times New Roman" w:hint="default"/>
      <w:b w:val="0"/>
      <w:bCs w:val="0"/>
      <w:i w:val="0"/>
      <w:iCs w:val="0"/>
      <w:color w:val="000000"/>
      <w:sz w:val="28"/>
      <w:szCs w:val="28"/>
    </w:rPr>
  </w:style>
  <w:style w:type="character" w:customStyle="1" w:styleId="61">
    <w:name w:val="Основной текст (6)_"/>
    <w:basedOn w:val="a0"/>
    <w:link w:val="62"/>
    <w:rsid w:val="00DF2B81"/>
    <w:rPr>
      <w:rFonts w:ascii="Arial" w:eastAsia="Arial" w:hAnsi="Arial" w:cs="Arial"/>
      <w:b/>
      <w:bCs/>
      <w:color w:val="4F81BB"/>
      <w:sz w:val="28"/>
      <w:szCs w:val="28"/>
      <w:shd w:val="clear" w:color="auto" w:fill="FFFFFF"/>
    </w:rPr>
  </w:style>
  <w:style w:type="paragraph" w:customStyle="1" w:styleId="62">
    <w:name w:val="Основной текст (6)"/>
    <w:basedOn w:val="a"/>
    <w:link w:val="61"/>
    <w:rsid w:val="00DF2B81"/>
    <w:pPr>
      <w:widowControl w:val="0"/>
      <w:shd w:val="clear" w:color="auto" w:fill="FFFFFF"/>
      <w:spacing w:after="0" w:line="254" w:lineRule="auto"/>
      <w:jc w:val="center"/>
    </w:pPr>
    <w:rPr>
      <w:rFonts w:ascii="Arial" w:eastAsia="Arial" w:hAnsi="Arial" w:cs="Arial"/>
      <w:b/>
      <w:bCs/>
      <w:color w:val="4F81BB"/>
      <w:sz w:val="28"/>
      <w:szCs w:val="28"/>
    </w:rPr>
  </w:style>
  <w:style w:type="paragraph" w:styleId="ad">
    <w:name w:val="Body Text"/>
    <w:aliases w:val=" Char, Char Знак,Char,Char Знак"/>
    <w:basedOn w:val="a"/>
    <w:link w:val="ae"/>
    <w:unhideWhenUsed/>
    <w:qFormat/>
    <w:rsid w:val="00DF2B81"/>
    <w:pPr>
      <w:spacing w:after="120" w:line="240" w:lineRule="auto"/>
    </w:pPr>
    <w:rPr>
      <w:rFonts w:ascii="Calibri" w:eastAsia="Calibri" w:hAnsi="Calibri" w:cs="Arial"/>
      <w:sz w:val="20"/>
      <w:szCs w:val="20"/>
      <w:lang w:eastAsia="ru-RU"/>
    </w:rPr>
  </w:style>
  <w:style w:type="character" w:customStyle="1" w:styleId="ae">
    <w:name w:val="Основной текст Знак"/>
    <w:aliases w:val=" Char Знак1, Char Знак Знак,Char Знак1,Char Знак Знак"/>
    <w:basedOn w:val="a0"/>
    <w:link w:val="ad"/>
    <w:rsid w:val="00DF2B81"/>
    <w:rPr>
      <w:rFonts w:ascii="Calibri" w:eastAsia="Calibri" w:hAnsi="Calibri" w:cs="Arial"/>
      <w:sz w:val="20"/>
      <w:szCs w:val="20"/>
      <w:lang w:eastAsia="ru-RU"/>
    </w:rPr>
  </w:style>
  <w:style w:type="character" w:customStyle="1" w:styleId="26">
    <w:name w:val="Основной текст (2) + Полужирный"/>
    <w:basedOn w:val="24"/>
    <w:rsid w:val="00DF2B8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63">
    <w:name w:val="Основной текст (6) + Курсив"/>
    <w:basedOn w:val="61"/>
    <w:rsid w:val="00DF2B81"/>
    <w:rPr>
      <w:rFonts w:ascii="Times New Roman" w:eastAsia="Times New Roman" w:hAnsi="Times New Roman" w:cs="Times New Roman"/>
      <w:b/>
      <w:bCs/>
      <w:i/>
      <w:iCs/>
      <w:color w:val="000000"/>
      <w:spacing w:val="0"/>
      <w:w w:val="100"/>
      <w:position w:val="0"/>
      <w:sz w:val="28"/>
      <w:szCs w:val="28"/>
      <w:shd w:val="clear" w:color="auto" w:fill="FFFFFF"/>
      <w:lang w:val="en-US" w:eastAsia="en-US" w:bidi="en-US"/>
    </w:rPr>
  </w:style>
  <w:style w:type="character" w:customStyle="1" w:styleId="212pt">
    <w:name w:val="Основной текст (2) + 12 pt"/>
    <w:basedOn w:val="24"/>
    <w:rsid w:val="00DF2B8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11pt">
    <w:name w:val="Основной текст (2) + 11 pt;Полужирный"/>
    <w:basedOn w:val="24"/>
    <w:rsid w:val="00DF2B8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81">
    <w:name w:val="Основной текст (8)_"/>
    <w:basedOn w:val="a0"/>
    <w:link w:val="82"/>
    <w:rsid w:val="00DF2B81"/>
    <w:rPr>
      <w:rFonts w:ascii="Times New Roman" w:eastAsia="Times New Roman" w:hAnsi="Times New Roman" w:cs="Times New Roman"/>
      <w:i/>
      <w:iCs/>
      <w:sz w:val="26"/>
      <w:szCs w:val="26"/>
      <w:shd w:val="clear" w:color="auto" w:fill="FFFFFF"/>
    </w:rPr>
  </w:style>
  <w:style w:type="character" w:customStyle="1" w:styleId="af">
    <w:name w:val="Подпись к таблице_"/>
    <w:basedOn w:val="a0"/>
    <w:rsid w:val="00DF2B81"/>
    <w:rPr>
      <w:rFonts w:ascii="Times New Roman" w:eastAsia="Times New Roman" w:hAnsi="Times New Roman" w:cs="Times New Roman"/>
      <w:b/>
      <w:bCs/>
      <w:i w:val="0"/>
      <w:iCs w:val="0"/>
      <w:smallCaps w:val="0"/>
      <w:strike w:val="0"/>
      <w:sz w:val="28"/>
      <w:szCs w:val="28"/>
      <w:u w:val="none"/>
    </w:rPr>
  </w:style>
  <w:style w:type="character" w:customStyle="1" w:styleId="af0">
    <w:name w:val="Подпись к таблице"/>
    <w:basedOn w:val="af"/>
    <w:rsid w:val="00DF2B81"/>
    <w:rPr>
      <w:rFonts w:ascii="Times New Roman" w:eastAsia="Times New Roman" w:hAnsi="Times New Roman" w:cs="Times New Roman"/>
      <w:b/>
      <w:bCs/>
      <w:i w:val="0"/>
      <w:iCs w:val="0"/>
      <w:smallCaps w:val="0"/>
      <w:strike w:val="0"/>
      <w:color w:val="000000"/>
      <w:spacing w:val="0"/>
      <w:w w:val="100"/>
      <w:position w:val="0"/>
      <w:sz w:val="28"/>
      <w:szCs w:val="28"/>
      <w:u w:val="single"/>
      <w:lang w:val="en-US" w:eastAsia="en-US" w:bidi="en-US"/>
    </w:rPr>
  </w:style>
  <w:style w:type="paragraph" w:customStyle="1" w:styleId="82">
    <w:name w:val="Основной текст (8)"/>
    <w:basedOn w:val="a"/>
    <w:link w:val="81"/>
    <w:rsid w:val="00DF2B81"/>
    <w:pPr>
      <w:widowControl w:val="0"/>
      <w:shd w:val="clear" w:color="auto" w:fill="FFFFFF"/>
      <w:spacing w:after="0" w:line="322" w:lineRule="exact"/>
      <w:jc w:val="center"/>
    </w:pPr>
    <w:rPr>
      <w:rFonts w:ascii="Times New Roman" w:eastAsia="Times New Roman" w:hAnsi="Times New Roman" w:cs="Times New Roman"/>
      <w:i/>
      <w:iCs/>
      <w:sz w:val="26"/>
      <w:szCs w:val="26"/>
    </w:rPr>
  </w:style>
  <w:style w:type="character" w:customStyle="1" w:styleId="af1">
    <w:name w:val="Сноска_"/>
    <w:basedOn w:val="a0"/>
    <w:link w:val="af2"/>
    <w:rsid w:val="00DF2B81"/>
    <w:rPr>
      <w:rFonts w:ascii="Times New Roman" w:eastAsia="Times New Roman" w:hAnsi="Times New Roman" w:cs="Times New Roman"/>
      <w:shd w:val="clear" w:color="auto" w:fill="FFFFFF"/>
    </w:rPr>
  </w:style>
  <w:style w:type="character" w:customStyle="1" w:styleId="af3">
    <w:name w:val="Другое_"/>
    <w:basedOn w:val="a0"/>
    <w:link w:val="af4"/>
    <w:rsid w:val="00DF2B81"/>
    <w:rPr>
      <w:rFonts w:ascii="Times New Roman" w:eastAsia="Times New Roman" w:hAnsi="Times New Roman" w:cs="Times New Roman"/>
      <w:sz w:val="28"/>
      <w:szCs w:val="28"/>
      <w:shd w:val="clear" w:color="auto" w:fill="FFFFFF"/>
    </w:rPr>
  </w:style>
  <w:style w:type="character" w:customStyle="1" w:styleId="af5">
    <w:name w:val="Основной текст_"/>
    <w:basedOn w:val="a0"/>
    <w:link w:val="11"/>
    <w:rsid w:val="00DF2B81"/>
    <w:rPr>
      <w:rFonts w:ascii="Times New Roman" w:eastAsia="Times New Roman" w:hAnsi="Times New Roman" w:cs="Times New Roman"/>
      <w:sz w:val="28"/>
      <w:szCs w:val="28"/>
      <w:shd w:val="clear" w:color="auto" w:fill="FFFFFF"/>
    </w:rPr>
  </w:style>
  <w:style w:type="character" w:customStyle="1" w:styleId="27">
    <w:name w:val="Колонтитул (2)_"/>
    <w:basedOn w:val="a0"/>
    <w:link w:val="28"/>
    <w:rsid w:val="00DF2B81"/>
    <w:rPr>
      <w:rFonts w:ascii="Times New Roman" w:eastAsia="Times New Roman" w:hAnsi="Times New Roman" w:cs="Times New Roman"/>
      <w:sz w:val="20"/>
      <w:szCs w:val="20"/>
      <w:shd w:val="clear" w:color="auto" w:fill="FFFFFF"/>
    </w:rPr>
  </w:style>
  <w:style w:type="character" w:customStyle="1" w:styleId="af6">
    <w:name w:val="Оглавление_"/>
    <w:basedOn w:val="a0"/>
    <w:link w:val="af7"/>
    <w:rsid w:val="00DF2B81"/>
    <w:rPr>
      <w:rFonts w:ascii="Times New Roman" w:eastAsia="Times New Roman" w:hAnsi="Times New Roman" w:cs="Times New Roman"/>
      <w:sz w:val="28"/>
      <w:szCs w:val="28"/>
      <w:shd w:val="clear" w:color="auto" w:fill="FFFFFF"/>
    </w:rPr>
  </w:style>
  <w:style w:type="character" w:customStyle="1" w:styleId="12">
    <w:name w:val="Заголовок №1_"/>
    <w:basedOn w:val="a0"/>
    <w:link w:val="13"/>
    <w:rsid w:val="00DF2B81"/>
    <w:rPr>
      <w:rFonts w:ascii="Arial" w:eastAsia="Arial" w:hAnsi="Arial" w:cs="Arial"/>
      <w:b/>
      <w:bCs/>
      <w:color w:val="EBEBEB"/>
      <w:sz w:val="114"/>
      <w:szCs w:val="114"/>
      <w:shd w:val="clear" w:color="auto" w:fill="FFFFFF"/>
    </w:rPr>
  </w:style>
  <w:style w:type="character" w:customStyle="1" w:styleId="31">
    <w:name w:val="Заголовок №3_"/>
    <w:basedOn w:val="a0"/>
    <w:link w:val="32"/>
    <w:rsid w:val="00DF2B81"/>
    <w:rPr>
      <w:rFonts w:ascii="Times New Roman" w:eastAsia="Times New Roman" w:hAnsi="Times New Roman" w:cs="Times New Roman"/>
      <w:b/>
      <w:bCs/>
      <w:sz w:val="28"/>
      <w:szCs w:val="28"/>
      <w:shd w:val="clear" w:color="auto" w:fill="FFFFFF"/>
    </w:rPr>
  </w:style>
  <w:style w:type="character" w:customStyle="1" w:styleId="af8">
    <w:name w:val="Подпись к картинке_"/>
    <w:basedOn w:val="a0"/>
    <w:link w:val="af9"/>
    <w:rsid w:val="00DF2B81"/>
    <w:rPr>
      <w:rFonts w:ascii="Times New Roman" w:eastAsia="Times New Roman" w:hAnsi="Times New Roman" w:cs="Times New Roman"/>
      <w:b/>
      <w:bCs/>
      <w:color w:val="EBEBEB"/>
      <w:sz w:val="20"/>
      <w:szCs w:val="20"/>
      <w:shd w:val="clear" w:color="auto" w:fill="FFFFFF"/>
    </w:rPr>
  </w:style>
  <w:style w:type="character" w:customStyle="1" w:styleId="41">
    <w:name w:val="Основной текст (4)_"/>
    <w:basedOn w:val="a0"/>
    <w:link w:val="42"/>
    <w:rsid w:val="00DF2B81"/>
    <w:rPr>
      <w:rFonts w:ascii="Times New Roman" w:eastAsia="Times New Roman" w:hAnsi="Times New Roman" w:cs="Times New Roman"/>
      <w:sz w:val="18"/>
      <w:szCs w:val="18"/>
      <w:shd w:val="clear" w:color="auto" w:fill="FFFFFF"/>
    </w:rPr>
  </w:style>
  <w:style w:type="character" w:customStyle="1" w:styleId="72">
    <w:name w:val="Основной текст (7)_"/>
    <w:basedOn w:val="a0"/>
    <w:link w:val="73"/>
    <w:rsid w:val="00DF2B81"/>
    <w:rPr>
      <w:rFonts w:ascii="Times New Roman" w:eastAsia="Times New Roman" w:hAnsi="Times New Roman" w:cs="Times New Roman"/>
      <w:b/>
      <w:bCs/>
      <w:sz w:val="12"/>
      <w:szCs w:val="12"/>
      <w:shd w:val="clear" w:color="auto" w:fill="FFFFFF"/>
    </w:rPr>
  </w:style>
  <w:style w:type="character" w:customStyle="1" w:styleId="afa">
    <w:name w:val="Колонтитул_"/>
    <w:basedOn w:val="a0"/>
    <w:link w:val="afb"/>
    <w:rsid w:val="00DF2B81"/>
    <w:rPr>
      <w:rFonts w:ascii="Times New Roman" w:eastAsia="Times New Roman" w:hAnsi="Times New Roman" w:cs="Times New Roman"/>
      <w:sz w:val="28"/>
      <w:szCs w:val="28"/>
      <w:shd w:val="clear" w:color="auto" w:fill="FFFFFF"/>
    </w:rPr>
  </w:style>
  <w:style w:type="character" w:customStyle="1" w:styleId="91">
    <w:name w:val="Основной текст (9)_"/>
    <w:basedOn w:val="a0"/>
    <w:link w:val="92"/>
    <w:rsid w:val="00DF2B81"/>
    <w:rPr>
      <w:rFonts w:ascii="Times New Roman" w:eastAsia="Times New Roman" w:hAnsi="Times New Roman" w:cs="Times New Roman"/>
      <w:b/>
      <w:bCs/>
      <w:color w:val="EBEBEB"/>
      <w:shd w:val="clear" w:color="auto" w:fill="FFFFFF"/>
    </w:rPr>
  </w:style>
  <w:style w:type="paragraph" w:customStyle="1" w:styleId="af2">
    <w:name w:val="Сноска"/>
    <w:basedOn w:val="a"/>
    <w:link w:val="af1"/>
    <w:rsid w:val="00DF2B81"/>
    <w:pPr>
      <w:widowControl w:val="0"/>
      <w:shd w:val="clear" w:color="auto" w:fill="FFFFFF"/>
      <w:spacing w:after="0" w:line="240" w:lineRule="auto"/>
      <w:ind w:firstLine="720"/>
    </w:pPr>
    <w:rPr>
      <w:rFonts w:ascii="Times New Roman" w:eastAsia="Times New Roman" w:hAnsi="Times New Roman" w:cs="Times New Roman"/>
    </w:rPr>
  </w:style>
  <w:style w:type="paragraph" w:customStyle="1" w:styleId="af4">
    <w:name w:val="Другое"/>
    <w:basedOn w:val="a"/>
    <w:link w:val="af3"/>
    <w:rsid w:val="00DF2B81"/>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11">
    <w:name w:val="Основной текст1"/>
    <w:basedOn w:val="a"/>
    <w:link w:val="af5"/>
    <w:rsid w:val="00DF2B81"/>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28">
    <w:name w:val="Колонтитул (2)"/>
    <w:basedOn w:val="a"/>
    <w:link w:val="27"/>
    <w:rsid w:val="00DF2B81"/>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af7">
    <w:name w:val="Оглавление"/>
    <w:basedOn w:val="a"/>
    <w:link w:val="af6"/>
    <w:rsid w:val="00DF2B81"/>
    <w:pPr>
      <w:widowControl w:val="0"/>
      <w:shd w:val="clear" w:color="auto" w:fill="FFFFFF"/>
      <w:spacing w:after="400" w:line="240" w:lineRule="auto"/>
      <w:ind w:firstLine="460"/>
    </w:pPr>
    <w:rPr>
      <w:rFonts w:ascii="Times New Roman" w:eastAsia="Times New Roman" w:hAnsi="Times New Roman" w:cs="Times New Roman"/>
      <w:sz w:val="28"/>
      <w:szCs w:val="28"/>
    </w:rPr>
  </w:style>
  <w:style w:type="paragraph" w:customStyle="1" w:styleId="13">
    <w:name w:val="Заголовок №1"/>
    <w:basedOn w:val="a"/>
    <w:link w:val="12"/>
    <w:rsid w:val="00DF2B81"/>
    <w:pPr>
      <w:widowControl w:val="0"/>
      <w:shd w:val="clear" w:color="auto" w:fill="FFFFFF"/>
      <w:spacing w:before="340" w:after="0" w:line="240" w:lineRule="auto"/>
      <w:ind w:right="80"/>
      <w:jc w:val="right"/>
      <w:outlineLvl w:val="0"/>
    </w:pPr>
    <w:rPr>
      <w:rFonts w:ascii="Arial" w:eastAsia="Arial" w:hAnsi="Arial" w:cs="Arial"/>
      <w:b/>
      <w:bCs/>
      <w:color w:val="EBEBEB"/>
      <w:sz w:val="114"/>
      <w:szCs w:val="114"/>
    </w:rPr>
  </w:style>
  <w:style w:type="paragraph" w:customStyle="1" w:styleId="32">
    <w:name w:val="Заголовок №3"/>
    <w:basedOn w:val="a"/>
    <w:link w:val="31"/>
    <w:rsid w:val="00DF2B81"/>
    <w:pPr>
      <w:widowControl w:val="0"/>
      <w:shd w:val="clear" w:color="auto" w:fill="FFFFFF"/>
      <w:spacing w:after="0" w:line="240" w:lineRule="auto"/>
      <w:jc w:val="center"/>
      <w:outlineLvl w:val="2"/>
    </w:pPr>
    <w:rPr>
      <w:rFonts w:ascii="Times New Roman" w:eastAsia="Times New Roman" w:hAnsi="Times New Roman" w:cs="Times New Roman"/>
      <w:b/>
      <w:bCs/>
      <w:sz w:val="28"/>
      <w:szCs w:val="28"/>
    </w:rPr>
  </w:style>
  <w:style w:type="paragraph" w:customStyle="1" w:styleId="af9">
    <w:name w:val="Подпись к картинке"/>
    <w:basedOn w:val="a"/>
    <w:link w:val="af8"/>
    <w:rsid w:val="00DF2B81"/>
    <w:pPr>
      <w:widowControl w:val="0"/>
      <w:shd w:val="clear" w:color="auto" w:fill="FFFFFF"/>
      <w:spacing w:after="0" w:line="240" w:lineRule="auto"/>
      <w:jc w:val="center"/>
    </w:pPr>
    <w:rPr>
      <w:rFonts w:ascii="Times New Roman" w:eastAsia="Times New Roman" w:hAnsi="Times New Roman" w:cs="Times New Roman"/>
      <w:b/>
      <w:bCs/>
      <w:color w:val="EBEBEB"/>
      <w:sz w:val="20"/>
      <w:szCs w:val="20"/>
    </w:rPr>
  </w:style>
  <w:style w:type="paragraph" w:customStyle="1" w:styleId="42">
    <w:name w:val="Основной текст (4)"/>
    <w:basedOn w:val="a"/>
    <w:link w:val="41"/>
    <w:rsid w:val="00DF2B81"/>
    <w:pPr>
      <w:widowControl w:val="0"/>
      <w:shd w:val="clear" w:color="auto" w:fill="FFFFFF"/>
      <w:spacing w:after="0" w:line="228" w:lineRule="auto"/>
      <w:jc w:val="center"/>
    </w:pPr>
    <w:rPr>
      <w:rFonts w:ascii="Times New Roman" w:eastAsia="Times New Roman" w:hAnsi="Times New Roman" w:cs="Times New Roman"/>
      <w:sz w:val="18"/>
      <w:szCs w:val="18"/>
    </w:rPr>
  </w:style>
  <w:style w:type="paragraph" w:customStyle="1" w:styleId="73">
    <w:name w:val="Основной текст (7)"/>
    <w:basedOn w:val="a"/>
    <w:link w:val="72"/>
    <w:rsid w:val="00DF2B81"/>
    <w:pPr>
      <w:widowControl w:val="0"/>
      <w:shd w:val="clear" w:color="auto" w:fill="FFFFFF"/>
      <w:spacing w:after="0" w:line="240" w:lineRule="auto"/>
      <w:ind w:firstLine="160"/>
    </w:pPr>
    <w:rPr>
      <w:rFonts w:ascii="Times New Roman" w:eastAsia="Times New Roman" w:hAnsi="Times New Roman" w:cs="Times New Roman"/>
      <w:b/>
      <w:bCs/>
      <w:sz w:val="12"/>
      <w:szCs w:val="12"/>
    </w:rPr>
  </w:style>
  <w:style w:type="paragraph" w:customStyle="1" w:styleId="afb">
    <w:name w:val="Колонтитул"/>
    <w:basedOn w:val="a"/>
    <w:link w:val="afa"/>
    <w:rsid w:val="00DF2B81"/>
    <w:pPr>
      <w:widowControl w:val="0"/>
      <w:shd w:val="clear" w:color="auto" w:fill="FFFFFF"/>
      <w:spacing w:after="0" w:line="240" w:lineRule="auto"/>
    </w:pPr>
    <w:rPr>
      <w:rFonts w:ascii="Times New Roman" w:eastAsia="Times New Roman" w:hAnsi="Times New Roman" w:cs="Times New Roman"/>
      <w:sz w:val="28"/>
      <w:szCs w:val="28"/>
    </w:rPr>
  </w:style>
  <w:style w:type="paragraph" w:customStyle="1" w:styleId="92">
    <w:name w:val="Основной текст (9)"/>
    <w:basedOn w:val="a"/>
    <w:link w:val="91"/>
    <w:rsid w:val="00DF2B81"/>
    <w:pPr>
      <w:widowControl w:val="0"/>
      <w:shd w:val="clear" w:color="auto" w:fill="FFFFFF"/>
      <w:spacing w:after="170" w:line="252" w:lineRule="auto"/>
      <w:ind w:left="150"/>
    </w:pPr>
    <w:rPr>
      <w:rFonts w:ascii="Times New Roman" w:eastAsia="Times New Roman" w:hAnsi="Times New Roman" w:cs="Times New Roman"/>
      <w:b/>
      <w:bCs/>
      <w:color w:val="EBEBEB"/>
    </w:rPr>
  </w:style>
  <w:style w:type="paragraph" w:customStyle="1" w:styleId="applbannerlandscapetitle">
    <w:name w:val="appl_banner_landscape_title"/>
    <w:basedOn w:val="a"/>
    <w:rsid w:val="00DF2B81"/>
    <w:pPr>
      <w:spacing w:before="200" w:after="240" w:line="240" w:lineRule="auto"/>
      <w:ind w:left="7857"/>
      <w:jc w:val="center"/>
    </w:pPr>
    <w:rPr>
      <w:rFonts w:ascii="Times New Roman" w:eastAsiaTheme="minorEastAsia" w:hAnsi="Times New Roman" w:cs="Times New Roman"/>
      <w:color w:val="000080"/>
      <w:lang w:eastAsia="ru-RU"/>
    </w:rPr>
  </w:style>
  <w:style w:type="paragraph" w:styleId="afc">
    <w:name w:val="header"/>
    <w:basedOn w:val="a"/>
    <w:link w:val="afd"/>
    <w:uiPriority w:val="99"/>
    <w:unhideWhenUsed/>
    <w:rsid w:val="00DF2B81"/>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fd">
    <w:name w:val="Верхний колонтитул Знак"/>
    <w:basedOn w:val="a0"/>
    <w:link w:val="afc"/>
    <w:uiPriority w:val="99"/>
    <w:rsid w:val="00DF2B81"/>
    <w:rPr>
      <w:rFonts w:ascii="Courier New" w:eastAsia="Courier New" w:hAnsi="Courier New" w:cs="Courier New"/>
      <w:color w:val="000000"/>
      <w:sz w:val="24"/>
      <w:szCs w:val="24"/>
      <w:lang w:eastAsia="ru-RU"/>
    </w:rPr>
  </w:style>
  <w:style w:type="paragraph" w:styleId="afe">
    <w:name w:val="footer"/>
    <w:basedOn w:val="a"/>
    <w:link w:val="aff"/>
    <w:uiPriority w:val="99"/>
    <w:unhideWhenUsed/>
    <w:rsid w:val="00DF2B81"/>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ff">
    <w:name w:val="Нижний колонтитул Знак"/>
    <w:basedOn w:val="a0"/>
    <w:link w:val="afe"/>
    <w:uiPriority w:val="99"/>
    <w:rsid w:val="00DF2B81"/>
    <w:rPr>
      <w:rFonts w:ascii="Courier New" w:eastAsia="Courier New" w:hAnsi="Courier New" w:cs="Courier New"/>
      <w:color w:val="000000"/>
      <w:sz w:val="24"/>
      <w:szCs w:val="24"/>
      <w:lang w:eastAsia="ru-RU"/>
    </w:rPr>
  </w:style>
  <w:style w:type="character" w:customStyle="1" w:styleId="64">
    <w:name w:val="Заголовок №6_"/>
    <w:basedOn w:val="a0"/>
    <w:link w:val="65"/>
    <w:rsid w:val="00DF2B81"/>
    <w:rPr>
      <w:rFonts w:ascii="Times New Roman" w:eastAsia="Times New Roman" w:hAnsi="Times New Roman" w:cs="Times New Roman"/>
      <w:b/>
      <w:bCs/>
      <w:color w:val="EBEBEB"/>
      <w:sz w:val="32"/>
      <w:szCs w:val="32"/>
      <w:shd w:val="clear" w:color="auto" w:fill="FFFFFF"/>
    </w:rPr>
  </w:style>
  <w:style w:type="character" w:customStyle="1" w:styleId="74">
    <w:name w:val="Заголовок №7_"/>
    <w:basedOn w:val="a0"/>
    <w:link w:val="75"/>
    <w:rsid w:val="00DF2B81"/>
    <w:rPr>
      <w:rFonts w:ascii="Times New Roman" w:eastAsia="Times New Roman" w:hAnsi="Times New Roman" w:cs="Times New Roman"/>
      <w:b/>
      <w:bCs/>
      <w:sz w:val="28"/>
      <w:szCs w:val="28"/>
      <w:shd w:val="clear" w:color="auto" w:fill="FFFFFF"/>
    </w:rPr>
  </w:style>
  <w:style w:type="character" w:customStyle="1" w:styleId="33">
    <w:name w:val="Основной текст (3)_"/>
    <w:basedOn w:val="a0"/>
    <w:link w:val="34"/>
    <w:rsid w:val="00DF2B81"/>
    <w:rPr>
      <w:rFonts w:ascii="Times New Roman" w:eastAsia="Times New Roman" w:hAnsi="Times New Roman" w:cs="Times New Roman"/>
      <w:b/>
      <w:bCs/>
      <w:color w:val="2A3D5B"/>
      <w:sz w:val="54"/>
      <w:szCs w:val="54"/>
      <w:shd w:val="clear" w:color="auto" w:fill="FFFFFF"/>
    </w:rPr>
  </w:style>
  <w:style w:type="character" w:customStyle="1" w:styleId="54">
    <w:name w:val="Заголовок №5_"/>
    <w:basedOn w:val="a0"/>
    <w:link w:val="55"/>
    <w:rsid w:val="00DF2B81"/>
    <w:rPr>
      <w:rFonts w:ascii="Times New Roman" w:eastAsia="Times New Roman" w:hAnsi="Times New Roman" w:cs="Times New Roman"/>
      <w:b/>
      <w:bCs/>
      <w:color w:val="002060"/>
      <w:sz w:val="36"/>
      <w:szCs w:val="36"/>
      <w:shd w:val="clear" w:color="auto" w:fill="FFFFFF"/>
    </w:rPr>
  </w:style>
  <w:style w:type="character" w:customStyle="1" w:styleId="43">
    <w:name w:val="Заголовок №4_"/>
    <w:basedOn w:val="a0"/>
    <w:link w:val="44"/>
    <w:rsid w:val="00DF2B81"/>
    <w:rPr>
      <w:rFonts w:ascii="Arial Narrow" w:eastAsia="Arial Narrow" w:hAnsi="Arial Narrow" w:cs="Arial Narrow"/>
      <w:b/>
      <w:bCs/>
      <w:sz w:val="36"/>
      <w:szCs w:val="36"/>
      <w:shd w:val="clear" w:color="auto" w:fill="FFFFFF"/>
    </w:rPr>
  </w:style>
  <w:style w:type="paragraph" w:customStyle="1" w:styleId="65">
    <w:name w:val="Заголовок №6"/>
    <w:basedOn w:val="a"/>
    <w:link w:val="64"/>
    <w:rsid w:val="00DF2B81"/>
    <w:pPr>
      <w:widowControl w:val="0"/>
      <w:shd w:val="clear" w:color="auto" w:fill="FFFFFF"/>
      <w:spacing w:after="0" w:line="240" w:lineRule="auto"/>
      <w:jc w:val="center"/>
      <w:outlineLvl w:val="5"/>
    </w:pPr>
    <w:rPr>
      <w:rFonts w:ascii="Times New Roman" w:eastAsia="Times New Roman" w:hAnsi="Times New Roman" w:cs="Times New Roman"/>
      <w:b/>
      <w:bCs/>
      <w:color w:val="EBEBEB"/>
      <w:sz w:val="32"/>
      <w:szCs w:val="32"/>
    </w:rPr>
  </w:style>
  <w:style w:type="paragraph" w:customStyle="1" w:styleId="75">
    <w:name w:val="Заголовок №7"/>
    <w:basedOn w:val="a"/>
    <w:link w:val="74"/>
    <w:rsid w:val="00DF2B81"/>
    <w:pPr>
      <w:widowControl w:val="0"/>
      <w:shd w:val="clear" w:color="auto" w:fill="FFFFFF"/>
      <w:spacing w:after="0" w:line="240" w:lineRule="auto"/>
      <w:ind w:firstLine="720"/>
      <w:outlineLvl w:val="6"/>
    </w:pPr>
    <w:rPr>
      <w:rFonts w:ascii="Times New Roman" w:eastAsia="Times New Roman" w:hAnsi="Times New Roman" w:cs="Times New Roman"/>
      <w:b/>
      <w:bCs/>
      <w:sz w:val="28"/>
      <w:szCs w:val="28"/>
    </w:rPr>
  </w:style>
  <w:style w:type="paragraph" w:customStyle="1" w:styleId="34">
    <w:name w:val="Основной текст (3)"/>
    <w:basedOn w:val="a"/>
    <w:link w:val="33"/>
    <w:rsid w:val="00DF2B81"/>
    <w:pPr>
      <w:widowControl w:val="0"/>
      <w:shd w:val="clear" w:color="auto" w:fill="FFFFFF"/>
      <w:spacing w:after="6000" w:line="226" w:lineRule="auto"/>
      <w:ind w:left="870"/>
      <w:jc w:val="center"/>
    </w:pPr>
    <w:rPr>
      <w:rFonts w:ascii="Times New Roman" w:eastAsia="Times New Roman" w:hAnsi="Times New Roman" w:cs="Times New Roman"/>
      <w:b/>
      <w:bCs/>
      <w:color w:val="2A3D5B"/>
      <w:sz w:val="54"/>
      <w:szCs w:val="54"/>
    </w:rPr>
  </w:style>
  <w:style w:type="paragraph" w:customStyle="1" w:styleId="55">
    <w:name w:val="Заголовок №5"/>
    <w:basedOn w:val="a"/>
    <w:link w:val="54"/>
    <w:rsid w:val="00DF2B81"/>
    <w:pPr>
      <w:widowControl w:val="0"/>
      <w:shd w:val="clear" w:color="auto" w:fill="FFFFFF"/>
      <w:spacing w:after="0" w:line="235" w:lineRule="auto"/>
      <w:jc w:val="center"/>
      <w:outlineLvl w:val="4"/>
    </w:pPr>
    <w:rPr>
      <w:rFonts w:ascii="Times New Roman" w:eastAsia="Times New Roman" w:hAnsi="Times New Roman" w:cs="Times New Roman"/>
      <w:b/>
      <w:bCs/>
      <w:color w:val="002060"/>
      <w:sz w:val="36"/>
      <w:szCs w:val="36"/>
    </w:rPr>
  </w:style>
  <w:style w:type="paragraph" w:customStyle="1" w:styleId="44">
    <w:name w:val="Заголовок №4"/>
    <w:basedOn w:val="a"/>
    <w:link w:val="43"/>
    <w:rsid w:val="00DF2B81"/>
    <w:pPr>
      <w:widowControl w:val="0"/>
      <w:shd w:val="clear" w:color="auto" w:fill="FFFFFF"/>
      <w:spacing w:after="0" w:line="240" w:lineRule="auto"/>
      <w:outlineLvl w:val="3"/>
    </w:pPr>
    <w:rPr>
      <w:rFonts w:ascii="Arial Narrow" w:eastAsia="Arial Narrow" w:hAnsi="Arial Narrow" w:cs="Arial Narrow"/>
      <w:b/>
      <w:bCs/>
      <w:sz w:val="36"/>
      <w:szCs w:val="36"/>
    </w:rPr>
  </w:style>
  <w:style w:type="table" w:styleId="aff0">
    <w:name w:val="Table Grid"/>
    <w:basedOn w:val="a1"/>
    <w:uiPriority w:val="39"/>
    <w:rsid w:val="00DF2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3">
    <w:name w:val="Font Style113"/>
    <w:rsid w:val="00DF2B81"/>
    <w:rPr>
      <w:rFonts w:ascii="Times New Roman" w:hAnsi="Times New Roman" w:cs="Times New Roman"/>
      <w:sz w:val="26"/>
      <w:szCs w:val="26"/>
    </w:rPr>
  </w:style>
  <w:style w:type="paragraph" w:customStyle="1" w:styleId="Default">
    <w:name w:val="Default"/>
    <w:link w:val="Default0"/>
    <w:rsid w:val="00DF2B81"/>
    <w:pPr>
      <w:autoSpaceDE w:val="0"/>
      <w:autoSpaceDN w:val="0"/>
      <w:adjustRightInd w:val="0"/>
      <w:spacing w:after="0" w:line="240" w:lineRule="auto"/>
    </w:pPr>
    <w:rPr>
      <w:rFonts w:ascii="Times New Roman" w:hAnsi="Times New Roman" w:cs="Times New Roman"/>
      <w:color w:val="000000"/>
      <w:sz w:val="24"/>
      <w:szCs w:val="24"/>
    </w:rPr>
  </w:style>
  <w:style w:type="paragraph" w:styleId="35">
    <w:name w:val="Body Text 3"/>
    <w:basedOn w:val="a"/>
    <w:link w:val="36"/>
    <w:uiPriority w:val="99"/>
    <w:unhideWhenUsed/>
    <w:rsid w:val="00DF2B81"/>
    <w:pPr>
      <w:spacing w:after="120" w:line="240" w:lineRule="auto"/>
    </w:pPr>
    <w:rPr>
      <w:rFonts w:ascii="Calibri" w:eastAsia="Calibri" w:hAnsi="Calibri" w:cs="Arial"/>
      <w:sz w:val="16"/>
      <w:szCs w:val="16"/>
      <w:lang w:eastAsia="ru-RU"/>
    </w:rPr>
  </w:style>
  <w:style w:type="character" w:customStyle="1" w:styleId="36">
    <w:name w:val="Основной текст 3 Знак"/>
    <w:basedOn w:val="a0"/>
    <w:link w:val="35"/>
    <w:uiPriority w:val="99"/>
    <w:rsid w:val="00DF2B81"/>
    <w:rPr>
      <w:rFonts w:ascii="Calibri" w:eastAsia="Calibri" w:hAnsi="Calibri" w:cs="Arial"/>
      <w:sz w:val="16"/>
      <w:szCs w:val="16"/>
      <w:lang w:eastAsia="ru-RU"/>
    </w:rPr>
  </w:style>
  <w:style w:type="paragraph" w:styleId="29">
    <w:name w:val="List 2"/>
    <w:basedOn w:val="a"/>
    <w:uiPriority w:val="99"/>
    <w:rsid w:val="00DF2B81"/>
    <w:pPr>
      <w:spacing w:after="0" w:line="240" w:lineRule="auto"/>
      <w:ind w:left="566" w:hanging="283"/>
    </w:pPr>
    <w:rPr>
      <w:rFonts w:ascii="Calibri" w:eastAsia="Times New Roman" w:hAnsi="Calibri" w:cs="Times New Roman"/>
      <w:sz w:val="20"/>
      <w:szCs w:val="20"/>
      <w:lang w:eastAsia="ru-RU"/>
    </w:rPr>
  </w:style>
  <w:style w:type="paragraph" w:styleId="2a">
    <w:name w:val="List Continue 2"/>
    <w:basedOn w:val="a"/>
    <w:uiPriority w:val="99"/>
    <w:rsid w:val="00DF2B81"/>
    <w:pPr>
      <w:spacing w:after="120" w:line="240" w:lineRule="auto"/>
      <w:ind w:left="566"/>
    </w:pPr>
    <w:rPr>
      <w:rFonts w:ascii="Calibri" w:eastAsia="Times New Roman" w:hAnsi="Calibri" w:cs="Times New Roman"/>
      <w:sz w:val="24"/>
      <w:szCs w:val="24"/>
      <w:lang w:eastAsia="ru-RU"/>
    </w:rPr>
  </w:style>
  <w:style w:type="paragraph" w:styleId="2">
    <w:name w:val="List Bullet 2"/>
    <w:basedOn w:val="a"/>
    <w:rsid w:val="00DF2B81"/>
    <w:pPr>
      <w:numPr>
        <w:numId w:val="12"/>
      </w:numPr>
      <w:tabs>
        <w:tab w:val="num" w:pos="643"/>
      </w:tabs>
      <w:spacing w:after="0" w:line="240" w:lineRule="auto"/>
      <w:ind w:left="643"/>
    </w:pPr>
    <w:rPr>
      <w:rFonts w:ascii="Calibri" w:eastAsia="Times New Roman" w:hAnsi="Calibri" w:cs="Times New Roman"/>
      <w:sz w:val="24"/>
      <w:szCs w:val="24"/>
      <w:lang w:eastAsia="ru-RU"/>
    </w:rPr>
  </w:style>
  <w:style w:type="paragraph" w:customStyle="1" w:styleId="text">
    <w:name w:val="text"/>
    <w:basedOn w:val="a"/>
    <w:rsid w:val="00DF2B81"/>
    <w:pPr>
      <w:spacing w:before="100" w:after="100" w:line="240" w:lineRule="auto"/>
      <w:jc w:val="both"/>
      <w:textAlignment w:val="baseline"/>
    </w:pPr>
    <w:rPr>
      <w:rFonts w:ascii="Arial" w:eastAsia="MS Mincho" w:hAnsi="Arial" w:cs="Times New Roman"/>
      <w:color w:val="000000"/>
      <w:sz w:val="18"/>
      <w:szCs w:val="20"/>
      <w:lang w:eastAsia="ja-JP"/>
    </w:rPr>
  </w:style>
  <w:style w:type="character" w:customStyle="1" w:styleId="Default0">
    <w:name w:val="Default Знак"/>
    <w:link w:val="Default"/>
    <w:locked/>
    <w:rsid w:val="00DF2B81"/>
    <w:rPr>
      <w:rFonts w:ascii="Times New Roman" w:hAnsi="Times New Roman" w:cs="Times New Roman"/>
      <w:color w:val="000000"/>
      <w:sz w:val="24"/>
      <w:szCs w:val="24"/>
    </w:rPr>
  </w:style>
  <w:style w:type="table" w:customStyle="1" w:styleId="TableGrid">
    <w:name w:val="TableGrid"/>
    <w:rsid w:val="00DF2B81"/>
    <w:pPr>
      <w:spacing w:after="0" w:line="240" w:lineRule="auto"/>
    </w:pPr>
    <w:rPr>
      <w:rFonts w:eastAsiaTheme="minorEastAsia"/>
      <w:lang w:val="en-US"/>
    </w:rPr>
    <w:tblPr>
      <w:tblCellMar>
        <w:top w:w="0" w:type="dxa"/>
        <w:left w:w="0" w:type="dxa"/>
        <w:bottom w:w="0" w:type="dxa"/>
        <w:right w:w="0" w:type="dxa"/>
      </w:tblCellMar>
    </w:tblPr>
  </w:style>
  <w:style w:type="table" w:customStyle="1" w:styleId="TableNormal">
    <w:name w:val="Table Normal"/>
    <w:uiPriority w:val="2"/>
    <w:semiHidden/>
    <w:unhideWhenUsed/>
    <w:qFormat/>
    <w:rsid w:val="00DF2B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4">
    <w:name w:val="toc 1"/>
    <w:basedOn w:val="a"/>
    <w:uiPriority w:val="39"/>
    <w:qFormat/>
    <w:rsid w:val="00DF2B81"/>
    <w:pPr>
      <w:widowControl w:val="0"/>
      <w:autoSpaceDE w:val="0"/>
      <w:autoSpaceDN w:val="0"/>
      <w:spacing w:before="369" w:after="0" w:line="240" w:lineRule="auto"/>
      <w:ind w:left="1176" w:hanging="498"/>
    </w:pPr>
    <w:rPr>
      <w:rFonts w:ascii="Times New Roman" w:eastAsia="Times New Roman" w:hAnsi="Times New Roman" w:cs="Times New Roman"/>
      <w:sz w:val="32"/>
      <w:szCs w:val="32"/>
      <w:lang w:val="bg-BG"/>
    </w:rPr>
  </w:style>
  <w:style w:type="paragraph" w:styleId="aff1">
    <w:name w:val="Title"/>
    <w:basedOn w:val="a"/>
    <w:link w:val="aff2"/>
    <w:uiPriority w:val="10"/>
    <w:qFormat/>
    <w:rsid w:val="00DF2B81"/>
    <w:pPr>
      <w:widowControl w:val="0"/>
      <w:autoSpaceDE w:val="0"/>
      <w:autoSpaceDN w:val="0"/>
      <w:spacing w:before="208" w:after="0" w:line="240" w:lineRule="auto"/>
      <w:ind w:left="147" w:right="696"/>
      <w:jc w:val="center"/>
    </w:pPr>
    <w:rPr>
      <w:rFonts w:ascii="Times New Roman" w:eastAsia="Times New Roman" w:hAnsi="Times New Roman" w:cs="Times New Roman"/>
      <w:b/>
      <w:bCs/>
      <w:sz w:val="44"/>
      <w:szCs w:val="44"/>
      <w:lang w:val="bg-BG"/>
    </w:rPr>
  </w:style>
  <w:style w:type="character" w:customStyle="1" w:styleId="aff2">
    <w:name w:val="Заголовок Знак"/>
    <w:basedOn w:val="a0"/>
    <w:link w:val="aff1"/>
    <w:uiPriority w:val="10"/>
    <w:rsid w:val="00DF2B81"/>
    <w:rPr>
      <w:rFonts w:ascii="Times New Roman" w:eastAsia="Times New Roman" w:hAnsi="Times New Roman" w:cs="Times New Roman"/>
      <w:b/>
      <w:bCs/>
      <w:sz w:val="44"/>
      <w:szCs w:val="44"/>
      <w:lang w:val="bg-BG"/>
    </w:rPr>
  </w:style>
  <w:style w:type="paragraph" w:customStyle="1" w:styleId="TableParagraph">
    <w:name w:val="Table Paragraph"/>
    <w:basedOn w:val="a"/>
    <w:uiPriority w:val="1"/>
    <w:qFormat/>
    <w:rsid w:val="00DF2B81"/>
    <w:pPr>
      <w:widowControl w:val="0"/>
      <w:autoSpaceDE w:val="0"/>
      <w:autoSpaceDN w:val="0"/>
      <w:spacing w:after="0" w:line="240" w:lineRule="auto"/>
    </w:pPr>
    <w:rPr>
      <w:rFonts w:ascii="Times New Roman" w:eastAsia="Times New Roman" w:hAnsi="Times New Roman" w:cs="Times New Roman"/>
      <w:lang w:val="bg-BG"/>
    </w:rPr>
  </w:style>
  <w:style w:type="paragraph" w:styleId="aff3">
    <w:name w:val="TOC Heading"/>
    <w:basedOn w:val="1"/>
    <w:next w:val="a"/>
    <w:uiPriority w:val="39"/>
    <w:unhideWhenUsed/>
    <w:qFormat/>
    <w:rsid w:val="00DF2B81"/>
    <w:pPr>
      <w:spacing w:line="276" w:lineRule="auto"/>
      <w:outlineLvl w:val="9"/>
    </w:pPr>
  </w:style>
  <w:style w:type="paragraph" w:styleId="2b">
    <w:name w:val="toc 2"/>
    <w:basedOn w:val="a"/>
    <w:next w:val="a"/>
    <w:autoRedefine/>
    <w:uiPriority w:val="39"/>
    <w:unhideWhenUsed/>
    <w:qFormat/>
    <w:rsid w:val="00DF2B81"/>
    <w:pPr>
      <w:spacing w:after="100" w:line="276" w:lineRule="auto"/>
      <w:ind w:left="220"/>
    </w:pPr>
    <w:rPr>
      <w:rFonts w:eastAsiaTheme="minorEastAsia"/>
      <w:lang w:eastAsia="ru-RU"/>
    </w:rPr>
  </w:style>
  <w:style w:type="paragraph" w:styleId="37">
    <w:name w:val="toc 3"/>
    <w:basedOn w:val="a"/>
    <w:next w:val="a"/>
    <w:autoRedefine/>
    <w:uiPriority w:val="39"/>
    <w:unhideWhenUsed/>
    <w:qFormat/>
    <w:rsid w:val="00DF2B81"/>
    <w:pPr>
      <w:spacing w:after="100" w:line="276" w:lineRule="auto"/>
      <w:ind w:left="440"/>
    </w:pPr>
    <w:rPr>
      <w:rFonts w:eastAsiaTheme="minorEastAsia"/>
      <w:lang w:eastAsia="ru-RU"/>
    </w:rPr>
  </w:style>
  <w:style w:type="character" w:customStyle="1" w:styleId="6125pt">
    <w:name w:val="Основной текст (6) + 12;5 pt"/>
    <w:rsid w:val="00DF2B81"/>
    <w:rPr>
      <w:rFonts w:ascii="Times New Roman" w:eastAsia="Times New Roman" w:hAnsi="Times New Roman" w:cs="Times New Roman"/>
      <w:b/>
      <w:bCs/>
      <w:i w:val="0"/>
      <w:iCs w:val="0"/>
      <w:smallCaps w:val="0"/>
      <w:strike w:val="0"/>
      <w:color w:val="000000"/>
      <w:spacing w:val="0"/>
      <w:w w:val="100"/>
      <w:position w:val="0"/>
      <w:sz w:val="25"/>
      <w:szCs w:val="25"/>
      <w:u w:val="none"/>
      <w:lang w:val="en-US"/>
    </w:rPr>
  </w:style>
  <w:style w:type="paragraph" w:styleId="2c">
    <w:name w:val="Body Text 2"/>
    <w:basedOn w:val="a"/>
    <w:link w:val="2d"/>
    <w:rsid w:val="00DF2B81"/>
    <w:pPr>
      <w:spacing w:after="120" w:line="480" w:lineRule="auto"/>
    </w:pPr>
    <w:rPr>
      <w:rFonts w:ascii="Times New Roman" w:eastAsia="Times New Roman" w:hAnsi="Times New Roman" w:cs="Times New Roman"/>
      <w:sz w:val="20"/>
      <w:szCs w:val="20"/>
      <w:lang w:eastAsia="ru-RU"/>
    </w:rPr>
  </w:style>
  <w:style w:type="character" w:customStyle="1" w:styleId="2d">
    <w:name w:val="Основной текст 2 Знак"/>
    <w:basedOn w:val="a0"/>
    <w:link w:val="2c"/>
    <w:rsid w:val="00DF2B81"/>
    <w:rPr>
      <w:rFonts w:ascii="Times New Roman" w:eastAsia="Times New Roman" w:hAnsi="Times New Roman" w:cs="Times New Roman"/>
      <w:sz w:val="20"/>
      <w:szCs w:val="20"/>
      <w:lang w:eastAsia="ru-RU"/>
    </w:rPr>
  </w:style>
  <w:style w:type="paragraph" w:styleId="aff4">
    <w:name w:val="footnote text"/>
    <w:aliases w:val="список,список Знак, Знак,список Знак Знак,список Знак Знак Знак,Знак,single space,FOOTNOTES,fn,footnote text,Текст сноски Знак Знак Знак,Footnote Text Char Знак Знак Знак,Dipnot Metni Char Char Char Char,Dipnot Metni1,Cha,f,-++ Знак,-++"/>
    <w:basedOn w:val="a"/>
    <w:link w:val="aff5"/>
    <w:uiPriority w:val="99"/>
    <w:rsid w:val="00DF2B81"/>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список Знак1,список Знак Знак1, Знак Знак,список Знак Знак Знак1,список Знак Знак Знак Знак,Знак Знак,single space Знак,FOOTNOTES Знак,fn Знак,footnote text Знак,Текст сноски Знак Знак Знак Знак,Footnote Text Char Знак Знак Знак Знак"/>
    <w:basedOn w:val="a0"/>
    <w:link w:val="aff4"/>
    <w:uiPriority w:val="99"/>
    <w:rsid w:val="00DF2B81"/>
    <w:rPr>
      <w:rFonts w:ascii="Times New Roman" w:eastAsia="Times New Roman" w:hAnsi="Times New Roman" w:cs="Times New Roman"/>
      <w:sz w:val="20"/>
      <w:szCs w:val="20"/>
      <w:lang w:eastAsia="ru-RU"/>
    </w:rPr>
  </w:style>
  <w:style w:type="character" w:styleId="aff6">
    <w:name w:val="footnote reference"/>
    <w:aliases w:val="Footnote Text Char1,ftref"/>
    <w:uiPriority w:val="99"/>
    <w:rsid w:val="00DF2B81"/>
    <w:rPr>
      <w:rFonts w:cs="Times New Roman"/>
      <w:vertAlign w:val="superscript"/>
    </w:rPr>
  </w:style>
  <w:style w:type="character" w:customStyle="1" w:styleId="Bodytext2">
    <w:name w:val="Body text (2)_"/>
    <w:link w:val="Bodytext21"/>
    <w:uiPriority w:val="99"/>
    <w:locked/>
    <w:rsid w:val="00DF2B81"/>
    <w:rPr>
      <w:rFonts w:ascii="Times New Roman" w:hAnsi="Times New Roman" w:cs="Times New Roman"/>
      <w:sz w:val="28"/>
      <w:szCs w:val="28"/>
      <w:shd w:val="clear" w:color="auto" w:fill="FFFFFF"/>
    </w:rPr>
  </w:style>
  <w:style w:type="paragraph" w:customStyle="1" w:styleId="Bodytext21">
    <w:name w:val="Body text (2)1"/>
    <w:basedOn w:val="a"/>
    <w:link w:val="Bodytext2"/>
    <w:uiPriority w:val="99"/>
    <w:rsid w:val="00DF2B81"/>
    <w:pPr>
      <w:widowControl w:val="0"/>
      <w:shd w:val="clear" w:color="auto" w:fill="FFFFFF"/>
      <w:spacing w:after="0" w:line="370" w:lineRule="exact"/>
      <w:jc w:val="center"/>
    </w:pPr>
    <w:rPr>
      <w:rFonts w:ascii="Times New Roman" w:hAnsi="Times New Roman" w:cs="Times New Roman"/>
      <w:sz w:val="28"/>
      <w:szCs w:val="28"/>
    </w:rPr>
  </w:style>
  <w:style w:type="character" w:customStyle="1" w:styleId="Bodytext2Bold">
    <w:name w:val="Body text (2) + Bold"/>
    <w:uiPriority w:val="99"/>
    <w:rsid w:val="00DF2B81"/>
    <w:rPr>
      <w:rFonts w:ascii="Times New Roman" w:hAnsi="Times New Roman" w:cs="Times New Roman"/>
      <w:b/>
      <w:bCs/>
      <w:sz w:val="28"/>
      <w:szCs w:val="28"/>
      <w:u w:val="none"/>
      <w:shd w:val="clear" w:color="auto" w:fill="FFFFFF"/>
    </w:rPr>
  </w:style>
  <w:style w:type="character" w:customStyle="1" w:styleId="2e">
    <w:name w:val="Основной текст2"/>
    <w:rsid w:val="00DF2B81"/>
    <w:rPr>
      <w:rFonts w:ascii="Sylfaen" w:hAnsi="Sylfaen"/>
      <w:color w:val="000000"/>
      <w:spacing w:val="4"/>
      <w:w w:val="100"/>
      <w:position w:val="0"/>
      <w:sz w:val="13"/>
      <w:u w:val="none"/>
      <w:shd w:val="clear" w:color="auto" w:fill="FFFFFF"/>
      <w:lang w:val="ru-RU" w:eastAsia="x-none"/>
    </w:rPr>
  </w:style>
  <w:style w:type="character" w:customStyle="1" w:styleId="Heading1">
    <w:name w:val="Heading #1_"/>
    <w:link w:val="Heading10"/>
    <w:uiPriority w:val="99"/>
    <w:locked/>
    <w:rsid w:val="00DF2B81"/>
    <w:rPr>
      <w:rFonts w:ascii="Times New Roman" w:hAnsi="Times New Roman" w:cs="Times New Roman"/>
      <w:b/>
      <w:bCs/>
      <w:sz w:val="28"/>
      <w:szCs w:val="28"/>
      <w:shd w:val="clear" w:color="auto" w:fill="FFFFFF"/>
    </w:rPr>
  </w:style>
  <w:style w:type="paragraph" w:customStyle="1" w:styleId="Heading10">
    <w:name w:val="Heading #1"/>
    <w:basedOn w:val="a"/>
    <w:link w:val="Heading1"/>
    <w:uiPriority w:val="99"/>
    <w:rsid w:val="00DF2B81"/>
    <w:pPr>
      <w:widowControl w:val="0"/>
      <w:shd w:val="clear" w:color="auto" w:fill="FFFFFF"/>
      <w:spacing w:before="1440" w:after="0" w:line="485" w:lineRule="exact"/>
      <w:jc w:val="center"/>
      <w:outlineLvl w:val="0"/>
    </w:pPr>
    <w:rPr>
      <w:rFonts w:ascii="Times New Roman" w:hAnsi="Times New Roman" w:cs="Times New Roman"/>
      <w:b/>
      <w:bCs/>
      <w:sz w:val="28"/>
      <w:szCs w:val="28"/>
    </w:rPr>
  </w:style>
  <w:style w:type="paragraph" w:customStyle="1" w:styleId="Style62">
    <w:name w:val="Style62"/>
    <w:basedOn w:val="a"/>
    <w:rsid w:val="00DF2B8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DF2B8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64">
    <w:name w:val="Font Style64"/>
    <w:rsid w:val="00DF2B81"/>
    <w:rPr>
      <w:rFonts w:ascii="Times New Roman" w:hAnsi="Times New Roman" w:cs="Times New Roman" w:hint="default"/>
      <w:b/>
      <w:bCs w:val="0"/>
      <w:sz w:val="14"/>
    </w:rPr>
  </w:style>
  <w:style w:type="character" w:customStyle="1" w:styleId="FontStyle20">
    <w:name w:val="Font Style20"/>
    <w:rsid w:val="00DF2B81"/>
    <w:rPr>
      <w:rFonts w:ascii="Times New Roman" w:hAnsi="Times New Roman" w:cs="Times New Roman" w:hint="default"/>
      <w:sz w:val="16"/>
    </w:rPr>
  </w:style>
  <w:style w:type="paragraph" w:customStyle="1" w:styleId="Style32">
    <w:name w:val="Style32"/>
    <w:basedOn w:val="a"/>
    <w:rsid w:val="00DF2B81"/>
    <w:pPr>
      <w:widowControl w:val="0"/>
      <w:autoSpaceDE w:val="0"/>
      <w:autoSpaceDN w:val="0"/>
      <w:adjustRightInd w:val="0"/>
      <w:spacing w:after="0" w:line="187" w:lineRule="exact"/>
      <w:ind w:firstLine="374"/>
      <w:jc w:val="both"/>
    </w:pPr>
    <w:rPr>
      <w:rFonts w:ascii="Times New Roman" w:eastAsia="Times New Roman" w:hAnsi="Times New Roman" w:cs="Times New Roman"/>
      <w:sz w:val="24"/>
      <w:szCs w:val="24"/>
      <w:lang w:eastAsia="ru-RU"/>
    </w:rPr>
  </w:style>
  <w:style w:type="paragraph" w:customStyle="1" w:styleId="Style30">
    <w:name w:val="Style30"/>
    <w:basedOn w:val="a"/>
    <w:rsid w:val="00DF2B8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15">
    <w:name w:val="Обычный1"/>
    <w:rsid w:val="00DF2B81"/>
    <w:pPr>
      <w:spacing w:after="0" w:line="240" w:lineRule="auto"/>
    </w:pPr>
    <w:rPr>
      <w:rFonts w:ascii="Times New Roman" w:eastAsia="Calibri" w:hAnsi="Times New Roman" w:cs="Times New Roman"/>
      <w:sz w:val="24"/>
      <w:szCs w:val="20"/>
      <w:lang w:eastAsia="ru-RU"/>
    </w:rPr>
  </w:style>
  <w:style w:type="paragraph" w:customStyle="1" w:styleId="Pa15">
    <w:name w:val="Pa15"/>
    <w:basedOn w:val="Default"/>
    <w:next w:val="Default"/>
    <w:uiPriority w:val="99"/>
    <w:rsid w:val="00DF2B81"/>
    <w:pPr>
      <w:spacing w:line="211" w:lineRule="atLeast"/>
    </w:pPr>
    <w:rPr>
      <w:rFonts w:ascii="Arial" w:eastAsia="Times New Roman" w:hAnsi="Arial" w:cs="Arial"/>
      <w:color w:val="auto"/>
      <w:lang w:eastAsia="ru-RU"/>
    </w:rPr>
  </w:style>
  <w:style w:type="paragraph" w:customStyle="1" w:styleId="16">
    <w:name w:val="Без интервала1"/>
    <w:link w:val="NoSpacingChar"/>
    <w:rsid w:val="00DF2B81"/>
    <w:pPr>
      <w:spacing w:after="0" w:line="240" w:lineRule="auto"/>
    </w:pPr>
    <w:rPr>
      <w:rFonts w:ascii="Calibri" w:eastAsia="MS Mincho" w:hAnsi="Calibri" w:cs="Times New Roman"/>
    </w:rPr>
  </w:style>
  <w:style w:type="character" w:customStyle="1" w:styleId="NoSpacingChar">
    <w:name w:val="No Spacing Char"/>
    <w:link w:val="16"/>
    <w:rsid w:val="00DF2B81"/>
    <w:rPr>
      <w:rFonts w:ascii="Calibri" w:eastAsia="MS Mincho" w:hAnsi="Calibri" w:cs="Times New Roman"/>
    </w:rPr>
  </w:style>
  <w:style w:type="paragraph" w:styleId="2f">
    <w:name w:val="Body Text Indent 2"/>
    <w:basedOn w:val="a"/>
    <w:link w:val="2f0"/>
    <w:unhideWhenUsed/>
    <w:rsid w:val="00DF2B81"/>
    <w:pPr>
      <w:spacing w:after="120" w:line="480" w:lineRule="auto"/>
      <w:ind w:left="283"/>
    </w:pPr>
    <w:rPr>
      <w:rFonts w:ascii="Calibri" w:eastAsia="Times New Roman" w:hAnsi="Calibri" w:cs="Times New Roman"/>
      <w:lang w:val="en-GB" w:eastAsia="x-none"/>
    </w:rPr>
  </w:style>
  <w:style w:type="character" w:customStyle="1" w:styleId="2f0">
    <w:name w:val="Основной текст с отступом 2 Знак"/>
    <w:basedOn w:val="a0"/>
    <w:link w:val="2f"/>
    <w:rsid w:val="00DF2B81"/>
    <w:rPr>
      <w:rFonts w:ascii="Calibri" w:eastAsia="Times New Roman" w:hAnsi="Calibri" w:cs="Times New Roman"/>
      <w:lang w:val="en-GB" w:eastAsia="x-none"/>
    </w:rPr>
  </w:style>
  <w:style w:type="character" w:customStyle="1" w:styleId="fontstyle21">
    <w:name w:val="fontstyle21"/>
    <w:rsid w:val="00DF2B81"/>
    <w:rPr>
      <w:rFonts w:ascii="TimesNewRomanPSMT" w:hAnsi="TimesNewRomanPSMT" w:hint="default"/>
      <w:b w:val="0"/>
      <w:bCs w:val="0"/>
      <w:i w:val="0"/>
      <w:iCs w:val="0"/>
      <w:color w:val="000000"/>
      <w:sz w:val="28"/>
      <w:szCs w:val="28"/>
    </w:rPr>
  </w:style>
  <w:style w:type="paragraph" w:customStyle="1" w:styleId="210">
    <w:name w:val="Основной текст (2)1"/>
    <w:basedOn w:val="a"/>
    <w:uiPriority w:val="99"/>
    <w:rsid w:val="00DF2B81"/>
    <w:pPr>
      <w:widowControl w:val="0"/>
      <w:shd w:val="clear" w:color="auto" w:fill="FFFFFF"/>
      <w:spacing w:before="420" w:after="1260" w:line="317" w:lineRule="exact"/>
      <w:ind w:hanging="140"/>
      <w:jc w:val="both"/>
    </w:pPr>
    <w:rPr>
      <w:rFonts w:ascii="Times New Roman" w:eastAsia="Times New Roman" w:hAnsi="Times New Roman" w:cs="Times New Roman"/>
      <w:sz w:val="26"/>
      <w:szCs w:val="26"/>
      <w:lang w:val="uz-Cyrl-UZ" w:eastAsia="ru-RU"/>
    </w:rPr>
  </w:style>
  <w:style w:type="character" w:styleId="aff7">
    <w:name w:val="Emphasis"/>
    <w:uiPriority w:val="20"/>
    <w:qFormat/>
    <w:rsid w:val="00DF2B81"/>
    <w:rPr>
      <w:i/>
      <w:iCs/>
    </w:rPr>
  </w:style>
  <w:style w:type="character" w:customStyle="1" w:styleId="17">
    <w:name w:val="Неразрешенное упоминание1"/>
    <w:uiPriority w:val="99"/>
    <w:semiHidden/>
    <w:unhideWhenUsed/>
    <w:rsid w:val="00DF2B81"/>
    <w:rPr>
      <w:color w:val="605E5C"/>
      <w:shd w:val="clear" w:color="auto" w:fill="E1DFDD"/>
    </w:rPr>
  </w:style>
  <w:style w:type="paragraph" w:customStyle="1" w:styleId="msolistparagraph0">
    <w:name w:val="msolistparagraph"/>
    <w:basedOn w:val="a"/>
    <w:rsid w:val="00DF2B81"/>
    <w:pPr>
      <w:spacing w:after="0" w:line="240" w:lineRule="auto"/>
      <w:ind w:left="720"/>
      <w:contextualSpacing/>
    </w:pPr>
    <w:rPr>
      <w:rFonts w:ascii="Calibri" w:eastAsia="Times New Roman" w:hAnsi="Calibri" w:cs="Times New Roman"/>
      <w:sz w:val="24"/>
      <w:szCs w:val="24"/>
      <w:lang w:val="en-US" w:eastAsia="ru-RU" w:bidi="en-US"/>
    </w:rPr>
  </w:style>
  <w:style w:type="character" w:customStyle="1" w:styleId="FontStyle67">
    <w:name w:val="Font Style67"/>
    <w:rsid w:val="00DF2B81"/>
    <w:rPr>
      <w:rFonts w:ascii="Times New Roman" w:hAnsi="Times New Roman" w:cs="Times New Roman"/>
      <w:sz w:val="14"/>
      <w:szCs w:val="14"/>
    </w:rPr>
  </w:style>
  <w:style w:type="paragraph" w:customStyle="1" w:styleId="45">
    <w:name w:val="Знак4"/>
    <w:aliases w:val="параграф)"/>
    <w:basedOn w:val="a"/>
    <w:next w:val="aff1"/>
    <w:uiPriority w:val="99"/>
    <w:qFormat/>
    <w:rsid w:val="00DF2B81"/>
    <w:pPr>
      <w:overflowPunct w:val="0"/>
      <w:autoSpaceDE w:val="0"/>
      <w:autoSpaceDN w:val="0"/>
      <w:adjustRightInd w:val="0"/>
      <w:spacing w:before="240" w:after="60" w:line="320" w:lineRule="exact"/>
      <w:ind w:firstLine="567"/>
      <w:jc w:val="center"/>
    </w:pPr>
    <w:rPr>
      <w:rFonts w:ascii="Arial" w:eastAsia="Times New Roman" w:hAnsi="Arial"/>
      <w:b/>
      <w:kern w:val="28"/>
      <w:sz w:val="32"/>
      <w:lang w:val="x-none" w:eastAsia="x-none"/>
    </w:rPr>
  </w:style>
  <w:style w:type="paragraph" w:styleId="aff8">
    <w:name w:val="Plain Text"/>
    <w:basedOn w:val="a"/>
    <w:link w:val="18"/>
    <w:rsid w:val="00DF2B81"/>
    <w:pPr>
      <w:spacing w:after="0" w:line="240" w:lineRule="auto"/>
    </w:pPr>
    <w:rPr>
      <w:rFonts w:ascii="Courier New" w:eastAsia="Calibri" w:hAnsi="Courier New" w:cs="Times New Roman"/>
      <w:sz w:val="20"/>
      <w:szCs w:val="20"/>
      <w:lang w:val="x-none" w:eastAsia="x-none"/>
    </w:rPr>
  </w:style>
  <w:style w:type="character" w:customStyle="1" w:styleId="aff9">
    <w:name w:val="Текст Знак"/>
    <w:basedOn w:val="a0"/>
    <w:rsid w:val="00DF2B81"/>
    <w:rPr>
      <w:rFonts w:ascii="Consolas" w:hAnsi="Consolas"/>
      <w:sz w:val="21"/>
      <w:szCs w:val="21"/>
    </w:rPr>
  </w:style>
  <w:style w:type="character" w:customStyle="1" w:styleId="18">
    <w:name w:val="Текст Знак1"/>
    <w:link w:val="aff8"/>
    <w:locked/>
    <w:rsid w:val="00DF2B81"/>
    <w:rPr>
      <w:rFonts w:ascii="Courier New" w:eastAsia="Calibri" w:hAnsi="Courier New" w:cs="Times New Roman"/>
      <w:sz w:val="20"/>
      <w:szCs w:val="20"/>
      <w:lang w:val="x-none" w:eastAsia="x-none"/>
    </w:rPr>
  </w:style>
  <w:style w:type="paragraph" w:customStyle="1" w:styleId="66">
    <w:name w:val="Основной текст6"/>
    <w:basedOn w:val="a"/>
    <w:rsid w:val="00DF2B81"/>
    <w:pPr>
      <w:widowControl w:val="0"/>
      <w:shd w:val="clear" w:color="auto" w:fill="FFFFFF"/>
      <w:spacing w:before="60" w:after="0" w:line="0" w:lineRule="atLeast"/>
    </w:pPr>
    <w:rPr>
      <w:rFonts w:ascii="Times New Roman" w:eastAsia="Times New Roman" w:hAnsi="Times New Roman"/>
      <w:sz w:val="26"/>
      <w:szCs w:val="26"/>
    </w:rPr>
  </w:style>
  <w:style w:type="character" w:customStyle="1" w:styleId="19">
    <w:name w:val="Название Знак1"/>
    <w:basedOn w:val="a0"/>
    <w:uiPriority w:val="10"/>
    <w:rsid w:val="00DF2B81"/>
    <w:rPr>
      <w:rFonts w:asciiTheme="majorHAnsi" w:eastAsiaTheme="majorEastAsia" w:hAnsiTheme="majorHAnsi" w:cstheme="majorBidi"/>
      <w:spacing w:val="-10"/>
      <w:kern w:val="28"/>
      <w:sz w:val="56"/>
      <w:szCs w:val="56"/>
      <w:lang w:eastAsia="ru-RU"/>
    </w:rPr>
  </w:style>
  <w:style w:type="character" w:customStyle="1" w:styleId="category">
    <w:name w:val="category"/>
    <w:basedOn w:val="a0"/>
    <w:rsid w:val="00DF2B81"/>
  </w:style>
  <w:style w:type="character" w:customStyle="1" w:styleId="date-created">
    <w:name w:val="date-created"/>
    <w:basedOn w:val="a0"/>
    <w:rsid w:val="00DF2B81"/>
  </w:style>
  <w:style w:type="character" w:customStyle="1" w:styleId="mw-headline">
    <w:name w:val="mw-headline"/>
    <w:basedOn w:val="a0"/>
    <w:rsid w:val="00DF2B81"/>
  </w:style>
  <w:style w:type="character" w:customStyle="1" w:styleId="mw-editsection">
    <w:name w:val="mw-editsection"/>
    <w:basedOn w:val="a0"/>
    <w:rsid w:val="00DF2B81"/>
  </w:style>
  <w:style w:type="character" w:customStyle="1" w:styleId="mw-editsection-bracket">
    <w:name w:val="mw-editsection-bracket"/>
    <w:basedOn w:val="a0"/>
    <w:rsid w:val="00DF2B81"/>
  </w:style>
  <w:style w:type="character" w:customStyle="1" w:styleId="mw-editsection-divider">
    <w:name w:val="mw-editsection-divider"/>
    <w:basedOn w:val="a0"/>
    <w:rsid w:val="00DF2B81"/>
  </w:style>
  <w:style w:type="character" w:customStyle="1" w:styleId="affa">
    <w:name w:val="Основной текст + Курсив"/>
    <w:basedOn w:val="af5"/>
    <w:rsid w:val="00DF2B81"/>
    <w:rPr>
      <w:rFonts w:ascii="Times New Roman" w:eastAsia="Times New Roman" w:hAnsi="Times New Roman" w:cs="Times New Roman"/>
      <w:i/>
      <w:iCs/>
      <w:color w:val="000000"/>
      <w:spacing w:val="0"/>
      <w:w w:val="100"/>
      <w:position w:val="0"/>
      <w:sz w:val="27"/>
      <w:szCs w:val="27"/>
      <w:shd w:val="clear" w:color="auto" w:fill="FFFFFF"/>
      <w:lang w:val="en-US"/>
    </w:rPr>
  </w:style>
  <w:style w:type="paragraph" w:customStyle="1" w:styleId="83">
    <w:name w:val="Основной текст8"/>
    <w:basedOn w:val="a"/>
    <w:rsid w:val="00DF2B81"/>
    <w:pPr>
      <w:widowControl w:val="0"/>
      <w:shd w:val="clear" w:color="auto" w:fill="FFFFFF"/>
      <w:spacing w:after="360" w:line="0" w:lineRule="atLeast"/>
      <w:jc w:val="center"/>
    </w:pPr>
    <w:rPr>
      <w:rFonts w:ascii="Times New Roman" w:eastAsia="Times New Roman" w:hAnsi="Times New Roman" w:cs="Times New Roman"/>
    </w:rPr>
  </w:style>
  <w:style w:type="paragraph" w:customStyle="1" w:styleId="1a">
    <w:name w:val="1"/>
    <w:basedOn w:val="a"/>
    <w:next w:val="aff1"/>
    <w:qFormat/>
    <w:rsid w:val="00DF2B81"/>
    <w:pPr>
      <w:spacing w:after="0" w:line="240" w:lineRule="auto"/>
      <w:jc w:val="center"/>
    </w:pPr>
    <w:rPr>
      <w:rFonts w:ascii="Times New Roman" w:eastAsia="Times New Roman" w:hAnsi="Times New Roman"/>
      <w:sz w:val="36"/>
      <w:lang w:val="en-US"/>
    </w:rPr>
  </w:style>
  <w:style w:type="paragraph" w:customStyle="1" w:styleId="affb">
    <w:name w:val="Знак Знак Знак Знак"/>
    <w:basedOn w:val="a"/>
    <w:autoRedefine/>
    <w:rsid w:val="00DF2B81"/>
    <w:pPr>
      <w:spacing w:line="240" w:lineRule="exact"/>
    </w:pPr>
    <w:rPr>
      <w:rFonts w:ascii="Times New Roman" w:eastAsia="Times New Roman" w:hAnsi="Times New Roman" w:cs="Times New Roman"/>
      <w:sz w:val="28"/>
      <w:szCs w:val="20"/>
      <w:lang w:val="en-US"/>
    </w:rPr>
  </w:style>
  <w:style w:type="paragraph" w:styleId="affc">
    <w:name w:val="Body Text Indent"/>
    <w:basedOn w:val="a"/>
    <w:link w:val="affd"/>
    <w:uiPriority w:val="99"/>
    <w:unhideWhenUsed/>
    <w:rsid w:val="00DF2B81"/>
    <w:pPr>
      <w:widowControl w:val="0"/>
      <w:spacing w:after="120" w:line="240" w:lineRule="auto"/>
      <w:ind w:left="283"/>
    </w:pPr>
    <w:rPr>
      <w:rFonts w:ascii="Courier New" w:eastAsia="Courier New" w:hAnsi="Courier New" w:cs="Courier New"/>
      <w:color w:val="000000"/>
      <w:sz w:val="24"/>
      <w:szCs w:val="24"/>
      <w:lang w:eastAsia="ru-RU"/>
    </w:rPr>
  </w:style>
  <w:style w:type="character" w:customStyle="1" w:styleId="affd">
    <w:name w:val="Основной текст с отступом Знак"/>
    <w:basedOn w:val="a0"/>
    <w:link w:val="affc"/>
    <w:uiPriority w:val="99"/>
    <w:rsid w:val="00DF2B81"/>
    <w:rPr>
      <w:rFonts w:ascii="Courier New" w:eastAsia="Courier New" w:hAnsi="Courier New" w:cs="Courier New"/>
      <w:color w:val="000000"/>
      <w:sz w:val="24"/>
      <w:szCs w:val="24"/>
      <w:lang w:eastAsia="ru-RU"/>
    </w:rPr>
  </w:style>
  <w:style w:type="character" w:customStyle="1" w:styleId="1b">
    <w:name w:val="Основной текст Знак1"/>
    <w:rsid w:val="00DF2B81"/>
    <w:rPr>
      <w:sz w:val="24"/>
      <w:szCs w:val="24"/>
    </w:rPr>
  </w:style>
  <w:style w:type="paragraph" w:styleId="affe">
    <w:name w:val="List"/>
    <w:basedOn w:val="a"/>
    <w:uiPriority w:val="99"/>
    <w:rsid w:val="00DF2B81"/>
    <w:pPr>
      <w:widowControl w:val="0"/>
      <w:autoSpaceDE w:val="0"/>
      <w:autoSpaceDN w:val="0"/>
      <w:adjustRightInd w:val="0"/>
      <w:spacing w:after="0" w:line="240" w:lineRule="auto"/>
      <w:ind w:left="283" w:hanging="283"/>
    </w:pPr>
    <w:rPr>
      <w:rFonts w:ascii="Times New Roman" w:eastAsia="Batang" w:hAnsi="Times New Roman" w:cs="Times New Roman"/>
      <w:sz w:val="20"/>
      <w:szCs w:val="20"/>
      <w:lang w:eastAsia="ko-KR"/>
    </w:rPr>
  </w:style>
  <w:style w:type="paragraph" w:styleId="38">
    <w:name w:val="Body Text Indent 3"/>
    <w:basedOn w:val="a"/>
    <w:link w:val="39"/>
    <w:rsid w:val="00DF2B81"/>
    <w:pPr>
      <w:spacing w:after="120" w:line="240" w:lineRule="auto"/>
      <w:ind w:left="283"/>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0"/>
    <w:link w:val="38"/>
    <w:rsid w:val="00DF2B81"/>
    <w:rPr>
      <w:rFonts w:ascii="Times New Roman" w:eastAsia="Times New Roman" w:hAnsi="Times New Roman" w:cs="Times New Roman"/>
      <w:sz w:val="16"/>
      <w:szCs w:val="16"/>
      <w:lang w:eastAsia="ru-RU"/>
    </w:rPr>
  </w:style>
  <w:style w:type="paragraph" w:customStyle="1" w:styleId="130">
    <w:name w:val="Основной текст13"/>
    <w:basedOn w:val="a"/>
    <w:rsid w:val="00DF2B81"/>
    <w:pPr>
      <w:widowControl w:val="0"/>
      <w:shd w:val="clear" w:color="auto" w:fill="FFFFFF"/>
      <w:spacing w:after="180" w:line="240" w:lineRule="exact"/>
      <w:jc w:val="both"/>
    </w:pPr>
    <w:rPr>
      <w:rFonts w:ascii="Times New Roman" w:eastAsia="Times New Roman" w:hAnsi="Times New Roman" w:cs="Times New Roman"/>
      <w:color w:val="000000"/>
      <w:sz w:val="19"/>
      <w:szCs w:val="19"/>
      <w:lang w:eastAsia="ru-RU"/>
    </w:rPr>
  </w:style>
  <w:style w:type="character" w:customStyle="1" w:styleId="Candara9pt">
    <w:name w:val="Основной текст + Candara;9 pt"/>
    <w:rsid w:val="00DF2B81"/>
    <w:rPr>
      <w:rFonts w:ascii="Candara" w:eastAsia="Candara" w:hAnsi="Candara" w:cs="Candara"/>
      <w:color w:val="000000"/>
      <w:spacing w:val="0"/>
      <w:w w:val="100"/>
      <w:position w:val="0"/>
      <w:sz w:val="18"/>
      <w:szCs w:val="18"/>
      <w:shd w:val="clear" w:color="auto" w:fill="FFFFFF"/>
    </w:rPr>
  </w:style>
  <w:style w:type="character" w:customStyle="1" w:styleId="10pt">
    <w:name w:val="Основной текст + 10 pt;Курсив"/>
    <w:rsid w:val="00DF2B8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Candara9pt0">
    <w:name w:val="Основной текст + Candara;9 pt;Курсив"/>
    <w:rsid w:val="00DF2B81"/>
    <w:rPr>
      <w:rFonts w:ascii="Candara" w:eastAsia="Candara" w:hAnsi="Candara" w:cs="Candara"/>
      <w:b w:val="0"/>
      <w:bCs w:val="0"/>
      <w:i/>
      <w:iCs/>
      <w:smallCaps w:val="0"/>
      <w:strike w:val="0"/>
      <w:color w:val="000000"/>
      <w:spacing w:val="0"/>
      <w:w w:val="100"/>
      <w:position w:val="0"/>
      <w:sz w:val="18"/>
      <w:szCs w:val="18"/>
      <w:u w:val="none"/>
      <w:shd w:val="clear" w:color="auto" w:fill="FFFFFF"/>
    </w:rPr>
  </w:style>
  <w:style w:type="character" w:customStyle="1" w:styleId="afff">
    <w:name w:val="Основной текст + Полужирный"/>
    <w:rsid w:val="00DF2B8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1pt">
    <w:name w:val="Основной текст + Интервал 1 pt"/>
    <w:rsid w:val="00DF2B81"/>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ru-RU"/>
    </w:rPr>
  </w:style>
  <w:style w:type="character" w:customStyle="1" w:styleId="75pt">
    <w:name w:val="Основной текст + 7;5 pt;Малые прописные"/>
    <w:rsid w:val="00DF2B81"/>
    <w:rPr>
      <w:rFonts w:ascii="Times New Roman" w:eastAsia="Times New Roman" w:hAnsi="Times New Roman" w:cs="Times New Roman"/>
      <w:b w:val="0"/>
      <w:bCs w:val="0"/>
      <w:i w:val="0"/>
      <w:iCs w:val="0"/>
      <w:smallCaps/>
      <w:strike w:val="0"/>
      <w:color w:val="000000"/>
      <w:spacing w:val="0"/>
      <w:w w:val="100"/>
      <w:position w:val="0"/>
      <w:sz w:val="15"/>
      <w:szCs w:val="15"/>
      <w:u w:val="none"/>
      <w:shd w:val="clear" w:color="auto" w:fill="FFFFFF"/>
      <w:lang w:val="ru-RU"/>
    </w:rPr>
  </w:style>
  <w:style w:type="character" w:customStyle="1" w:styleId="75pt0">
    <w:name w:val="Основной текст + 7;5 pt"/>
    <w:rsid w:val="00DF2B8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pt">
    <w:name w:val="Основной текст + 7 pt"/>
    <w:rsid w:val="00DF2B81"/>
    <w:rPr>
      <w:rFonts w:ascii="Times New Roman" w:eastAsia="Times New Roman" w:hAnsi="Times New Roman" w:cs="Times New Roman"/>
      <w:color w:val="000000"/>
      <w:spacing w:val="0"/>
      <w:w w:val="100"/>
      <w:position w:val="0"/>
      <w:sz w:val="14"/>
      <w:szCs w:val="14"/>
      <w:shd w:val="clear" w:color="auto" w:fill="FFFFFF"/>
      <w:lang w:val="ru-RU"/>
    </w:rPr>
  </w:style>
  <w:style w:type="character" w:customStyle="1" w:styleId="7pt0">
    <w:name w:val="Основной текст + 7 pt;Полужирный"/>
    <w:rsid w:val="00DF2B81"/>
    <w:rPr>
      <w:rFonts w:ascii="Times New Roman" w:eastAsia="Times New Roman" w:hAnsi="Times New Roman" w:cs="Times New Roman"/>
      <w:b/>
      <w:bCs/>
      <w:color w:val="000000"/>
      <w:spacing w:val="0"/>
      <w:w w:val="100"/>
      <w:position w:val="0"/>
      <w:sz w:val="14"/>
      <w:szCs w:val="14"/>
      <w:shd w:val="clear" w:color="auto" w:fill="FFFFFF"/>
      <w:lang w:val="ru-RU"/>
    </w:rPr>
  </w:style>
  <w:style w:type="character" w:customStyle="1" w:styleId="8pt">
    <w:name w:val="Основной текст + 8 pt;Полужирный"/>
    <w:rsid w:val="00DF2B81"/>
    <w:rPr>
      <w:rFonts w:ascii="Times New Roman" w:eastAsia="Times New Roman" w:hAnsi="Times New Roman" w:cs="Times New Roman"/>
      <w:b/>
      <w:bCs/>
      <w:color w:val="000000"/>
      <w:spacing w:val="0"/>
      <w:w w:val="100"/>
      <w:position w:val="0"/>
      <w:sz w:val="16"/>
      <w:szCs w:val="16"/>
      <w:shd w:val="clear" w:color="auto" w:fill="FFFFFF"/>
      <w:lang w:val="ru-RU"/>
    </w:rPr>
  </w:style>
  <w:style w:type="character" w:customStyle="1" w:styleId="46">
    <w:name w:val="Основной текст4"/>
    <w:rsid w:val="00DF2B81"/>
    <w:rPr>
      <w:rFonts w:ascii="Times New Roman" w:eastAsia="Times New Roman" w:hAnsi="Times New Roman" w:cs="Times New Roman"/>
      <w:color w:val="000000"/>
      <w:spacing w:val="0"/>
      <w:w w:val="100"/>
      <w:position w:val="0"/>
      <w:sz w:val="19"/>
      <w:szCs w:val="19"/>
      <w:shd w:val="clear" w:color="auto" w:fill="FFFFFF"/>
      <w:lang w:val="ru-RU"/>
    </w:rPr>
  </w:style>
  <w:style w:type="character" w:customStyle="1" w:styleId="8pt0">
    <w:name w:val="Основной текст + 8 pt;Полужирный;Малые прописные"/>
    <w:rsid w:val="00DF2B81"/>
    <w:rPr>
      <w:rFonts w:ascii="Times New Roman" w:eastAsia="Times New Roman" w:hAnsi="Times New Roman" w:cs="Times New Roman"/>
      <w:b/>
      <w:bCs/>
      <w:smallCaps/>
      <w:color w:val="000000"/>
      <w:spacing w:val="0"/>
      <w:w w:val="100"/>
      <w:position w:val="0"/>
      <w:sz w:val="16"/>
      <w:szCs w:val="16"/>
      <w:shd w:val="clear" w:color="auto" w:fill="FFFFFF"/>
      <w:lang w:val="ru-RU"/>
    </w:rPr>
  </w:style>
  <w:style w:type="character" w:customStyle="1" w:styleId="afff0">
    <w:name w:val="Основной текст + Полужирный;Курсив"/>
    <w:rsid w:val="00DF2B81"/>
    <w:rPr>
      <w:rFonts w:ascii="Times New Roman" w:eastAsia="Times New Roman" w:hAnsi="Times New Roman" w:cs="Times New Roman"/>
      <w:b/>
      <w:bCs/>
      <w:i/>
      <w:iCs/>
      <w:color w:val="000000"/>
      <w:spacing w:val="0"/>
      <w:w w:val="100"/>
      <w:position w:val="0"/>
      <w:sz w:val="19"/>
      <w:szCs w:val="19"/>
      <w:shd w:val="clear" w:color="auto" w:fill="FFFFFF"/>
      <w:lang w:val="ru-RU"/>
    </w:rPr>
  </w:style>
  <w:style w:type="character" w:customStyle="1" w:styleId="85pt">
    <w:name w:val="Колонтитул + 8;5 pt"/>
    <w:rsid w:val="00DF2B81"/>
    <w:rPr>
      <w:rFonts w:ascii="Times New Roman" w:eastAsia="Times New Roman" w:hAnsi="Times New Roman" w:cs="Times New Roman"/>
      <w:color w:val="000000"/>
      <w:spacing w:val="0"/>
      <w:w w:val="100"/>
      <w:position w:val="0"/>
      <w:sz w:val="17"/>
      <w:szCs w:val="17"/>
      <w:shd w:val="clear" w:color="auto" w:fill="FFFFFF"/>
    </w:rPr>
  </w:style>
  <w:style w:type="character" w:customStyle="1" w:styleId="Candara">
    <w:name w:val="Основной текст + Candara"/>
    <w:rsid w:val="00DF2B81"/>
    <w:rPr>
      <w:rFonts w:ascii="Candara" w:eastAsia="Candara" w:hAnsi="Candara" w:cs="Candara"/>
      <w:b w:val="0"/>
      <w:bCs w:val="0"/>
      <w:i w:val="0"/>
      <w:iCs w:val="0"/>
      <w:smallCaps w:val="0"/>
      <w:strike w:val="0"/>
      <w:color w:val="000000"/>
      <w:spacing w:val="0"/>
      <w:w w:val="100"/>
      <w:position w:val="0"/>
      <w:sz w:val="19"/>
      <w:szCs w:val="19"/>
      <w:u w:val="none"/>
      <w:shd w:val="clear" w:color="auto" w:fill="FFFFFF"/>
    </w:rPr>
  </w:style>
  <w:style w:type="character" w:customStyle="1" w:styleId="2Candara">
    <w:name w:val="Основной текст (2) + Candara"/>
    <w:rsid w:val="00DF2B81"/>
    <w:rPr>
      <w:rFonts w:ascii="Candara" w:eastAsia="Candara" w:hAnsi="Candara" w:cs="Candara"/>
      <w:b/>
      <w:bCs/>
      <w:i w:val="0"/>
      <w:iCs w:val="0"/>
      <w:smallCaps w:val="0"/>
      <w:strike w:val="0"/>
      <w:color w:val="000000"/>
      <w:spacing w:val="0"/>
      <w:w w:val="100"/>
      <w:position w:val="0"/>
      <w:sz w:val="19"/>
      <w:szCs w:val="19"/>
      <w:u w:val="none"/>
    </w:rPr>
  </w:style>
  <w:style w:type="character" w:customStyle="1" w:styleId="3a">
    <w:name w:val="Основной текст + Курсив3"/>
    <w:uiPriority w:val="99"/>
    <w:rsid w:val="00DF2B81"/>
    <w:rPr>
      <w:rFonts w:ascii="Times New Roman" w:hAnsi="Times New Roman" w:cs="Times New Roman"/>
      <w:i/>
      <w:iCs/>
      <w:sz w:val="27"/>
      <w:szCs w:val="27"/>
      <w:shd w:val="clear" w:color="auto" w:fill="FFFFFF"/>
      <w:lang w:val="en-US" w:eastAsia="en-US"/>
    </w:rPr>
  </w:style>
  <w:style w:type="character" w:customStyle="1" w:styleId="613">
    <w:name w:val="Основной текст (6) + 13"/>
    <w:aliases w:val="5 pt5"/>
    <w:uiPriority w:val="99"/>
    <w:rsid w:val="00DF2B81"/>
    <w:rPr>
      <w:rFonts w:ascii="Times New Roman" w:hAnsi="Times New Roman" w:cs="Times New Roman"/>
      <w:sz w:val="27"/>
      <w:szCs w:val="27"/>
      <w:shd w:val="clear" w:color="auto" w:fill="FFFFFF"/>
    </w:rPr>
  </w:style>
  <w:style w:type="character" w:customStyle="1" w:styleId="2f1">
    <w:name w:val="Подпись к картинке (2)_"/>
    <w:link w:val="2f2"/>
    <w:rsid w:val="00DF2B81"/>
    <w:rPr>
      <w:sz w:val="27"/>
      <w:szCs w:val="27"/>
      <w:shd w:val="clear" w:color="auto" w:fill="FFFFFF"/>
    </w:rPr>
  </w:style>
  <w:style w:type="character" w:customStyle="1" w:styleId="6131">
    <w:name w:val="Основной текст (6) + 131"/>
    <w:aliases w:val="5 pt4"/>
    <w:uiPriority w:val="99"/>
    <w:rsid w:val="00DF2B81"/>
    <w:rPr>
      <w:rFonts w:ascii="Times New Roman" w:hAnsi="Times New Roman" w:cs="Times New Roman"/>
      <w:sz w:val="27"/>
      <w:szCs w:val="27"/>
      <w:u w:val="single"/>
      <w:shd w:val="clear" w:color="auto" w:fill="FFFFFF"/>
    </w:rPr>
  </w:style>
  <w:style w:type="character" w:customStyle="1" w:styleId="2f3">
    <w:name w:val="Подпись к таблице (2)_"/>
    <w:link w:val="2f4"/>
    <w:rsid w:val="00DF2B81"/>
    <w:rPr>
      <w:sz w:val="27"/>
      <w:szCs w:val="27"/>
      <w:shd w:val="clear" w:color="auto" w:fill="FFFFFF"/>
    </w:rPr>
  </w:style>
  <w:style w:type="character" w:customStyle="1" w:styleId="Tahoma">
    <w:name w:val="Основной текст + Tahoma"/>
    <w:aliases w:val="4,5 pt3"/>
    <w:uiPriority w:val="99"/>
    <w:rsid w:val="00DF2B81"/>
    <w:rPr>
      <w:rFonts w:ascii="Tahoma" w:hAnsi="Tahoma" w:cs="Tahoma"/>
      <w:noProof/>
      <w:sz w:val="9"/>
      <w:szCs w:val="9"/>
      <w:shd w:val="clear" w:color="auto" w:fill="FFFFFF"/>
    </w:rPr>
  </w:style>
  <w:style w:type="character" w:customStyle="1" w:styleId="612">
    <w:name w:val="Основной текст (6) + 12"/>
    <w:aliases w:val="5 pt2,Интервал 0 pt Exact"/>
    <w:uiPriority w:val="99"/>
    <w:rsid w:val="00DF2B81"/>
    <w:rPr>
      <w:rFonts w:ascii="Times New Roman" w:hAnsi="Times New Roman" w:cs="Times New Roman"/>
      <w:sz w:val="25"/>
      <w:szCs w:val="25"/>
      <w:shd w:val="clear" w:color="auto" w:fill="FFFFFF"/>
    </w:rPr>
  </w:style>
  <w:style w:type="character" w:customStyle="1" w:styleId="3b">
    <w:name w:val="Подпись к картинке (3)_"/>
    <w:link w:val="3c"/>
    <w:rsid w:val="00DF2B81"/>
    <w:rPr>
      <w:b/>
      <w:bCs/>
      <w:sz w:val="19"/>
      <w:szCs w:val="19"/>
      <w:shd w:val="clear" w:color="auto" w:fill="FFFFFF"/>
    </w:rPr>
  </w:style>
  <w:style w:type="paragraph" w:customStyle="1" w:styleId="1c">
    <w:name w:val="Колонтитул1"/>
    <w:basedOn w:val="a"/>
    <w:uiPriority w:val="99"/>
    <w:rsid w:val="00DF2B81"/>
    <w:pPr>
      <w:widowControl w:val="0"/>
      <w:shd w:val="clear" w:color="auto" w:fill="FFFFFF"/>
      <w:spacing w:after="0" w:line="240" w:lineRule="atLeast"/>
    </w:pPr>
    <w:rPr>
      <w:rFonts w:ascii="Times New Roman" w:eastAsia="Calibri" w:hAnsi="Times New Roman" w:cs="Times New Roman"/>
    </w:rPr>
  </w:style>
  <w:style w:type="paragraph" w:customStyle="1" w:styleId="510">
    <w:name w:val="Заголовок №51"/>
    <w:basedOn w:val="a"/>
    <w:uiPriority w:val="99"/>
    <w:rsid w:val="00DF2B81"/>
    <w:pPr>
      <w:widowControl w:val="0"/>
      <w:shd w:val="clear" w:color="auto" w:fill="FFFFFF"/>
      <w:spacing w:before="420" w:after="0" w:line="480" w:lineRule="exact"/>
      <w:ind w:hanging="2960"/>
      <w:jc w:val="both"/>
      <w:outlineLvl w:val="4"/>
    </w:pPr>
    <w:rPr>
      <w:rFonts w:ascii="Times New Roman" w:eastAsia="Times New Roman" w:hAnsi="Times New Roman" w:cs="Times New Roman"/>
      <w:sz w:val="27"/>
      <w:szCs w:val="27"/>
      <w:lang w:eastAsia="ru-RU"/>
    </w:rPr>
  </w:style>
  <w:style w:type="paragraph" w:customStyle="1" w:styleId="2f2">
    <w:name w:val="Подпись к картинке (2)"/>
    <w:basedOn w:val="a"/>
    <w:link w:val="2f1"/>
    <w:rsid w:val="00DF2B81"/>
    <w:pPr>
      <w:widowControl w:val="0"/>
      <w:shd w:val="clear" w:color="auto" w:fill="FFFFFF"/>
      <w:spacing w:after="0" w:line="240" w:lineRule="atLeast"/>
    </w:pPr>
    <w:rPr>
      <w:sz w:val="27"/>
      <w:szCs w:val="27"/>
    </w:rPr>
  </w:style>
  <w:style w:type="paragraph" w:customStyle="1" w:styleId="2f4">
    <w:name w:val="Подпись к таблице (2)"/>
    <w:basedOn w:val="a"/>
    <w:link w:val="2f3"/>
    <w:rsid w:val="00DF2B81"/>
    <w:pPr>
      <w:widowControl w:val="0"/>
      <w:shd w:val="clear" w:color="auto" w:fill="FFFFFF"/>
      <w:spacing w:after="0" w:line="278" w:lineRule="exact"/>
    </w:pPr>
    <w:rPr>
      <w:sz w:val="27"/>
      <w:szCs w:val="27"/>
    </w:rPr>
  </w:style>
  <w:style w:type="paragraph" w:customStyle="1" w:styleId="3c">
    <w:name w:val="Подпись к картинке (3)"/>
    <w:basedOn w:val="a"/>
    <w:link w:val="3b"/>
    <w:rsid w:val="00DF2B81"/>
    <w:pPr>
      <w:widowControl w:val="0"/>
      <w:shd w:val="clear" w:color="auto" w:fill="FFFFFF"/>
      <w:spacing w:after="0" w:line="240" w:lineRule="atLeast"/>
    </w:pPr>
    <w:rPr>
      <w:b/>
      <w:bCs/>
      <w:sz w:val="19"/>
      <w:szCs w:val="19"/>
    </w:rPr>
  </w:style>
  <w:style w:type="character" w:customStyle="1" w:styleId="47">
    <w:name w:val="Оглавление 4 Знак"/>
    <w:link w:val="48"/>
    <w:uiPriority w:val="99"/>
    <w:rsid w:val="00DF2B81"/>
    <w:rPr>
      <w:sz w:val="27"/>
      <w:szCs w:val="27"/>
      <w:shd w:val="clear" w:color="auto" w:fill="FFFFFF"/>
    </w:rPr>
  </w:style>
  <w:style w:type="paragraph" w:styleId="48">
    <w:name w:val="toc 4"/>
    <w:basedOn w:val="a"/>
    <w:next w:val="a"/>
    <w:link w:val="47"/>
    <w:uiPriority w:val="99"/>
    <w:rsid w:val="00DF2B81"/>
    <w:pPr>
      <w:widowControl w:val="0"/>
      <w:shd w:val="clear" w:color="auto" w:fill="FFFFFF"/>
      <w:spacing w:after="0" w:line="370" w:lineRule="exact"/>
    </w:pPr>
    <w:rPr>
      <w:sz w:val="27"/>
      <w:szCs w:val="27"/>
    </w:rPr>
  </w:style>
  <w:style w:type="character" w:customStyle="1" w:styleId="155pt">
    <w:name w:val="Основной текст + 15;5 pt"/>
    <w:basedOn w:val="a0"/>
    <w:rsid w:val="00DF2B81"/>
    <w:rPr>
      <w:rFonts w:ascii="Times New Roman" w:eastAsia="Times New Roman" w:hAnsi="Times New Roman" w:cs="Times New Roman"/>
      <w:b w:val="0"/>
      <w:bCs w:val="0"/>
      <w:i w:val="0"/>
      <w:iCs w:val="0"/>
      <w:smallCaps w:val="0"/>
      <w:strike w:val="0"/>
      <w:color w:val="000000"/>
      <w:spacing w:val="0"/>
      <w:w w:val="100"/>
      <w:position w:val="0"/>
      <w:sz w:val="31"/>
      <w:szCs w:val="31"/>
      <w:u w:val="none"/>
      <w:lang w:val="ru-RU"/>
    </w:rPr>
  </w:style>
  <w:style w:type="character" w:customStyle="1" w:styleId="15pt">
    <w:name w:val="Основной текст + 15 pt;Полужирный;Курсив"/>
    <w:basedOn w:val="af5"/>
    <w:rsid w:val="00DF2B81"/>
    <w:rPr>
      <w:rFonts w:ascii="Times New Roman" w:eastAsia="Times New Roman" w:hAnsi="Times New Roman" w:cs="Times New Roman"/>
      <w:b/>
      <w:bCs/>
      <w:i/>
      <w:iCs/>
      <w:color w:val="000000"/>
      <w:spacing w:val="0"/>
      <w:w w:val="100"/>
      <w:position w:val="0"/>
      <w:sz w:val="30"/>
      <w:szCs w:val="30"/>
      <w:shd w:val="clear" w:color="auto" w:fill="FFFFFF"/>
      <w:lang w:val="ru-RU"/>
    </w:rPr>
  </w:style>
  <w:style w:type="character" w:customStyle="1" w:styleId="4135pt">
    <w:name w:val="Основной текст (4) + 13;5 pt"/>
    <w:basedOn w:val="a0"/>
    <w:rsid w:val="00DF2B81"/>
    <w:rPr>
      <w:rFonts w:ascii="Times New Roman" w:eastAsia="Times New Roman" w:hAnsi="Times New Roman" w:cs="Times New Roman"/>
      <w:b/>
      <w:bCs/>
      <w:i w:val="0"/>
      <w:iCs w:val="0"/>
      <w:smallCaps w:val="0"/>
      <w:strike w:val="0"/>
      <w:color w:val="000000"/>
      <w:spacing w:val="0"/>
      <w:w w:val="100"/>
      <w:position w:val="0"/>
      <w:sz w:val="27"/>
      <w:szCs w:val="27"/>
      <w:u w:val="none"/>
      <w:lang w:val="en-US"/>
    </w:rPr>
  </w:style>
  <w:style w:type="character" w:customStyle="1" w:styleId="150">
    <w:name w:val="Основной текст (15)_"/>
    <w:basedOn w:val="a0"/>
    <w:link w:val="151"/>
    <w:rsid w:val="00DF2B81"/>
    <w:rPr>
      <w:rFonts w:ascii="Times New Roman" w:eastAsia="Times New Roman" w:hAnsi="Times New Roman" w:cs="Times New Roman"/>
      <w:b/>
      <w:bCs/>
      <w:sz w:val="23"/>
      <w:szCs w:val="23"/>
      <w:shd w:val="clear" w:color="auto" w:fill="FFFFFF"/>
    </w:rPr>
  </w:style>
  <w:style w:type="paragraph" w:customStyle="1" w:styleId="151">
    <w:name w:val="Основной текст (15)"/>
    <w:basedOn w:val="a"/>
    <w:link w:val="150"/>
    <w:rsid w:val="00DF2B81"/>
    <w:pPr>
      <w:widowControl w:val="0"/>
      <w:shd w:val="clear" w:color="auto" w:fill="FFFFFF"/>
      <w:spacing w:after="0" w:line="0" w:lineRule="atLeast"/>
    </w:pPr>
    <w:rPr>
      <w:rFonts w:ascii="Times New Roman" w:eastAsia="Times New Roman" w:hAnsi="Times New Roman" w:cs="Times New Roman"/>
      <w:b/>
      <w:bCs/>
      <w:sz w:val="23"/>
      <w:szCs w:val="23"/>
    </w:rPr>
  </w:style>
  <w:style w:type="character" w:customStyle="1" w:styleId="155pt0">
    <w:name w:val="Подпись к картинке + 15;5 pt"/>
    <w:basedOn w:val="af8"/>
    <w:rsid w:val="00DF2B81"/>
    <w:rPr>
      <w:rFonts w:ascii="Times New Roman" w:eastAsia="Times New Roman" w:hAnsi="Times New Roman" w:cs="Times New Roman"/>
      <w:b w:val="0"/>
      <w:bCs w:val="0"/>
      <w:color w:val="000000"/>
      <w:spacing w:val="0"/>
      <w:w w:val="100"/>
      <w:position w:val="0"/>
      <w:sz w:val="31"/>
      <w:szCs w:val="31"/>
      <w:shd w:val="clear" w:color="auto" w:fill="FFFFFF"/>
      <w:lang w:val="ru-RU"/>
    </w:rPr>
  </w:style>
  <w:style w:type="character" w:customStyle="1" w:styleId="315pt">
    <w:name w:val="Основной текст + 31;5 pt"/>
    <w:basedOn w:val="af5"/>
    <w:rsid w:val="00DF2B81"/>
    <w:rPr>
      <w:rFonts w:ascii="Times New Roman" w:eastAsia="Times New Roman" w:hAnsi="Times New Roman" w:cs="Times New Roman"/>
      <w:color w:val="000000"/>
      <w:spacing w:val="0"/>
      <w:w w:val="100"/>
      <w:position w:val="0"/>
      <w:sz w:val="63"/>
      <w:szCs w:val="63"/>
      <w:shd w:val="clear" w:color="auto" w:fill="FFFFFF"/>
      <w:lang w:val="ru-RU"/>
    </w:rPr>
  </w:style>
  <w:style w:type="character" w:customStyle="1" w:styleId="84">
    <w:name w:val="Заголовок №8_"/>
    <w:basedOn w:val="a0"/>
    <w:link w:val="85"/>
    <w:rsid w:val="00DF2B81"/>
    <w:rPr>
      <w:rFonts w:ascii="Times New Roman" w:eastAsia="Times New Roman" w:hAnsi="Times New Roman" w:cs="Times New Roman"/>
      <w:b/>
      <w:bCs/>
      <w:sz w:val="63"/>
      <w:szCs w:val="63"/>
      <w:shd w:val="clear" w:color="auto" w:fill="FFFFFF"/>
    </w:rPr>
  </w:style>
  <w:style w:type="paragraph" w:customStyle="1" w:styleId="85">
    <w:name w:val="Заголовок №8"/>
    <w:basedOn w:val="a"/>
    <w:link w:val="84"/>
    <w:rsid w:val="00DF2B81"/>
    <w:pPr>
      <w:widowControl w:val="0"/>
      <w:shd w:val="clear" w:color="auto" w:fill="FFFFFF"/>
      <w:spacing w:before="1440" w:after="960" w:line="0" w:lineRule="atLeast"/>
      <w:jc w:val="center"/>
      <w:outlineLvl w:val="7"/>
    </w:pPr>
    <w:rPr>
      <w:rFonts w:ascii="Times New Roman" w:eastAsia="Times New Roman" w:hAnsi="Times New Roman" w:cs="Times New Roman"/>
      <w:b/>
      <w:bCs/>
      <w:sz w:val="63"/>
      <w:szCs w:val="63"/>
    </w:rPr>
  </w:style>
  <w:style w:type="character" w:customStyle="1" w:styleId="815pt">
    <w:name w:val="Основной текст (8) + 15 pt;Полужирный"/>
    <w:basedOn w:val="81"/>
    <w:rsid w:val="00DF2B81"/>
    <w:rPr>
      <w:rFonts w:ascii="Times New Roman" w:eastAsia="Times New Roman" w:hAnsi="Times New Roman" w:cs="Times New Roman"/>
      <w:b/>
      <w:bCs/>
      <w:i/>
      <w:iCs/>
      <w:smallCaps w:val="0"/>
      <w:strike w:val="0"/>
      <w:color w:val="000000"/>
      <w:spacing w:val="0"/>
      <w:w w:val="100"/>
      <w:position w:val="0"/>
      <w:sz w:val="30"/>
      <w:szCs w:val="30"/>
      <w:u w:val="none"/>
      <w:shd w:val="clear" w:color="auto" w:fill="FFFFFF"/>
      <w:lang w:val="ru-RU"/>
    </w:rPr>
  </w:style>
  <w:style w:type="character" w:customStyle="1" w:styleId="2f5">
    <w:name w:val="Сноска (2)_"/>
    <w:basedOn w:val="a0"/>
    <w:link w:val="2f6"/>
    <w:rsid w:val="00DF2B81"/>
    <w:rPr>
      <w:rFonts w:ascii="Times New Roman" w:eastAsia="Times New Roman" w:hAnsi="Times New Roman" w:cs="Times New Roman"/>
      <w:sz w:val="21"/>
      <w:szCs w:val="21"/>
      <w:shd w:val="clear" w:color="auto" w:fill="FFFFFF"/>
      <w:lang w:val="en-US"/>
    </w:rPr>
  </w:style>
  <w:style w:type="character" w:customStyle="1" w:styleId="211pt0">
    <w:name w:val="Сноска (2) + 11 pt"/>
    <w:basedOn w:val="2f5"/>
    <w:rsid w:val="00DF2B81"/>
    <w:rPr>
      <w:rFonts w:ascii="Times New Roman" w:eastAsia="Times New Roman" w:hAnsi="Times New Roman" w:cs="Times New Roman"/>
      <w:color w:val="000000"/>
      <w:spacing w:val="0"/>
      <w:w w:val="100"/>
      <w:position w:val="0"/>
      <w:sz w:val="22"/>
      <w:szCs w:val="22"/>
      <w:shd w:val="clear" w:color="auto" w:fill="FFFFFF"/>
      <w:lang w:val="en-US"/>
    </w:rPr>
  </w:style>
  <w:style w:type="character" w:customStyle="1" w:styleId="125pt">
    <w:name w:val="Сноска + 12;5 pt;Полужирный"/>
    <w:basedOn w:val="af1"/>
    <w:rsid w:val="00DF2B81"/>
    <w:rPr>
      <w:rFonts w:ascii="Times New Roman" w:eastAsia="Times New Roman" w:hAnsi="Times New Roman" w:cs="Times New Roman"/>
      <w:b/>
      <w:bCs/>
      <w:color w:val="000000"/>
      <w:spacing w:val="0"/>
      <w:w w:val="100"/>
      <w:position w:val="0"/>
      <w:sz w:val="25"/>
      <w:szCs w:val="25"/>
      <w:shd w:val="clear" w:color="auto" w:fill="FFFFFF"/>
      <w:lang w:val="en-US"/>
    </w:rPr>
  </w:style>
  <w:style w:type="character" w:customStyle="1" w:styleId="3d">
    <w:name w:val="Сноска (3)_"/>
    <w:basedOn w:val="a0"/>
    <w:link w:val="3e"/>
    <w:rsid w:val="00DF2B81"/>
    <w:rPr>
      <w:rFonts w:ascii="Times New Roman" w:eastAsia="Times New Roman" w:hAnsi="Times New Roman" w:cs="Times New Roman"/>
      <w:sz w:val="31"/>
      <w:szCs w:val="31"/>
      <w:shd w:val="clear" w:color="auto" w:fill="FFFFFF"/>
    </w:rPr>
  </w:style>
  <w:style w:type="character" w:customStyle="1" w:styleId="40pt">
    <w:name w:val="Основной текст (4) + Не полужирный;Интервал 0 pt"/>
    <w:basedOn w:val="41"/>
    <w:rsid w:val="00DF2B81"/>
    <w:rPr>
      <w:rFonts w:ascii="Times New Roman" w:eastAsia="Times New Roman" w:hAnsi="Times New Roman" w:cs="Times New Roman"/>
      <w:b/>
      <w:bCs/>
      <w:color w:val="FFFFFF"/>
      <w:spacing w:val="10"/>
      <w:w w:val="100"/>
      <w:position w:val="0"/>
      <w:sz w:val="26"/>
      <w:szCs w:val="26"/>
      <w:shd w:val="clear" w:color="auto" w:fill="FFFFFF"/>
      <w:lang w:val="ru-RU"/>
    </w:rPr>
  </w:style>
  <w:style w:type="character" w:customStyle="1" w:styleId="512pt0pt">
    <w:name w:val="Основной текст (5) + 12 pt;Интервал 0 pt"/>
    <w:basedOn w:val="51"/>
    <w:rsid w:val="00DF2B81"/>
    <w:rPr>
      <w:rFonts w:ascii="Times New Roman" w:eastAsia="Times New Roman" w:hAnsi="Times New Roman" w:cs="Times New Roman"/>
      <w:b/>
      <w:bCs/>
      <w:i w:val="0"/>
      <w:iCs w:val="0"/>
      <w:smallCaps w:val="0"/>
      <w:strike w:val="0"/>
      <w:color w:val="000000"/>
      <w:spacing w:val="10"/>
      <w:w w:val="100"/>
      <w:position w:val="0"/>
      <w:sz w:val="24"/>
      <w:szCs w:val="24"/>
      <w:u w:val="none"/>
      <w:shd w:val="clear" w:color="auto" w:fill="FFFFFF"/>
      <w:lang w:val="ru-RU"/>
    </w:rPr>
  </w:style>
  <w:style w:type="character" w:customStyle="1" w:styleId="6115pt">
    <w:name w:val="Основной текст (6) + 11;5 pt;Полужирный"/>
    <w:basedOn w:val="61"/>
    <w:rsid w:val="00DF2B8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67">
    <w:name w:val="Основной текст (6) + Полужирный;Курсив"/>
    <w:basedOn w:val="61"/>
    <w:rsid w:val="00DF2B81"/>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rPr>
  </w:style>
  <w:style w:type="character" w:customStyle="1" w:styleId="68">
    <w:name w:val="Основной текст (6) + Полужирный"/>
    <w:basedOn w:val="61"/>
    <w:rsid w:val="00DF2B8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TimesNewRoman145pt">
    <w:name w:val="Колонтитул + Times New Roman;14;5 pt"/>
    <w:basedOn w:val="afa"/>
    <w:rsid w:val="00DF2B81"/>
    <w:rPr>
      <w:rFonts w:ascii="Times New Roman" w:eastAsia="Times New Roman" w:hAnsi="Times New Roman" w:cs="Times New Roman"/>
      <w:b/>
      <w:bCs/>
      <w:color w:val="000000"/>
      <w:spacing w:val="0"/>
      <w:w w:val="100"/>
      <w:position w:val="0"/>
      <w:sz w:val="29"/>
      <w:szCs w:val="29"/>
      <w:shd w:val="clear" w:color="auto" w:fill="FFFFFF"/>
      <w:lang w:val="ru-RU"/>
    </w:rPr>
  </w:style>
  <w:style w:type="character" w:customStyle="1" w:styleId="86">
    <w:name w:val="Основной текст (8) + Не курсив"/>
    <w:basedOn w:val="81"/>
    <w:rsid w:val="00DF2B81"/>
    <w:rPr>
      <w:rFonts w:ascii="Times New Roman" w:eastAsia="Times New Roman" w:hAnsi="Times New Roman" w:cs="Times New Roman"/>
      <w:b w:val="0"/>
      <w:bCs w:val="0"/>
      <w:i/>
      <w:iCs/>
      <w:smallCaps w:val="0"/>
      <w:strike w:val="0"/>
      <w:color w:val="000000"/>
      <w:spacing w:val="0"/>
      <w:w w:val="100"/>
      <w:position w:val="0"/>
      <w:sz w:val="32"/>
      <w:szCs w:val="32"/>
      <w:u w:val="none"/>
      <w:shd w:val="clear" w:color="auto" w:fill="FFFFFF"/>
      <w:lang w:val="ru-RU"/>
    </w:rPr>
  </w:style>
  <w:style w:type="character" w:customStyle="1" w:styleId="3f">
    <w:name w:val="Основной текст3"/>
    <w:basedOn w:val="af5"/>
    <w:rsid w:val="00DF2B81"/>
    <w:rPr>
      <w:rFonts w:ascii="Times New Roman" w:eastAsia="Times New Roman" w:hAnsi="Times New Roman" w:cs="Times New Roman"/>
      <w:color w:val="000000"/>
      <w:spacing w:val="0"/>
      <w:w w:val="100"/>
      <w:position w:val="0"/>
      <w:sz w:val="32"/>
      <w:szCs w:val="32"/>
      <w:u w:val="single"/>
      <w:shd w:val="clear" w:color="auto" w:fill="FFFFFF"/>
      <w:lang w:val="ru-RU"/>
    </w:rPr>
  </w:style>
  <w:style w:type="character" w:customStyle="1" w:styleId="13pt">
    <w:name w:val="Основной текст + 13 pt;Полужирный"/>
    <w:basedOn w:val="af5"/>
    <w:rsid w:val="00DF2B81"/>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pt0">
    <w:name w:val="Основной текст + 13 pt"/>
    <w:basedOn w:val="af5"/>
    <w:rsid w:val="00DF2B81"/>
    <w:rPr>
      <w:rFonts w:ascii="Times New Roman" w:eastAsia="Times New Roman" w:hAnsi="Times New Roman" w:cs="Times New Roman"/>
      <w:color w:val="000000"/>
      <w:spacing w:val="0"/>
      <w:w w:val="100"/>
      <w:position w:val="0"/>
      <w:sz w:val="26"/>
      <w:szCs w:val="26"/>
      <w:shd w:val="clear" w:color="auto" w:fill="FFFFFF"/>
      <w:lang w:val="ru-RU"/>
    </w:rPr>
  </w:style>
  <w:style w:type="character" w:customStyle="1" w:styleId="Corbel">
    <w:name w:val="Основной текст + Corbel;Полужирный"/>
    <w:basedOn w:val="af5"/>
    <w:rsid w:val="00DF2B81"/>
    <w:rPr>
      <w:rFonts w:ascii="Corbel" w:eastAsia="Corbel" w:hAnsi="Corbel" w:cs="Corbel"/>
      <w:b/>
      <w:bCs/>
      <w:color w:val="000000"/>
      <w:spacing w:val="0"/>
      <w:w w:val="100"/>
      <w:position w:val="0"/>
      <w:sz w:val="32"/>
      <w:szCs w:val="32"/>
      <w:shd w:val="clear" w:color="auto" w:fill="FFFFFF"/>
    </w:rPr>
  </w:style>
  <w:style w:type="character" w:customStyle="1" w:styleId="2Corbel">
    <w:name w:val="Заголовок №2 + Corbel;Полужирный"/>
    <w:basedOn w:val="22"/>
    <w:rsid w:val="00DF2B81"/>
    <w:rPr>
      <w:rFonts w:ascii="Corbel" w:eastAsia="Corbel" w:hAnsi="Corbel" w:cs="Corbel"/>
      <w:b/>
      <w:bCs/>
      <w:i w:val="0"/>
      <w:iCs w:val="0"/>
      <w:smallCaps w:val="0"/>
      <w:strike w:val="0"/>
      <w:color w:val="000000"/>
      <w:spacing w:val="0"/>
      <w:w w:val="100"/>
      <w:position w:val="0"/>
      <w:sz w:val="32"/>
      <w:szCs w:val="32"/>
      <w:u w:val="none"/>
      <w:shd w:val="clear" w:color="auto" w:fill="FFFFFF"/>
    </w:rPr>
  </w:style>
  <w:style w:type="character" w:customStyle="1" w:styleId="3f0">
    <w:name w:val="Подпись к таблице (3)_"/>
    <w:basedOn w:val="a0"/>
    <w:link w:val="3f1"/>
    <w:rsid w:val="00DF2B81"/>
    <w:rPr>
      <w:rFonts w:ascii="Times New Roman" w:eastAsia="Times New Roman" w:hAnsi="Times New Roman" w:cs="Times New Roman"/>
      <w:b/>
      <w:bCs/>
      <w:sz w:val="26"/>
      <w:szCs w:val="26"/>
      <w:shd w:val="clear" w:color="auto" w:fill="FFFFFF"/>
      <w:lang w:val="en-US"/>
    </w:rPr>
  </w:style>
  <w:style w:type="character" w:customStyle="1" w:styleId="10Exact">
    <w:name w:val="Основной текст (10) Exact"/>
    <w:basedOn w:val="a0"/>
    <w:link w:val="101"/>
    <w:rsid w:val="00DF2B81"/>
    <w:rPr>
      <w:rFonts w:ascii="Times New Roman" w:eastAsia="Times New Roman" w:hAnsi="Times New Roman" w:cs="Times New Roman"/>
      <w:b/>
      <w:bCs/>
      <w:i/>
      <w:iCs/>
      <w:spacing w:val="2"/>
      <w:sz w:val="25"/>
      <w:szCs w:val="25"/>
      <w:shd w:val="clear" w:color="auto" w:fill="FFFFFF"/>
    </w:rPr>
  </w:style>
  <w:style w:type="character" w:customStyle="1" w:styleId="100ptExact">
    <w:name w:val="Основной текст (10) + Интервал 0 pt Exact"/>
    <w:basedOn w:val="10Exact"/>
    <w:rsid w:val="00DF2B81"/>
    <w:rPr>
      <w:rFonts w:ascii="Times New Roman" w:eastAsia="Times New Roman" w:hAnsi="Times New Roman" w:cs="Times New Roman"/>
      <w:b/>
      <w:bCs/>
      <w:i/>
      <w:iCs/>
      <w:color w:val="000000"/>
      <w:spacing w:val="0"/>
      <w:w w:val="100"/>
      <w:position w:val="0"/>
      <w:sz w:val="25"/>
      <w:szCs w:val="25"/>
      <w:shd w:val="clear" w:color="auto" w:fill="FFFFFF"/>
    </w:rPr>
  </w:style>
  <w:style w:type="character" w:customStyle="1" w:styleId="6Exact">
    <w:name w:val="Основной текст (6) Exact"/>
    <w:basedOn w:val="a0"/>
    <w:rsid w:val="00DF2B81"/>
    <w:rPr>
      <w:rFonts w:ascii="Times New Roman" w:eastAsia="Times New Roman" w:hAnsi="Times New Roman" w:cs="Times New Roman"/>
      <w:b w:val="0"/>
      <w:bCs w:val="0"/>
      <w:i w:val="0"/>
      <w:iCs w:val="0"/>
      <w:smallCaps w:val="0"/>
      <w:strike w:val="0"/>
      <w:sz w:val="25"/>
      <w:szCs w:val="25"/>
      <w:u w:val="none"/>
    </w:rPr>
  </w:style>
  <w:style w:type="character" w:customStyle="1" w:styleId="13Exact">
    <w:name w:val="Основной текст (13) Exact"/>
    <w:basedOn w:val="a0"/>
    <w:link w:val="131"/>
    <w:rsid w:val="00DF2B81"/>
    <w:rPr>
      <w:rFonts w:ascii="Franklin Gothic Heavy" w:eastAsia="Franklin Gothic Heavy" w:hAnsi="Franklin Gothic Heavy" w:cs="Franklin Gothic Heavy"/>
      <w:spacing w:val="-2"/>
      <w:sz w:val="9"/>
      <w:szCs w:val="9"/>
      <w:shd w:val="clear" w:color="auto" w:fill="FFFFFF"/>
    </w:rPr>
  </w:style>
  <w:style w:type="character" w:customStyle="1" w:styleId="8Exact">
    <w:name w:val="Основной текст (8) Exact"/>
    <w:basedOn w:val="a0"/>
    <w:rsid w:val="00DF2B81"/>
    <w:rPr>
      <w:rFonts w:ascii="Times New Roman" w:eastAsia="Times New Roman" w:hAnsi="Times New Roman" w:cs="Times New Roman"/>
      <w:b w:val="0"/>
      <w:bCs w:val="0"/>
      <w:i/>
      <w:iCs/>
      <w:smallCaps w:val="0"/>
      <w:strike w:val="0"/>
      <w:spacing w:val="-3"/>
      <w:sz w:val="29"/>
      <w:szCs w:val="29"/>
      <w:u w:val="none"/>
    </w:rPr>
  </w:style>
  <w:style w:type="character" w:customStyle="1" w:styleId="814pt0ptExact">
    <w:name w:val="Основной текст (8) + 14 pt;Полужирный;Интервал 0 pt Exact"/>
    <w:basedOn w:val="81"/>
    <w:rsid w:val="00DF2B81"/>
    <w:rPr>
      <w:rFonts w:ascii="Times New Roman" w:eastAsia="Times New Roman" w:hAnsi="Times New Roman" w:cs="Times New Roman"/>
      <w:b/>
      <w:bCs/>
      <w:i/>
      <w:iCs/>
      <w:smallCaps w:val="0"/>
      <w:strike w:val="0"/>
      <w:color w:val="000000"/>
      <w:spacing w:val="-4"/>
      <w:w w:val="100"/>
      <w:position w:val="0"/>
      <w:sz w:val="28"/>
      <w:szCs w:val="28"/>
      <w:u w:val="none"/>
      <w:shd w:val="clear" w:color="auto" w:fill="FFFFFF"/>
      <w:lang w:val="ru-RU"/>
    </w:rPr>
  </w:style>
  <w:style w:type="character" w:customStyle="1" w:styleId="Exact">
    <w:name w:val="Основной текст Exact"/>
    <w:basedOn w:val="a0"/>
    <w:rsid w:val="00DF2B81"/>
    <w:rPr>
      <w:rFonts w:ascii="Times New Roman" w:eastAsia="Times New Roman" w:hAnsi="Times New Roman" w:cs="Times New Roman"/>
      <w:b w:val="0"/>
      <w:bCs w:val="0"/>
      <w:i w:val="0"/>
      <w:iCs w:val="0"/>
      <w:smallCaps w:val="0"/>
      <w:strike w:val="0"/>
      <w:spacing w:val="1"/>
      <w:sz w:val="29"/>
      <w:szCs w:val="29"/>
      <w:u w:val="none"/>
    </w:rPr>
  </w:style>
  <w:style w:type="character" w:customStyle="1" w:styleId="0ptExact">
    <w:name w:val="Основной текст + Интервал 0 pt Exact"/>
    <w:basedOn w:val="af5"/>
    <w:rsid w:val="00DF2B81"/>
    <w:rPr>
      <w:rFonts w:ascii="Times New Roman" w:eastAsia="Times New Roman" w:hAnsi="Times New Roman" w:cs="Times New Roman"/>
      <w:color w:val="000000"/>
      <w:spacing w:val="0"/>
      <w:w w:val="100"/>
      <w:position w:val="0"/>
      <w:sz w:val="29"/>
      <w:szCs w:val="29"/>
      <w:shd w:val="clear" w:color="auto" w:fill="FFFFFF"/>
      <w:lang w:val="ru-RU"/>
    </w:rPr>
  </w:style>
  <w:style w:type="character" w:customStyle="1" w:styleId="6135pt">
    <w:name w:val="Основной текст (6) + 13;5 pt"/>
    <w:basedOn w:val="61"/>
    <w:rsid w:val="00DF2B81"/>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135pt">
    <w:name w:val="Основной текст + 13;5 pt"/>
    <w:basedOn w:val="af5"/>
    <w:rsid w:val="00DF2B81"/>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15Exact">
    <w:name w:val="Основной текст (15) Exact"/>
    <w:basedOn w:val="a0"/>
    <w:rsid w:val="00DF2B81"/>
    <w:rPr>
      <w:rFonts w:ascii="Times New Roman" w:eastAsia="Times New Roman" w:hAnsi="Times New Roman" w:cs="Times New Roman"/>
      <w:b/>
      <w:bCs/>
      <w:i w:val="0"/>
      <w:iCs w:val="0"/>
      <w:smallCaps w:val="0"/>
      <w:strike w:val="0"/>
      <w:sz w:val="22"/>
      <w:szCs w:val="22"/>
      <w:u w:val="none"/>
    </w:rPr>
  </w:style>
  <w:style w:type="character" w:customStyle="1" w:styleId="140">
    <w:name w:val="Основной текст (14)_"/>
    <w:basedOn w:val="a0"/>
    <w:link w:val="141"/>
    <w:rsid w:val="00DF2B81"/>
    <w:rPr>
      <w:rFonts w:ascii="Times New Roman" w:eastAsia="Times New Roman" w:hAnsi="Times New Roman" w:cs="Times New Roman"/>
      <w:spacing w:val="60"/>
      <w:sz w:val="20"/>
      <w:szCs w:val="20"/>
      <w:shd w:val="clear" w:color="auto" w:fill="FFFFFF"/>
    </w:rPr>
  </w:style>
  <w:style w:type="character" w:customStyle="1" w:styleId="142">
    <w:name w:val="Основной текст (14) + Малые прописные"/>
    <w:basedOn w:val="140"/>
    <w:rsid w:val="00DF2B81"/>
    <w:rPr>
      <w:rFonts w:ascii="Times New Roman" w:eastAsia="Times New Roman" w:hAnsi="Times New Roman" w:cs="Times New Roman"/>
      <w:smallCaps/>
      <w:color w:val="000000"/>
      <w:spacing w:val="60"/>
      <w:w w:val="100"/>
      <w:position w:val="0"/>
      <w:sz w:val="20"/>
      <w:szCs w:val="20"/>
      <w:shd w:val="clear" w:color="auto" w:fill="FFFFFF"/>
    </w:rPr>
  </w:style>
  <w:style w:type="character" w:customStyle="1" w:styleId="8155pt">
    <w:name w:val="Основной текст (8) + 15;5 pt;Не курсив"/>
    <w:basedOn w:val="81"/>
    <w:rsid w:val="00DF2B81"/>
    <w:rPr>
      <w:rFonts w:ascii="Times New Roman" w:eastAsia="Times New Roman" w:hAnsi="Times New Roman" w:cs="Times New Roman"/>
      <w:b w:val="0"/>
      <w:bCs w:val="0"/>
      <w:i/>
      <w:iCs/>
      <w:smallCaps w:val="0"/>
      <w:strike w:val="0"/>
      <w:color w:val="000000"/>
      <w:spacing w:val="0"/>
      <w:w w:val="100"/>
      <w:position w:val="0"/>
      <w:sz w:val="31"/>
      <w:szCs w:val="31"/>
      <w:u w:val="none"/>
      <w:shd w:val="clear" w:color="auto" w:fill="FFFFFF"/>
      <w:lang w:val="ru-RU"/>
    </w:rPr>
  </w:style>
  <w:style w:type="character" w:customStyle="1" w:styleId="120">
    <w:name w:val="Заголовок №1 (2)_"/>
    <w:basedOn w:val="a0"/>
    <w:link w:val="121"/>
    <w:rsid w:val="00DF2B81"/>
    <w:rPr>
      <w:rFonts w:ascii="Times New Roman" w:eastAsia="Times New Roman" w:hAnsi="Times New Roman" w:cs="Times New Roman"/>
      <w:sz w:val="20"/>
      <w:szCs w:val="20"/>
      <w:shd w:val="clear" w:color="auto" w:fill="FFFFFF"/>
    </w:rPr>
  </w:style>
  <w:style w:type="character" w:customStyle="1" w:styleId="TimesNewRoman155pt">
    <w:name w:val="Колонтитул + Times New Roman;15;5 pt"/>
    <w:basedOn w:val="afa"/>
    <w:rsid w:val="00DF2B81"/>
    <w:rPr>
      <w:rFonts w:ascii="Times New Roman" w:eastAsia="Times New Roman" w:hAnsi="Times New Roman" w:cs="Times New Roman"/>
      <w:b/>
      <w:bCs/>
      <w:color w:val="000000"/>
      <w:spacing w:val="0"/>
      <w:w w:val="100"/>
      <w:position w:val="0"/>
      <w:sz w:val="31"/>
      <w:szCs w:val="31"/>
      <w:shd w:val="clear" w:color="auto" w:fill="FFFFFF"/>
      <w:lang w:val="ru-RU"/>
    </w:rPr>
  </w:style>
  <w:style w:type="character" w:customStyle="1" w:styleId="TimesNewRoman95pt0pt">
    <w:name w:val="Колонтитул + Times New Roman;9;5 pt;Интервал 0 pt"/>
    <w:basedOn w:val="afa"/>
    <w:rsid w:val="00DF2B81"/>
    <w:rPr>
      <w:rFonts w:ascii="Times New Roman" w:eastAsia="Times New Roman" w:hAnsi="Times New Roman" w:cs="Times New Roman"/>
      <w:b/>
      <w:bCs/>
      <w:color w:val="000000"/>
      <w:spacing w:val="10"/>
      <w:w w:val="100"/>
      <w:position w:val="0"/>
      <w:sz w:val="19"/>
      <w:szCs w:val="19"/>
      <w:shd w:val="clear" w:color="auto" w:fill="FFFFFF"/>
    </w:rPr>
  </w:style>
  <w:style w:type="character" w:customStyle="1" w:styleId="17Exact">
    <w:name w:val="Основной текст (17) Exact"/>
    <w:basedOn w:val="a0"/>
    <w:rsid w:val="00DF2B81"/>
    <w:rPr>
      <w:rFonts w:ascii="Times New Roman" w:eastAsia="Times New Roman" w:hAnsi="Times New Roman" w:cs="Times New Roman"/>
      <w:b/>
      <w:bCs/>
      <w:i w:val="0"/>
      <w:iCs w:val="0"/>
      <w:smallCaps w:val="0"/>
      <w:strike w:val="0"/>
      <w:sz w:val="39"/>
      <w:szCs w:val="39"/>
      <w:u w:val="none"/>
    </w:rPr>
  </w:style>
  <w:style w:type="character" w:customStyle="1" w:styleId="49">
    <w:name w:val="Подпись к таблице (4)_"/>
    <w:basedOn w:val="a0"/>
    <w:rsid w:val="00DF2B81"/>
    <w:rPr>
      <w:rFonts w:ascii="Times New Roman" w:eastAsia="Times New Roman" w:hAnsi="Times New Roman" w:cs="Times New Roman"/>
      <w:b w:val="0"/>
      <w:bCs w:val="0"/>
      <w:i w:val="0"/>
      <w:iCs w:val="0"/>
      <w:smallCaps w:val="0"/>
      <w:strike w:val="0"/>
      <w:sz w:val="31"/>
      <w:szCs w:val="31"/>
      <w:u w:val="none"/>
    </w:rPr>
  </w:style>
  <w:style w:type="character" w:customStyle="1" w:styleId="37pt">
    <w:name w:val="Основной текст + 37 pt;Курсив"/>
    <w:basedOn w:val="af5"/>
    <w:rsid w:val="00DF2B81"/>
    <w:rPr>
      <w:rFonts w:ascii="Times New Roman" w:eastAsia="Times New Roman" w:hAnsi="Times New Roman" w:cs="Times New Roman"/>
      <w:i/>
      <w:iCs/>
      <w:color w:val="000000"/>
      <w:spacing w:val="0"/>
      <w:w w:val="100"/>
      <w:position w:val="0"/>
      <w:sz w:val="74"/>
      <w:szCs w:val="74"/>
      <w:shd w:val="clear" w:color="auto" w:fill="FFFFFF"/>
    </w:rPr>
  </w:style>
  <w:style w:type="character" w:customStyle="1" w:styleId="CourierNew30pt1pt">
    <w:name w:val="Основной текст + Courier New;30 pt;Интервал 1 pt"/>
    <w:basedOn w:val="af5"/>
    <w:rsid w:val="00DF2B81"/>
    <w:rPr>
      <w:rFonts w:ascii="Courier New" w:eastAsia="Courier New" w:hAnsi="Courier New" w:cs="Courier New"/>
      <w:color w:val="000000"/>
      <w:spacing w:val="30"/>
      <w:w w:val="100"/>
      <w:position w:val="0"/>
      <w:sz w:val="60"/>
      <w:szCs w:val="60"/>
      <w:shd w:val="clear" w:color="auto" w:fill="FFFFFF"/>
    </w:rPr>
  </w:style>
  <w:style w:type="character" w:customStyle="1" w:styleId="11pt5pt">
    <w:name w:val="Основной текст + 11 pt;Интервал 5 pt"/>
    <w:basedOn w:val="af5"/>
    <w:rsid w:val="00DF2B81"/>
    <w:rPr>
      <w:rFonts w:ascii="Times New Roman" w:eastAsia="Times New Roman" w:hAnsi="Times New Roman" w:cs="Times New Roman"/>
      <w:color w:val="000000"/>
      <w:spacing w:val="100"/>
      <w:w w:val="100"/>
      <w:position w:val="0"/>
      <w:sz w:val="22"/>
      <w:szCs w:val="22"/>
      <w:shd w:val="clear" w:color="auto" w:fill="FFFFFF"/>
      <w:lang w:val="en-US"/>
    </w:rPr>
  </w:style>
  <w:style w:type="character" w:customStyle="1" w:styleId="11pt5pt0">
    <w:name w:val="Основной текст + 11 pt;Малые прописные;Интервал 5 pt"/>
    <w:basedOn w:val="af5"/>
    <w:rsid w:val="00DF2B81"/>
    <w:rPr>
      <w:rFonts w:ascii="Times New Roman" w:eastAsia="Times New Roman" w:hAnsi="Times New Roman" w:cs="Times New Roman"/>
      <w:smallCaps/>
      <w:color w:val="000000"/>
      <w:spacing w:val="100"/>
      <w:w w:val="100"/>
      <w:position w:val="0"/>
      <w:sz w:val="22"/>
      <w:szCs w:val="22"/>
      <w:shd w:val="clear" w:color="auto" w:fill="FFFFFF"/>
      <w:lang w:val="en-US"/>
    </w:rPr>
  </w:style>
  <w:style w:type="character" w:customStyle="1" w:styleId="685pt-6pt">
    <w:name w:val="Основной текст + 68;5 pt;Интервал -6 pt"/>
    <w:basedOn w:val="af5"/>
    <w:rsid w:val="00DF2B81"/>
    <w:rPr>
      <w:rFonts w:ascii="Times New Roman" w:eastAsia="Times New Roman" w:hAnsi="Times New Roman" w:cs="Times New Roman"/>
      <w:color w:val="000000"/>
      <w:spacing w:val="-120"/>
      <w:w w:val="100"/>
      <w:position w:val="0"/>
      <w:sz w:val="137"/>
      <w:szCs w:val="137"/>
      <w:shd w:val="clear" w:color="auto" w:fill="FFFFFF"/>
      <w:lang w:val="en-US"/>
    </w:rPr>
  </w:style>
  <w:style w:type="character" w:customStyle="1" w:styleId="420">
    <w:name w:val="Заголовок №4 (2)_"/>
    <w:basedOn w:val="a0"/>
    <w:link w:val="421"/>
    <w:rsid w:val="00DF2B81"/>
    <w:rPr>
      <w:rFonts w:ascii="Times New Roman" w:eastAsia="Times New Roman" w:hAnsi="Times New Roman" w:cs="Times New Roman"/>
      <w:b/>
      <w:bCs/>
      <w:i/>
      <w:iCs/>
      <w:sz w:val="30"/>
      <w:szCs w:val="30"/>
      <w:shd w:val="clear" w:color="auto" w:fill="FFFFFF"/>
    </w:rPr>
  </w:style>
  <w:style w:type="character" w:customStyle="1" w:styleId="160">
    <w:name w:val="Основной текст (16)_"/>
    <w:basedOn w:val="a0"/>
    <w:link w:val="161"/>
    <w:rsid w:val="00DF2B81"/>
    <w:rPr>
      <w:rFonts w:ascii="Times New Roman" w:eastAsia="Times New Roman" w:hAnsi="Times New Roman" w:cs="Times New Roman"/>
      <w:sz w:val="20"/>
      <w:szCs w:val="20"/>
      <w:shd w:val="clear" w:color="auto" w:fill="FFFFFF"/>
    </w:rPr>
  </w:style>
  <w:style w:type="character" w:customStyle="1" w:styleId="2Exact">
    <w:name w:val="Подпись к картинке (2) Exact"/>
    <w:basedOn w:val="a0"/>
    <w:rsid w:val="00DF2B81"/>
    <w:rPr>
      <w:rFonts w:ascii="Times New Roman" w:eastAsia="Times New Roman" w:hAnsi="Times New Roman" w:cs="Times New Roman"/>
      <w:b/>
      <w:bCs/>
      <w:i/>
      <w:iCs/>
      <w:smallCaps w:val="0"/>
      <w:strike w:val="0"/>
      <w:spacing w:val="-4"/>
      <w:sz w:val="28"/>
      <w:szCs w:val="28"/>
      <w:u w:val="none"/>
    </w:rPr>
  </w:style>
  <w:style w:type="character" w:customStyle="1" w:styleId="2145pt0ptExact">
    <w:name w:val="Подпись к картинке (2) + 14;5 pt;Не полужирный;Не курсив;Интервал 0 pt Exact"/>
    <w:basedOn w:val="2f1"/>
    <w:rsid w:val="00DF2B81"/>
    <w:rPr>
      <w:rFonts w:ascii="Times New Roman" w:eastAsia="Times New Roman" w:hAnsi="Times New Roman" w:cs="Times New Roman"/>
      <w:b/>
      <w:bCs/>
      <w:i/>
      <w:iCs/>
      <w:smallCaps w:val="0"/>
      <w:strike w:val="0"/>
      <w:color w:val="000000"/>
      <w:spacing w:val="0"/>
      <w:w w:val="100"/>
      <w:position w:val="0"/>
      <w:sz w:val="29"/>
      <w:szCs w:val="29"/>
      <w:u w:val="none"/>
      <w:shd w:val="clear" w:color="auto" w:fill="FFFFFF"/>
      <w:lang w:val="ru-RU"/>
    </w:rPr>
  </w:style>
  <w:style w:type="character" w:customStyle="1" w:styleId="180">
    <w:name w:val="Основной текст (18)_"/>
    <w:basedOn w:val="a0"/>
    <w:link w:val="181"/>
    <w:rsid w:val="00DF2B81"/>
    <w:rPr>
      <w:rFonts w:ascii="Times New Roman" w:eastAsia="Times New Roman" w:hAnsi="Times New Roman" w:cs="Times New Roman"/>
      <w:i/>
      <w:iCs/>
      <w:spacing w:val="20"/>
      <w:sz w:val="20"/>
      <w:szCs w:val="20"/>
      <w:shd w:val="clear" w:color="auto" w:fill="FFFFFF"/>
      <w:lang w:val="en-US"/>
    </w:rPr>
  </w:style>
  <w:style w:type="character" w:customStyle="1" w:styleId="180pt">
    <w:name w:val="Основной текст (18) + Не курсив;Интервал 0 pt"/>
    <w:basedOn w:val="180"/>
    <w:rsid w:val="00DF2B81"/>
    <w:rPr>
      <w:rFonts w:ascii="Times New Roman" w:eastAsia="Times New Roman" w:hAnsi="Times New Roman" w:cs="Times New Roman"/>
      <w:i/>
      <w:iCs/>
      <w:color w:val="000000"/>
      <w:spacing w:val="0"/>
      <w:w w:val="100"/>
      <w:position w:val="0"/>
      <w:sz w:val="20"/>
      <w:szCs w:val="20"/>
      <w:shd w:val="clear" w:color="auto" w:fill="FFFFFF"/>
      <w:lang w:val="en-US"/>
    </w:rPr>
  </w:style>
  <w:style w:type="character" w:customStyle="1" w:styleId="155pt1pt">
    <w:name w:val="Основной текст + 15;5 pt;Интервал 1 pt"/>
    <w:basedOn w:val="af5"/>
    <w:rsid w:val="00DF2B81"/>
    <w:rPr>
      <w:rFonts w:ascii="Times New Roman" w:eastAsia="Times New Roman" w:hAnsi="Times New Roman" w:cs="Times New Roman"/>
      <w:color w:val="000000"/>
      <w:spacing w:val="30"/>
      <w:w w:val="100"/>
      <w:position w:val="0"/>
      <w:sz w:val="31"/>
      <w:szCs w:val="31"/>
      <w:shd w:val="clear" w:color="auto" w:fill="FFFFFF"/>
      <w:lang w:val="ru-RU"/>
    </w:rPr>
  </w:style>
  <w:style w:type="character" w:customStyle="1" w:styleId="135pt0">
    <w:name w:val="Основной текст + 13;5 pt;Полужирный"/>
    <w:basedOn w:val="af5"/>
    <w:rsid w:val="00DF2B81"/>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FranklinGothicHeavy5pt">
    <w:name w:val="Основной текст + Franklin Gothic Heavy;5 pt;Курсив"/>
    <w:basedOn w:val="af5"/>
    <w:rsid w:val="00DF2B81"/>
    <w:rPr>
      <w:rFonts w:ascii="Franklin Gothic Heavy" w:eastAsia="Franklin Gothic Heavy" w:hAnsi="Franklin Gothic Heavy" w:cs="Franklin Gothic Heavy"/>
      <w:i/>
      <w:iCs/>
      <w:color w:val="000000"/>
      <w:spacing w:val="0"/>
      <w:w w:val="100"/>
      <w:position w:val="0"/>
      <w:sz w:val="10"/>
      <w:szCs w:val="10"/>
      <w:shd w:val="clear" w:color="auto" w:fill="FFFFFF"/>
    </w:rPr>
  </w:style>
  <w:style w:type="character" w:customStyle="1" w:styleId="11pt">
    <w:name w:val="Основной текст + 11 pt"/>
    <w:basedOn w:val="af5"/>
    <w:rsid w:val="00DF2B81"/>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55pt">
    <w:name w:val="Основной текст + 5;5 pt"/>
    <w:basedOn w:val="af5"/>
    <w:rsid w:val="00DF2B81"/>
    <w:rPr>
      <w:rFonts w:ascii="Times New Roman" w:eastAsia="Times New Roman" w:hAnsi="Times New Roman" w:cs="Times New Roman"/>
      <w:color w:val="000000"/>
      <w:spacing w:val="0"/>
      <w:w w:val="100"/>
      <w:position w:val="0"/>
      <w:sz w:val="11"/>
      <w:szCs w:val="11"/>
      <w:shd w:val="clear" w:color="auto" w:fill="FFFFFF"/>
    </w:rPr>
  </w:style>
  <w:style w:type="character" w:customStyle="1" w:styleId="56">
    <w:name w:val="Подпись к таблице (5)_"/>
    <w:basedOn w:val="a0"/>
    <w:link w:val="57"/>
    <w:rsid w:val="00DF2B81"/>
    <w:rPr>
      <w:rFonts w:ascii="Times New Roman" w:eastAsia="Times New Roman" w:hAnsi="Times New Roman" w:cs="Times New Roman"/>
      <w:shd w:val="clear" w:color="auto" w:fill="FFFFFF"/>
    </w:rPr>
  </w:style>
  <w:style w:type="character" w:customStyle="1" w:styleId="190">
    <w:name w:val="Основной текст (19)_"/>
    <w:basedOn w:val="a0"/>
    <w:link w:val="191"/>
    <w:rsid w:val="00DF2B81"/>
    <w:rPr>
      <w:rFonts w:ascii="Times New Roman" w:eastAsia="Times New Roman" w:hAnsi="Times New Roman" w:cs="Times New Roman"/>
      <w:shd w:val="clear" w:color="auto" w:fill="FFFFFF"/>
    </w:rPr>
  </w:style>
  <w:style w:type="character" w:customStyle="1" w:styleId="200">
    <w:name w:val="Основной текст (20)_"/>
    <w:basedOn w:val="a0"/>
    <w:link w:val="201"/>
    <w:rsid w:val="00DF2B81"/>
    <w:rPr>
      <w:spacing w:val="-20"/>
      <w:sz w:val="8"/>
      <w:szCs w:val="8"/>
      <w:shd w:val="clear" w:color="auto" w:fill="FFFFFF"/>
      <w:lang w:val="en-US"/>
    </w:rPr>
  </w:style>
  <w:style w:type="character" w:customStyle="1" w:styleId="211">
    <w:name w:val="Основной текст (21)_"/>
    <w:basedOn w:val="a0"/>
    <w:link w:val="212"/>
    <w:rsid w:val="00DF2B81"/>
    <w:rPr>
      <w:rFonts w:ascii="Times New Roman" w:eastAsia="Times New Roman" w:hAnsi="Times New Roman" w:cs="Times New Roman"/>
      <w:b/>
      <w:bCs/>
      <w:spacing w:val="-10"/>
      <w:sz w:val="28"/>
      <w:szCs w:val="28"/>
      <w:shd w:val="clear" w:color="auto" w:fill="FFFFFF"/>
    </w:rPr>
  </w:style>
  <w:style w:type="character" w:customStyle="1" w:styleId="6125pt0">
    <w:name w:val="Основной текст (6) + 12;5 pt;Полужирный"/>
    <w:basedOn w:val="61"/>
    <w:rsid w:val="00DF2B81"/>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lang w:val="ru-RU"/>
    </w:rPr>
  </w:style>
  <w:style w:type="character" w:customStyle="1" w:styleId="125pt0">
    <w:name w:val="Основной текст + 12;5 pt;Полужирный"/>
    <w:basedOn w:val="af5"/>
    <w:rsid w:val="00DF2B81"/>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115pt">
    <w:name w:val="Основной текст + 11;5 pt;Полужирный"/>
    <w:basedOn w:val="af5"/>
    <w:rsid w:val="00DF2B81"/>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220">
    <w:name w:val="Основной текст (22)_"/>
    <w:basedOn w:val="a0"/>
    <w:link w:val="221"/>
    <w:rsid w:val="00DF2B81"/>
    <w:rPr>
      <w:rFonts w:ascii="SimSun" w:eastAsia="SimSun" w:hAnsi="SimSun" w:cs="SimSun"/>
      <w:spacing w:val="-20"/>
      <w:sz w:val="8"/>
      <w:szCs w:val="8"/>
      <w:shd w:val="clear" w:color="auto" w:fill="FFFFFF"/>
      <w:lang w:val="en-US"/>
    </w:rPr>
  </w:style>
  <w:style w:type="character" w:customStyle="1" w:styleId="4a">
    <w:name w:val="Подпись к картинке (4)_"/>
    <w:basedOn w:val="a0"/>
    <w:rsid w:val="00DF2B81"/>
    <w:rPr>
      <w:rFonts w:ascii="Times New Roman" w:eastAsia="Times New Roman" w:hAnsi="Times New Roman" w:cs="Times New Roman"/>
      <w:b/>
      <w:bCs/>
      <w:i w:val="0"/>
      <w:iCs w:val="0"/>
      <w:smallCaps w:val="0"/>
      <w:strike w:val="0"/>
      <w:sz w:val="23"/>
      <w:szCs w:val="23"/>
      <w:u w:val="none"/>
    </w:rPr>
  </w:style>
  <w:style w:type="character" w:customStyle="1" w:styleId="230">
    <w:name w:val="Основной текст (23)_"/>
    <w:basedOn w:val="a0"/>
    <w:link w:val="231"/>
    <w:rsid w:val="00DF2B81"/>
    <w:rPr>
      <w:rFonts w:ascii="SimSun" w:eastAsia="SimSun" w:hAnsi="SimSun" w:cs="SimSun"/>
      <w:spacing w:val="-20"/>
      <w:sz w:val="8"/>
      <w:szCs w:val="8"/>
      <w:shd w:val="clear" w:color="auto" w:fill="FFFFFF"/>
      <w:lang w:val="en-US"/>
    </w:rPr>
  </w:style>
  <w:style w:type="character" w:customStyle="1" w:styleId="240">
    <w:name w:val="Основной текст (24)_"/>
    <w:basedOn w:val="a0"/>
    <w:link w:val="241"/>
    <w:rsid w:val="00DF2B81"/>
    <w:rPr>
      <w:rFonts w:ascii="SimSun" w:eastAsia="SimSun" w:hAnsi="SimSun" w:cs="SimSun"/>
      <w:spacing w:val="-20"/>
      <w:sz w:val="8"/>
      <w:szCs w:val="8"/>
      <w:shd w:val="clear" w:color="auto" w:fill="FFFFFF"/>
      <w:lang w:val="en-US"/>
    </w:rPr>
  </w:style>
  <w:style w:type="character" w:customStyle="1" w:styleId="25Exact">
    <w:name w:val="Основной текст (25) Exact"/>
    <w:basedOn w:val="a0"/>
    <w:rsid w:val="00DF2B81"/>
    <w:rPr>
      <w:rFonts w:ascii="Times New Roman" w:eastAsia="Times New Roman" w:hAnsi="Times New Roman" w:cs="Times New Roman"/>
      <w:b w:val="0"/>
      <w:bCs w:val="0"/>
      <w:i w:val="0"/>
      <w:iCs w:val="0"/>
      <w:smallCaps w:val="0"/>
      <w:strike w:val="0"/>
      <w:spacing w:val="-2"/>
      <w:u w:val="none"/>
    </w:rPr>
  </w:style>
  <w:style w:type="character" w:customStyle="1" w:styleId="250">
    <w:name w:val="Основной текст (25)_"/>
    <w:basedOn w:val="a0"/>
    <w:rsid w:val="00DF2B81"/>
    <w:rPr>
      <w:rFonts w:ascii="Times New Roman" w:eastAsia="Times New Roman" w:hAnsi="Times New Roman" w:cs="Times New Roman"/>
      <w:b w:val="0"/>
      <w:bCs w:val="0"/>
      <w:i w:val="0"/>
      <w:iCs w:val="0"/>
      <w:smallCaps w:val="0"/>
      <w:strike w:val="0"/>
      <w:sz w:val="26"/>
      <w:szCs w:val="26"/>
      <w:u w:val="none"/>
    </w:rPr>
  </w:style>
  <w:style w:type="character" w:customStyle="1" w:styleId="251">
    <w:name w:val="Основной текст (25)"/>
    <w:basedOn w:val="250"/>
    <w:rsid w:val="00DF2B8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7SimSun-1pt">
    <w:name w:val="Основной текст (7) + SimSun;Интервал -1 pt"/>
    <w:basedOn w:val="72"/>
    <w:rsid w:val="00DF2B81"/>
    <w:rPr>
      <w:rFonts w:ascii="SimSun" w:eastAsia="SimSun" w:hAnsi="SimSun" w:cs="SimSun"/>
      <w:b w:val="0"/>
      <w:bCs w:val="0"/>
      <w:color w:val="000000"/>
      <w:spacing w:val="-20"/>
      <w:w w:val="100"/>
      <w:position w:val="0"/>
      <w:sz w:val="8"/>
      <w:szCs w:val="8"/>
      <w:shd w:val="clear" w:color="auto" w:fill="FFFFFF"/>
      <w:lang w:val="en-US"/>
    </w:rPr>
  </w:style>
  <w:style w:type="character" w:customStyle="1" w:styleId="11pt0">
    <w:name w:val="Основной текст + 11 pt;Малые прописные"/>
    <w:basedOn w:val="af5"/>
    <w:rsid w:val="00DF2B81"/>
    <w:rPr>
      <w:rFonts w:ascii="Times New Roman" w:eastAsia="Times New Roman" w:hAnsi="Times New Roman" w:cs="Times New Roman"/>
      <w:smallCaps/>
      <w:color w:val="000000"/>
      <w:spacing w:val="0"/>
      <w:w w:val="100"/>
      <w:position w:val="0"/>
      <w:sz w:val="22"/>
      <w:szCs w:val="22"/>
      <w:shd w:val="clear" w:color="auto" w:fill="FFFFFF"/>
      <w:lang w:val="ru-RU"/>
    </w:rPr>
  </w:style>
  <w:style w:type="character" w:customStyle="1" w:styleId="260">
    <w:name w:val="Основной текст (26)_"/>
    <w:basedOn w:val="a0"/>
    <w:link w:val="261"/>
    <w:rsid w:val="00DF2B81"/>
    <w:rPr>
      <w:rFonts w:ascii="Times New Roman" w:eastAsia="Times New Roman" w:hAnsi="Times New Roman" w:cs="Times New Roman"/>
      <w:i/>
      <w:iCs/>
      <w:sz w:val="20"/>
      <w:szCs w:val="20"/>
      <w:shd w:val="clear" w:color="auto" w:fill="FFFFFF"/>
      <w:lang w:val="en-US"/>
    </w:rPr>
  </w:style>
  <w:style w:type="character" w:customStyle="1" w:styleId="262">
    <w:name w:val="Основной текст (26) + Малые прописные"/>
    <w:basedOn w:val="260"/>
    <w:rsid w:val="00DF2B81"/>
    <w:rPr>
      <w:rFonts w:ascii="Times New Roman" w:eastAsia="Times New Roman" w:hAnsi="Times New Roman" w:cs="Times New Roman"/>
      <w:i/>
      <w:iCs/>
      <w:smallCaps/>
      <w:color w:val="000000"/>
      <w:spacing w:val="0"/>
      <w:w w:val="100"/>
      <w:position w:val="0"/>
      <w:sz w:val="20"/>
      <w:szCs w:val="20"/>
      <w:shd w:val="clear" w:color="auto" w:fill="FFFFFF"/>
      <w:lang w:val="en-US"/>
    </w:rPr>
  </w:style>
  <w:style w:type="character" w:customStyle="1" w:styleId="270">
    <w:name w:val="Основной текст (27)_"/>
    <w:basedOn w:val="a0"/>
    <w:link w:val="271"/>
    <w:rsid w:val="00DF2B81"/>
    <w:rPr>
      <w:rFonts w:ascii="SimSun" w:eastAsia="SimSun" w:hAnsi="SimSun" w:cs="SimSun"/>
      <w:spacing w:val="-20"/>
      <w:sz w:val="8"/>
      <w:szCs w:val="8"/>
      <w:shd w:val="clear" w:color="auto" w:fill="FFFFFF"/>
      <w:lang w:val="en-US"/>
    </w:rPr>
  </w:style>
  <w:style w:type="character" w:customStyle="1" w:styleId="280">
    <w:name w:val="Основной текст (28)_"/>
    <w:basedOn w:val="a0"/>
    <w:link w:val="281"/>
    <w:rsid w:val="00DF2B81"/>
    <w:rPr>
      <w:rFonts w:ascii="SimSun" w:eastAsia="SimSun" w:hAnsi="SimSun" w:cs="SimSun"/>
      <w:spacing w:val="-10"/>
      <w:sz w:val="8"/>
      <w:szCs w:val="8"/>
      <w:shd w:val="clear" w:color="auto" w:fill="FFFFFF"/>
      <w:lang w:val="en-US"/>
    </w:rPr>
  </w:style>
  <w:style w:type="character" w:customStyle="1" w:styleId="290">
    <w:name w:val="Основной текст (29)_"/>
    <w:basedOn w:val="a0"/>
    <w:link w:val="291"/>
    <w:rsid w:val="00DF2B81"/>
    <w:rPr>
      <w:rFonts w:ascii="SimSun" w:eastAsia="SimSun" w:hAnsi="SimSun" w:cs="SimSun"/>
      <w:spacing w:val="-10"/>
      <w:sz w:val="8"/>
      <w:szCs w:val="8"/>
      <w:shd w:val="clear" w:color="auto" w:fill="FFFFFF"/>
      <w:lang w:val="en-US"/>
    </w:rPr>
  </w:style>
  <w:style w:type="character" w:customStyle="1" w:styleId="300">
    <w:name w:val="Основной текст (30)_"/>
    <w:basedOn w:val="a0"/>
    <w:rsid w:val="00DF2B81"/>
    <w:rPr>
      <w:rFonts w:ascii="Times New Roman" w:eastAsia="Times New Roman" w:hAnsi="Times New Roman" w:cs="Times New Roman"/>
      <w:b w:val="0"/>
      <w:bCs w:val="0"/>
      <w:i w:val="0"/>
      <w:iCs w:val="0"/>
      <w:smallCaps w:val="0"/>
      <w:strike w:val="0"/>
      <w:sz w:val="20"/>
      <w:szCs w:val="20"/>
      <w:u w:val="none"/>
    </w:rPr>
  </w:style>
  <w:style w:type="character" w:customStyle="1" w:styleId="301">
    <w:name w:val="Основной текст (30)"/>
    <w:basedOn w:val="300"/>
    <w:rsid w:val="00DF2B81"/>
    <w:rPr>
      <w:rFonts w:ascii="Times New Roman" w:eastAsia="Times New Roman" w:hAnsi="Times New Roman" w:cs="Times New Roman"/>
      <w:b w:val="0"/>
      <w:bCs w:val="0"/>
      <w:i w:val="0"/>
      <w:iCs w:val="0"/>
      <w:smallCaps w:val="0"/>
      <w:strike w:val="0"/>
      <w:color w:val="000000"/>
      <w:spacing w:val="0"/>
      <w:w w:val="100"/>
      <w:position w:val="0"/>
      <w:sz w:val="20"/>
      <w:szCs w:val="20"/>
      <w:u w:val="single"/>
    </w:rPr>
  </w:style>
  <w:style w:type="character" w:customStyle="1" w:styleId="310">
    <w:name w:val="Основной текст (31)_"/>
    <w:basedOn w:val="a0"/>
    <w:rsid w:val="00DF2B81"/>
    <w:rPr>
      <w:rFonts w:ascii="Times New Roman" w:eastAsia="Times New Roman" w:hAnsi="Times New Roman" w:cs="Times New Roman"/>
      <w:b w:val="0"/>
      <w:bCs w:val="0"/>
      <w:i w:val="0"/>
      <w:iCs w:val="0"/>
      <w:smallCaps w:val="0"/>
      <w:strike w:val="0"/>
      <w:sz w:val="20"/>
      <w:szCs w:val="20"/>
      <w:u w:val="none"/>
    </w:rPr>
  </w:style>
  <w:style w:type="character" w:customStyle="1" w:styleId="311">
    <w:name w:val="Основной текст (31)"/>
    <w:basedOn w:val="310"/>
    <w:rsid w:val="00DF2B81"/>
    <w:rPr>
      <w:rFonts w:ascii="Times New Roman" w:eastAsia="Times New Roman" w:hAnsi="Times New Roman" w:cs="Times New Roman"/>
      <w:b w:val="0"/>
      <w:bCs w:val="0"/>
      <w:i w:val="0"/>
      <w:iCs w:val="0"/>
      <w:smallCaps w:val="0"/>
      <w:strike w:val="0"/>
      <w:color w:val="000000"/>
      <w:spacing w:val="0"/>
      <w:w w:val="100"/>
      <w:position w:val="0"/>
      <w:sz w:val="20"/>
      <w:szCs w:val="20"/>
      <w:u w:val="single"/>
    </w:rPr>
  </w:style>
  <w:style w:type="character" w:customStyle="1" w:styleId="CourierNew55pt0pt">
    <w:name w:val="Основной текст + Courier New;5;5 pt;Интервал 0 pt"/>
    <w:basedOn w:val="af5"/>
    <w:rsid w:val="00DF2B81"/>
    <w:rPr>
      <w:rFonts w:ascii="Courier New" w:eastAsia="Courier New" w:hAnsi="Courier New" w:cs="Courier New"/>
      <w:color w:val="000000"/>
      <w:spacing w:val="-10"/>
      <w:w w:val="100"/>
      <w:position w:val="0"/>
      <w:sz w:val="11"/>
      <w:szCs w:val="11"/>
      <w:shd w:val="clear" w:color="auto" w:fill="FFFFFF"/>
      <w:lang w:val="ru-RU"/>
    </w:rPr>
  </w:style>
  <w:style w:type="character" w:customStyle="1" w:styleId="115pt0pt">
    <w:name w:val="Основной текст + 11;5 pt;Полужирный;Интервал 0 pt"/>
    <w:basedOn w:val="af5"/>
    <w:rsid w:val="00DF2B81"/>
    <w:rPr>
      <w:rFonts w:ascii="Times New Roman" w:eastAsia="Times New Roman" w:hAnsi="Times New Roman" w:cs="Times New Roman"/>
      <w:b/>
      <w:bCs/>
      <w:color w:val="000000"/>
      <w:spacing w:val="10"/>
      <w:w w:val="100"/>
      <w:position w:val="0"/>
      <w:sz w:val="23"/>
      <w:szCs w:val="23"/>
      <w:shd w:val="clear" w:color="auto" w:fill="FFFFFF"/>
      <w:lang w:val="ru-RU"/>
    </w:rPr>
  </w:style>
  <w:style w:type="character" w:customStyle="1" w:styleId="115pt0pt0">
    <w:name w:val="Основной текст + 11;5 pt;Полужирный;Малые прописные;Интервал 0 pt"/>
    <w:basedOn w:val="af5"/>
    <w:rsid w:val="00DF2B81"/>
    <w:rPr>
      <w:rFonts w:ascii="Times New Roman" w:eastAsia="Times New Roman" w:hAnsi="Times New Roman" w:cs="Times New Roman"/>
      <w:b/>
      <w:bCs/>
      <w:smallCaps/>
      <w:color w:val="000000"/>
      <w:spacing w:val="10"/>
      <w:w w:val="100"/>
      <w:position w:val="0"/>
      <w:sz w:val="23"/>
      <w:szCs w:val="23"/>
      <w:shd w:val="clear" w:color="auto" w:fill="FFFFFF"/>
      <w:lang w:val="ru-RU"/>
    </w:rPr>
  </w:style>
  <w:style w:type="character" w:customStyle="1" w:styleId="SimSun4pt-1pt">
    <w:name w:val="Основной текст + SimSun;4 pt;Интервал -1 pt"/>
    <w:basedOn w:val="af5"/>
    <w:rsid w:val="00DF2B81"/>
    <w:rPr>
      <w:rFonts w:ascii="SimSun" w:eastAsia="SimSun" w:hAnsi="SimSun" w:cs="SimSun"/>
      <w:color w:val="000000"/>
      <w:spacing w:val="-20"/>
      <w:w w:val="100"/>
      <w:position w:val="0"/>
      <w:sz w:val="8"/>
      <w:szCs w:val="8"/>
      <w:shd w:val="clear" w:color="auto" w:fill="FFFFFF"/>
    </w:rPr>
  </w:style>
  <w:style w:type="character" w:customStyle="1" w:styleId="Calibri135pt">
    <w:name w:val="Основной текст + Calibri;13;5 pt;Курсив"/>
    <w:basedOn w:val="af5"/>
    <w:rsid w:val="00DF2B81"/>
    <w:rPr>
      <w:rFonts w:ascii="Calibri" w:eastAsia="Calibri" w:hAnsi="Calibri" w:cs="Calibri"/>
      <w:i/>
      <w:iCs/>
      <w:color w:val="000000"/>
      <w:spacing w:val="0"/>
      <w:w w:val="100"/>
      <w:position w:val="0"/>
      <w:sz w:val="27"/>
      <w:szCs w:val="27"/>
      <w:shd w:val="clear" w:color="auto" w:fill="FFFFFF"/>
      <w:lang w:val="en-US"/>
    </w:rPr>
  </w:style>
  <w:style w:type="character" w:customStyle="1" w:styleId="Calibri45pt">
    <w:name w:val="Основной текст + Calibri;4;5 pt;Курсив"/>
    <w:basedOn w:val="af5"/>
    <w:rsid w:val="00DF2B81"/>
    <w:rPr>
      <w:rFonts w:ascii="Calibri" w:eastAsia="Calibri" w:hAnsi="Calibri" w:cs="Calibri"/>
      <w:i/>
      <w:iCs/>
      <w:color w:val="000000"/>
      <w:spacing w:val="0"/>
      <w:w w:val="100"/>
      <w:position w:val="0"/>
      <w:sz w:val="9"/>
      <w:szCs w:val="9"/>
      <w:shd w:val="clear" w:color="auto" w:fill="FFFFFF"/>
    </w:rPr>
  </w:style>
  <w:style w:type="character" w:customStyle="1" w:styleId="170">
    <w:name w:val="Основной текст (17)_"/>
    <w:basedOn w:val="a0"/>
    <w:link w:val="171"/>
    <w:rsid w:val="00DF2B81"/>
    <w:rPr>
      <w:rFonts w:ascii="Times New Roman" w:eastAsia="Times New Roman" w:hAnsi="Times New Roman" w:cs="Times New Roman"/>
      <w:b/>
      <w:bCs/>
      <w:sz w:val="41"/>
      <w:szCs w:val="41"/>
      <w:shd w:val="clear" w:color="auto" w:fill="FFFFFF"/>
    </w:rPr>
  </w:style>
  <w:style w:type="character" w:customStyle="1" w:styleId="105pt">
    <w:name w:val="Основной текст + 10;5 pt;Полужирный"/>
    <w:basedOn w:val="af5"/>
    <w:rsid w:val="00DF2B81"/>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05pt0">
    <w:name w:val="Основной текст + 10;5 pt;Полужирный;Малые прописные"/>
    <w:basedOn w:val="af5"/>
    <w:rsid w:val="00DF2B81"/>
    <w:rPr>
      <w:rFonts w:ascii="Times New Roman" w:eastAsia="Times New Roman" w:hAnsi="Times New Roman" w:cs="Times New Roman"/>
      <w:b/>
      <w:bCs/>
      <w:smallCaps/>
      <w:color w:val="000000"/>
      <w:spacing w:val="0"/>
      <w:w w:val="100"/>
      <w:position w:val="0"/>
      <w:sz w:val="21"/>
      <w:szCs w:val="21"/>
      <w:shd w:val="clear" w:color="auto" w:fill="FFFFFF"/>
      <w:lang w:val="ru-RU"/>
    </w:rPr>
  </w:style>
  <w:style w:type="character" w:customStyle="1" w:styleId="10pt0">
    <w:name w:val="Основной текст + 10 pt"/>
    <w:basedOn w:val="af5"/>
    <w:rsid w:val="00DF2B8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320">
    <w:name w:val="Основной текст (32)_"/>
    <w:basedOn w:val="a0"/>
    <w:link w:val="321"/>
    <w:rsid w:val="00DF2B81"/>
    <w:rPr>
      <w:rFonts w:ascii="Times New Roman" w:eastAsia="Times New Roman" w:hAnsi="Times New Roman" w:cs="Times New Roman"/>
      <w:sz w:val="20"/>
      <w:szCs w:val="20"/>
      <w:shd w:val="clear" w:color="auto" w:fill="FFFFFF"/>
    </w:rPr>
  </w:style>
  <w:style w:type="character" w:customStyle="1" w:styleId="4Sylfaen">
    <w:name w:val="Подпись к картинке (4) + Sylfaen;Не полужирный;Курсив"/>
    <w:basedOn w:val="4a"/>
    <w:rsid w:val="00DF2B81"/>
    <w:rPr>
      <w:rFonts w:ascii="Sylfaen" w:eastAsia="Sylfaen" w:hAnsi="Sylfaen" w:cs="Sylfaen"/>
      <w:b/>
      <w:bCs/>
      <w:i/>
      <w:iCs/>
      <w:smallCaps w:val="0"/>
      <w:strike w:val="0"/>
      <w:color w:val="000000"/>
      <w:spacing w:val="0"/>
      <w:w w:val="100"/>
      <w:position w:val="0"/>
      <w:sz w:val="23"/>
      <w:szCs w:val="23"/>
      <w:u w:val="none"/>
    </w:rPr>
  </w:style>
  <w:style w:type="character" w:customStyle="1" w:styleId="4b">
    <w:name w:val="Подпись к картинке (4)"/>
    <w:basedOn w:val="4a"/>
    <w:rsid w:val="00DF2B81"/>
    <w:rPr>
      <w:rFonts w:ascii="Times New Roman" w:eastAsia="Times New Roman" w:hAnsi="Times New Roman" w:cs="Times New Roman"/>
      <w:b/>
      <w:bCs/>
      <w:i w:val="0"/>
      <w:iCs w:val="0"/>
      <w:smallCaps w:val="0"/>
      <w:strike w:val="0"/>
      <w:color w:val="000000"/>
      <w:spacing w:val="0"/>
      <w:w w:val="100"/>
      <w:position w:val="0"/>
      <w:sz w:val="23"/>
      <w:szCs w:val="23"/>
      <w:u w:val="none"/>
      <w:lang w:val="en-US"/>
    </w:rPr>
  </w:style>
  <w:style w:type="character" w:customStyle="1" w:styleId="3105pt">
    <w:name w:val="Подпись к картинке (3) + 10;5 pt;Полужирный"/>
    <w:basedOn w:val="3b"/>
    <w:rsid w:val="00DF2B81"/>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3Calibri125pt1pt">
    <w:name w:val="Подпись к картинке (3) + Calibri;12;5 pt;Интервал 1 pt"/>
    <w:basedOn w:val="3b"/>
    <w:rsid w:val="00DF2B81"/>
    <w:rPr>
      <w:rFonts w:ascii="Calibri" w:eastAsia="Calibri" w:hAnsi="Calibri" w:cs="Calibri"/>
      <w:b w:val="0"/>
      <w:bCs w:val="0"/>
      <w:i w:val="0"/>
      <w:iCs w:val="0"/>
      <w:smallCaps w:val="0"/>
      <w:strike w:val="0"/>
      <w:color w:val="000000"/>
      <w:spacing w:val="20"/>
      <w:w w:val="100"/>
      <w:position w:val="0"/>
      <w:sz w:val="25"/>
      <w:szCs w:val="25"/>
      <w:u w:val="none"/>
      <w:shd w:val="clear" w:color="auto" w:fill="FFFFFF"/>
      <w:lang w:val="ru-RU"/>
    </w:rPr>
  </w:style>
  <w:style w:type="character" w:customStyle="1" w:styleId="58">
    <w:name w:val="Подпись к картинке (5)_"/>
    <w:basedOn w:val="a0"/>
    <w:link w:val="59"/>
    <w:rsid w:val="00DF2B81"/>
    <w:rPr>
      <w:rFonts w:ascii="Times New Roman" w:eastAsia="Times New Roman" w:hAnsi="Times New Roman" w:cs="Times New Roman"/>
      <w:b/>
      <w:bCs/>
      <w:sz w:val="27"/>
      <w:szCs w:val="27"/>
      <w:shd w:val="clear" w:color="auto" w:fill="FFFFFF"/>
      <w:lang w:val="en-US"/>
    </w:rPr>
  </w:style>
  <w:style w:type="character" w:customStyle="1" w:styleId="69">
    <w:name w:val="Подпись к картинке (6)_"/>
    <w:basedOn w:val="a0"/>
    <w:link w:val="6a"/>
    <w:rsid w:val="00DF2B81"/>
    <w:rPr>
      <w:rFonts w:ascii="Times New Roman" w:eastAsia="Times New Roman" w:hAnsi="Times New Roman" w:cs="Times New Roman"/>
      <w:i/>
      <w:iCs/>
      <w:sz w:val="26"/>
      <w:szCs w:val="26"/>
      <w:shd w:val="clear" w:color="auto" w:fill="FFFFFF"/>
      <w:lang w:val="en-US"/>
    </w:rPr>
  </w:style>
  <w:style w:type="character" w:customStyle="1" w:styleId="33Exact">
    <w:name w:val="Основной текст (33) Exact"/>
    <w:basedOn w:val="a0"/>
    <w:link w:val="330"/>
    <w:rsid w:val="00DF2B81"/>
    <w:rPr>
      <w:rFonts w:ascii="Times New Roman" w:eastAsia="Times New Roman" w:hAnsi="Times New Roman" w:cs="Times New Roman"/>
      <w:spacing w:val="-96"/>
      <w:sz w:val="137"/>
      <w:szCs w:val="137"/>
      <w:shd w:val="clear" w:color="auto" w:fill="FFFFFF"/>
    </w:rPr>
  </w:style>
  <w:style w:type="character" w:customStyle="1" w:styleId="19Exact">
    <w:name w:val="Основной текст (19) Exact"/>
    <w:basedOn w:val="a0"/>
    <w:rsid w:val="00DF2B81"/>
    <w:rPr>
      <w:rFonts w:ascii="Times New Roman" w:eastAsia="Times New Roman" w:hAnsi="Times New Roman" w:cs="Times New Roman"/>
      <w:b w:val="0"/>
      <w:bCs w:val="0"/>
      <w:i w:val="0"/>
      <w:iCs w:val="0"/>
      <w:smallCaps w:val="0"/>
      <w:strike w:val="0"/>
      <w:spacing w:val="-1"/>
      <w:sz w:val="21"/>
      <w:szCs w:val="21"/>
      <w:u w:val="none"/>
      <w:lang w:val="en-US"/>
    </w:rPr>
  </w:style>
  <w:style w:type="character" w:customStyle="1" w:styleId="1910pt0ptExact">
    <w:name w:val="Основной текст (19) + 10 pt;Полужирный;Интервал 0 pt Exact"/>
    <w:basedOn w:val="190"/>
    <w:rsid w:val="00DF2B81"/>
    <w:rPr>
      <w:rFonts w:ascii="Times New Roman" w:eastAsia="Times New Roman" w:hAnsi="Times New Roman" w:cs="Times New Roman"/>
      <w:b/>
      <w:bCs/>
      <w:color w:val="000000"/>
      <w:spacing w:val="5"/>
      <w:w w:val="100"/>
      <w:position w:val="0"/>
      <w:sz w:val="20"/>
      <w:szCs w:val="20"/>
      <w:u w:val="single"/>
      <w:shd w:val="clear" w:color="auto" w:fill="FFFFFF"/>
      <w:lang w:val="en-US"/>
    </w:rPr>
  </w:style>
  <w:style w:type="character" w:customStyle="1" w:styleId="4c">
    <w:name w:val="Подпись к таблице (4)"/>
    <w:basedOn w:val="49"/>
    <w:rsid w:val="00DF2B81"/>
    <w:rPr>
      <w:rFonts w:ascii="Times New Roman" w:eastAsia="Times New Roman" w:hAnsi="Times New Roman" w:cs="Times New Roman"/>
      <w:b w:val="0"/>
      <w:bCs w:val="0"/>
      <w:i w:val="0"/>
      <w:iCs w:val="0"/>
      <w:smallCaps w:val="0"/>
      <w:strike w:val="0"/>
      <w:color w:val="000000"/>
      <w:spacing w:val="0"/>
      <w:w w:val="100"/>
      <w:position w:val="0"/>
      <w:sz w:val="31"/>
      <w:szCs w:val="31"/>
      <w:u w:val="none"/>
      <w:lang w:val="ru-RU"/>
    </w:rPr>
  </w:style>
  <w:style w:type="character" w:customStyle="1" w:styleId="4155pt">
    <w:name w:val="Основной текст (4) + 15;5 pt;Не полужирный"/>
    <w:basedOn w:val="41"/>
    <w:rsid w:val="00DF2B81"/>
    <w:rPr>
      <w:rFonts w:ascii="Times New Roman" w:eastAsia="Times New Roman" w:hAnsi="Times New Roman" w:cs="Times New Roman"/>
      <w:b/>
      <w:bCs/>
      <w:color w:val="000000"/>
      <w:spacing w:val="0"/>
      <w:w w:val="100"/>
      <w:position w:val="0"/>
      <w:sz w:val="31"/>
      <w:szCs w:val="31"/>
      <w:shd w:val="clear" w:color="auto" w:fill="FFFFFF"/>
      <w:lang w:val="ru-RU"/>
    </w:rPr>
  </w:style>
  <w:style w:type="character" w:customStyle="1" w:styleId="614pt">
    <w:name w:val="Основной текст (6) + 14 pt;Курсив"/>
    <w:basedOn w:val="61"/>
    <w:rsid w:val="00DF2B81"/>
    <w:rPr>
      <w:rFonts w:ascii="Times New Roman" w:eastAsia="Times New Roman" w:hAnsi="Times New Roman" w:cs="Times New Roman"/>
      <w:b w:val="0"/>
      <w:bCs w:val="0"/>
      <w:i/>
      <w:iCs/>
      <w:smallCaps w:val="0"/>
      <w:strike w:val="0"/>
      <w:color w:val="000000"/>
      <w:spacing w:val="0"/>
      <w:w w:val="100"/>
      <w:position w:val="0"/>
      <w:sz w:val="28"/>
      <w:szCs w:val="28"/>
      <w:u w:val="single"/>
      <w:shd w:val="clear" w:color="auto" w:fill="FFFFFF"/>
      <w:lang w:val="en-US"/>
    </w:rPr>
  </w:style>
  <w:style w:type="character" w:customStyle="1" w:styleId="135pt1">
    <w:name w:val="Подпись к таблице + 13;5 pt"/>
    <w:basedOn w:val="af"/>
    <w:rsid w:val="00DF2B81"/>
    <w:rPr>
      <w:rFonts w:ascii="Times New Roman" w:eastAsia="Times New Roman" w:hAnsi="Times New Roman" w:cs="Times New Roman"/>
      <w:b w:val="0"/>
      <w:bCs w:val="0"/>
      <w:i w:val="0"/>
      <w:iCs w:val="0"/>
      <w:smallCaps w:val="0"/>
      <w:strike w:val="0"/>
      <w:color w:val="000000"/>
      <w:spacing w:val="0"/>
      <w:w w:val="100"/>
      <w:position w:val="0"/>
      <w:sz w:val="27"/>
      <w:szCs w:val="27"/>
      <w:u w:val="none"/>
      <w:lang w:val="en-US"/>
    </w:rPr>
  </w:style>
  <w:style w:type="character" w:customStyle="1" w:styleId="3135pt">
    <w:name w:val="Подпись к таблице (3) + 13;5 pt"/>
    <w:basedOn w:val="3f0"/>
    <w:rsid w:val="00DF2B81"/>
    <w:rPr>
      <w:rFonts w:ascii="Times New Roman" w:eastAsia="Times New Roman" w:hAnsi="Times New Roman" w:cs="Times New Roman"/>
      <w:b/>
      <w:bCs/>
      <w:color w:val="000000"/>
      <w:spacing w:val="0"/>
      <w:w w:val="100"/>
      <w:position w:val="0"/>
      <w:sz w:val="27"/>
      <w:szCs w:val="27"/>
      <w:shd w:val="clear" w:color="auto" w:fill="FFFFFF"/>
      <w:lang w:val="en-US"/>
    </w:rPr>
  </w:style>
  <w:style w:type="character" w:customStyle="1" w:styleId="76">
    <w:name w:val="Подпись к картинке (7)_"/>
    <w:basedOn w:val="a0"/>
    <w:link w:val="77"/>
    <w:rsid w:val="00DF2B81"/>
    <w:rPr>
      <w:rFonts w:ascii="Times New Roman" w:eastAsia="Times New Roman" w:hAnsi="Times New Roman" w:cs="Times New Roman"/>
      <w:sz w:val="27"/>
      <w:szCs w:val="27"/>
      <w:shd w:val="clear" w:color="auto" w:fill="FFFFFF"/>
      <w:lang w:val="en-US"/>
    </w:rPr>
  </w:style>
  <w:style w:type="character" w:customStyle="1" w:styleId="6135pt0">
    <w:name w:val="Основной текст (6) + 13;5 pt;Полужирный"/>
    <w:basedOn w:val="61"/>
    <w:rsid w:val="00DF2B81"/>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340">
    <w:name w:val="Основной текст (34)_"/>
    <w:basedOn w:val="a0"/>
    <w:rsid w:val="00DF2B81"/>
    <w:rPr>
      <w:rFonts w:ascii="Times New Roman" w:eastAsia="Times New Roman" w:hAnsi="Times New Roman" w:cs="Times New Roman"/>
      <w:b w:val="0"/>
      <w:bCs w:val="0"/>
      <w:i w:val="0"/>
      <w:iCs w:val="0"/>
      <w:smallCaps w:val="0"/>
      <w:strike w:val="0"/>
      <w:sz w:val="25"/>
      <w:szCs w:val="25"/>
      <w:u w:val="none"/>
    </w:rPr>
  </w:style>
  <w:style w:type="character" w:customStyle="1" w:styleId="341">
    <w:name w:val="Основной текст (34)"/>
    <w:basedOn w:val="340"/>
    <w:rsid w:val="00DF2B81"/>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342">
    <w:name w:val="Основной текст (34) + Полужирный"/>
    <w:basedOn w:val="340"/>
    <w:rsid w:val="00DF2B81"/>
    <w:rPr>
      <w:rFonts w:ascii="Times New Roman" w:eastAsia="Times New Roman" w:hAnsi="Times New Roman" w:cs="Times New Roman"/>
      <w:b/>
      <w:bCs/>
      <w:i w:val="0"/>
      <w:iCs w:val="0"/>
      <w:smallCaps w:val="0"/>
      <w:strike w:val="0"/>
      <w:color w:val="000000"/>
      <w:spacing w:val="0"/>
      <w:w w:val="100"/>
      <w:position w:val="0"/>
      <w:sz w:val="25"/>
      <w:szCs w:val="25"/>
      <w:u w:val="none"/>
      <w:lang w:val="ru-RU"/>
    </w:rPr>
  </w:style>
  <w:style w:type="character" w:customStyle="1" w:styleId="6SimSun10pt">
    <w:name w:val="Основной текст (6) + SimSun;10 pt;Курсив"/>
    <w:basedOn w:val="61"/>
    <w:rsid w:val="00DF2B81"/>
    <w:rPr>
      <w:rFonts w:ascii="SimSun" w:eastAsia="SimSun" w:hAnsi="SimSun" w:cs="SimSun"/>
      <w:b w:val="0"/>
      <w:bCs w:val="0"/>
      <w:i/>
      <w:iCs/>
      <w:smallCaps w:val="0"/>
      <w:strike w:val="0"/>
      <w:color w:val="000000"/>
      <w:spacing w:val="0"/>
      <w:w w:val="100"/>
      <w:position w:val="0"/>
      <w:sz w:val="20"/>
      <w:szCs w:val="20"/>
      <w:u w:val="none"/>
      <w:shd w:val="clear" w:color="auto" w:fill="FFFFFF"/>
    </w:rPr>
  </w:style>
  <w:style w:type="character" w:customStyle="1" w:styleId="610pt">
    <w:name w:val="Основной текст (6) + 10 pt"/>
    <w:basedOn w:val="61"/>
    <w:rsid w:val="00DF2B8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character" w:customStyle="1" w:styleId="614pt0">
    <w:name w:val="Основной текст (6) + 14 pt"/>
    <w:basedOn w:val="61"/>
    <w:rsid w:val="00DF2B8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610pt1pt">
    <w:name w:val="Основной текст (6) + 10 pt;Интервал 1 pt"/>
    <w:basedOn w:val="61"/>
    <w:rsid w:val="00DF2B81"/>
    <w:rPr>
      <w:rFonts w:ascii="Times New Roman" w:eastAsia="Times New Roman" w:hAnsi="Times New Roman" w:cs="Times New Roman"/>
      <w:b w:val="0"/>
      <w:bCs w:val="0"/>
      <w:i w:val="0"/>
      <w:iCs w:val="0"/>
      <w:smallCaps w:val="0"/>
      <w:strike w:val="0"/>
      <w:color w:val="000000"/>
      <w:spacing w:val="20"/>
      <w:w w:val="100"/>
      <w:position w:val="0"/>
      <w:sz w:val="20"/>
      <w:szCs w:val="20"/>
      <w:u w:val="none"/>
      <w:shd w:val="clear" w:color="auto" w:fill="FFFFFF"/>
      <w:lang w:val="ru-RU"/>
    </w:rPr>
  </w:style>
  <w:style w:type="character" w:customStyle="1" w:styleId="6105pt">
    <w:name w:val="Основной текст (6) + 10;5 pt;Полужирный"/>
    <w:basedOn w:val="61"/>
    <w:rsid w:val="00DF2B81"/>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222">
    <w:name w:val="Заголовок №2 (2)_"/>
    <w:basedOn w:val="a0"/>
    <w:rsid w:val="00DF2B81"/>
    <w:rPr>
      <w:rFonts w:ascii="Times New Roman" w:eastAsia="Times New Roman" w:hAnsi="Times New Roman" w:cs="Times New Roman"/>
      <w:b w:val="0"/>
      <w:bCs w:val="0"/>
      <w:i w:val="0"/>
      <w:iCs w:val="0"/>
      <w:smallCaps w:val="0"/>
      <w:strike w:val="0"/>
      <w:sz w:val="41"/>
      <w:szCs w:val="41"/>
      <w:u w:val="none"/>
    </w:rPr>
  </w:style>
  <w:style w:type="character" w:customStyle="1" w:styleId="223">
    <w:name w:val="Заголовок №2 (2)"/>
    <w:basedOn w:val="222"/>
    <w:rsid w:val="00DF2B81"/>
    <w:rPr>
      <w:rFonts w:ascii="Times New Roman" w:eastAsia="Times New Roman" w:hAnsi="Times New Roman" w:cs="Times New Roman"/>
      <w:b w:val="0"/>
      <w:bCs w:val="0"/>
      <w:i w:val="0"/>
      <w:iCs w:val="0"/>
      <w:smallCaps w:val="0"/>
      <w:strike w:val="0"/>
      <w:color w:val="000000"/>
      <w:spacing w:val="0"/>
      <w:w w:val="100"/>
      <w:position w:val="0"/>
      <w:sz w:val="41"/>
      <w:szCs w:val="41"/>
      <w:u w:val="none"/>
      <w:lang w:val="ru-RU"/>
    </w:rPr>
  </w:style>
  <w:style w:type="character" w:customStyle="1" w:styleId="19105pt">
    <w:name w:val="Основной текст (19) + 10;5 pt;Полужирный"/>
    <w:basedOn w:val="190"/>
    <w:rsid w:val="00DF2B81"/>
    <w:rPr>
      <w:rFonts w:ascii="Times New Roman" w:eastAsia="Times New Roman" w:hAnsi="Times New Roman" w:cs="Times New Roman"/>
      <w:b/>
      <w:bCs/>
      <w:color w:val="000000"/>
      <w:spacing w:val="0"/>
      <w:w w:val="100"/>
      <w:position w:val="0"/>
      <w:sz w:val="21"/>
      <w:szCs w:val="21"/>
      <w:shd w:val="clear" w:color="auto" w:fill="FFFFFF"/>
      <w:lang w:val="ru-RU"/>
    </w:rPr>
  </w:style>
  <w:style w:type="paragraph" w:customStyle="1" w:styleId="2f6">
    <w:name w:val="Сноска (2)"/>
    <w:basedOn w:val="a"/>
    <w:link w:val="2f5"/>
    <w:rsid w:val="00DF2B81"/>
    <w:pPr>
      <w:widowControl w:val="0"/>
      <w:shd w:val="clear" w:color="auto" w:fill="FFFFFF"/>
      <w:spacing w:after="0" w:line="274" w:lineRule="exact"/>
      <w:jc w:val="both"/>
    </w:pPr>
    <w:rPr>
      <w:rFonts w:ascii="Times New Roman" w:eastAsia="Times New Roman" w:hAnsi="Times New Roman" w:cs="Times New Roman"/>
      <w:sz w:val="21"/>
      <w:szCs w:val="21"/>
      <w:lang w:val="en-US"/>
    </w:rPr>
  </w:style>
  <w:style w:type="paragraph" w:customStyle="1" w:styleId="3e">
    <w:name w:val="Сноска (3)"/>
    <w:basedOn w:val="a"/>
    <w:link w:val="3d"/>
    <w:rsid w:val="00DF2B81"/>
    <w:pPr>
      <w:widowControl w:val="0"/>
      <w:shd w:val="clear" w:color="auto" w:fill="FFFFFF"/>
      <w:spacing w:after="0" w:line="418" w:lineRule="exact"/>
      <w:ind w:firstLine="540"/>
      <w:jc w:val="both"/>
    </w:pPr>
    <w:rPr>
      <w:rFonts w:ascii="Times New Roman" w:eastAsia="Times New Roman" w:hAnsi="Times New Roman" w:cs="Times New Roman"/>
      <w:sz w:val="31"/>
      <w:szCs w:val="31"/>
    </w:rPr>
  </w:style>
  <w:style w:type="paragraph" w:customStyle="1" w:styleId="3f1">
    <w:name w:val="Подпись к таблице (3)"/>
    <w:basedOn w:val="a"/>
    <w:link w:val="3f0"/>
    <w:rsid w:val="00DF2B81"/>
    <w:pPr>
      <w:widowControl w:val="0"/>
      <w:shd w:val="clear" w:color="auto" w:fill="FFFFFF"/>
      <w:spacing w:after="0" w:line="0" w:lineRule="atLeast"/>
    </w:pPr>
    <w:rPr>
      <w:rFonts w:ascii="Times New Roman" w:eastAsia="Times New Roman" w:hAnsi="Times New Roman" w:cs="Times New Roman"/>
      <w:b/>
      <w:bCs/>
      <w:sz w:val="26"/>
      <w:szCs w:val="26"/>
      <w:lang w:val="en-US"/>
    </w:rPr>
  </w:style>
  <w:style w:type="paragraph" w:customStyle="1" w:styleId="101">
    <w:name w:val="Основной текст (10)"/>
    <w:basedOn w:val="a"/>
    <w:link w:val="10Exact"/>
    <w:rsid w:val="00DF2B81"/>
    <w:pPr>
      <w:widowControl w:val="0"/>
      <w:shd w:val="clear" w:color="auto" w:fill="FFFFFF"/>
      <w:spacing w:after="120" w:line="0" w:lineRule="atLeast"/>
    </w:pPr>
    <w:rPr>
      <w:rFonts w:ascii="Times New Roman" w:eastAsia="Times New Roman" w:hAnsi="Times New Roman" w:cs="Times New Roman"/>
      <w:b/>
      <w:bCs/>
      <w:i/>
      <w:iCs/>
      <w:spacing w:val="2"/>
      <w:sz w:val="25"/>
      <w:szCs w:val="25"/>
    </w:rPr>
  </w:style>
  <w:style w:type="paragraph" w:customStyle="1" w:styleId="131">
    <w:name w:val="Основной текст (13)"/>
    <w:basedOn w:val="a"/>
    <w:link w:val="13Exact"/>
    <w:rsid w:val="00DF2B81"/>
    <w:pPr>
      <w:widowControl w:val="0"/>
      <w:shd w:val="clear" w:color="auto" w:fill="FFFFFF"/>
      <w:spacing w:after="660" w:line="0" w:lineRule="atLeast"/>
    </w:pPr>
    <w:rPr>
      <w:rFonts w:ascii="Franklin Gothic Heavy" w:eastAsia="Franklin Gothic Heavy" w:hAnsi="Franklin Gothic Heavy" w:cs="Franklin Gothic Heavy"/>
      <w:spacing w:val="-2"/>
      <w:sz w:val="9"/>
      <w:szCs w:val="9"/>
    </w:rPr>
  </w:style>
  <w:style w:type="paragraph" w:customStyle="1" w:styleId="141">
    <w:name w:val="Основной текст (14)"/>
    <w:basedOn w:val="a"/>
    <w:link w:val="140"/>
    <w:rsid w:val="00DF2B81"/>
    <w:pPr>
      <w:widowControl w:val="0"/>
      <w:shd w:val="clear" w:color="auto" w:fill="FFFFFF"/>
      <w:spacing w:before="60" w:after="0" w:line="365" w:lineRule="exact"/>
      <w:jc w:val="right"/>
    </w:pPr>
    <w:rPr>
      <w:rFonts w:ascii="Times New Roman" w:eastAsia="Times New Roman" w:hAnsi="Times New Roman" w:cs="Times New Roman"/>
      <w:spacing w:val="60"/>
      <w:sz w:val="20"/>
      <w:szCs w:val="20"/>
    </w:rPr>
  </w:style>
  <w:style w:type="paragraph" w:customStyle="1" w:styleId="121">
    <w:name w:val="Заголовок №1 (2)"/>
    <w:basedOn w:val="a"/>
    <w:link w:val="120"/>
    <w:rsid w:val="00DF2B81"/>
    <w:pPr>
      <w:widowControl w:val="0"/>
      <w:shd w:val="clear" w:color="auto" w:fill="FFFFFF"/>
      <w:spacing w:before="180" w:after="60" w:line="0" w:lineRule="atLeast"/>
      <w:jc w:val="right"/>
      <w:outlineLvl w:val="0"/>
    </w:pPr>
    <w:rPr>
      <w:rFonts w:ascii="Times New Roman" w:eastAsia="Times New Roman" w:hAnsi="Times New Roman" w:cs="Times New Roman"/>
      <w:sz w:val="20"/>
      <w:szCs w:val="20"/>
    </w:rPr>
  </w:style>
  <w:style w:type="paragraph" w:customStyle="1" w:styleId="171">
    <w:name w:val="Основной текст (17)"/>
    <w:basedOn w:val="a"/>
    <w:link w:val="170"/>
    <w:rsid w:val="00DF2B81"/>
    <w:pPr>
      <w:widowControl w:val="0"/>
      <w:shd w:val="clear" w:color="auto" w:fill="FFFFFF"/>
      <w:spacing w:after="0" w:line="0" w:lineRule="atLeast"/>
    </w:pPr>
    <w:rPr>
      <w:rFonts w:ascii="Times New Roman" w:eastAsia="Times New Roman" w:hAnsi="Times New Roman" w:cs="Times New Roman"/>
      <w:b/>
      <w:bCs/>
      <w:sz w:val="41"/>
      <w:szCs w:val="41"/>
    </w:rPr>
  </w:style>
  <w:style w:type="paragraph" w:customStyle="1" w:styleId="421">
    <w:name w:val="Заголовок №4 (2)"/>
    <w:basedOn w:val="a"/>
    <w:link w:val="420"/>
    <w:rsid w:val="00DF2B81"/>
    <w:pPr>
      <w:widowControl w:val="0"/>
      <w:shd w:val="clear" w:color="auto" w:fill="FFFFFF"/>
      <w:spacing w:before="300" w:after="0" w:line="370" w:lineRule="exact"/>
      <w:ind w:firstLine="540"/>
      <w:jc w:val="both"/>
      <w:outlineLvl w:val="3"/>
    </w:pPr>
    <w:rPr>
      <w:rFonts w:ascii="Times New Roman" w:eastAsia="Times New Roman" w:hAnsi="Times New Roman" w:cs="Times New Roman"/>
      <w:b/>
      <w:bCs/>
      <w:i/>
      <w:iCs/>
      <w:sz w:val="30"/>
      <w:szCs w:val="30"/>
    </w:rPr>
  </w:style>
  <w:style w:type="paragraph" w:customStyle="1" w:styleId="161">
    <w:name w:val="Основной текст (16)"/>
    <w:basedOn w:val="a"/>
    <w:link w:val="160"/>
    <w:rsid w:val="00DF2B81"/>
    <w:pPr>
      <w:widowControl w:val="0"/>
      <w:shd w:val="clear" w:color="auto" w:fill="FFFFFF"/>
      <w:spacing w:before="60" w:after="240" w:line="0" w:lineRule="atLeast"/>
      <w:jc w:val="right"/>
    </w:pPr>
    <w:rPr>
      <w:rFonts w:ascii="Times New Roman" w:eastAsia="Times New Roman" w:hAnsi="Times New Roman" w:cs="Times New Roman"/>
      <w:sz w:val="20"/>
      <w:szCs w:val="20"/>
    </w:rPr>
  </w:style>
  <w:style w:type="paragraph" w:customStyle="1" w:styleId="181">
    <w:name w:val="Основной текст (18)"/>
    <w:basedOn w:val="a"/>
    <w:link w:val="180"/>
    <w:rsid w:val="00DF2B81"/>
    <w:pPr>
      <w:widowControl w:val="0"/>
      <w:shd w:val="clear" w:color="auto" w:fill="FFFFFF"/>
      <w:spacing w:before="60" w:after="60" w:line="0" w:lineRule="atLeast"/>
      <w:ind w:firstLine="560"/>
      <w:jc w:val="both"/>
    </w:pPr>
    <w:rPr>
      <w:rFonts w:ascii="Times New Roman" w:eastAsia="Times New Roman" w:hAnsi="Times New Roman" w:cs="Times New Roman"/>
      <w:i/>
      <w:iCs/>
      <w:spacing w:val="20"/>
      <w:sz w:val="20"/>
      <w:szCs w:val="20"/>
      <w:lang w:val="en-US"/>
    </w:rPr>
  </w:style>
  <w:style w:type="paragraph" w:customStyle="1" w:styleId="57">
    <w:name w:val="Подпись к таблице (5)"/>
    <w:basedOn w:val="a"/>
    <w:link w:val="56"/>
    <w:rsid w:val="00DF2B81"/>
    <w:pPr>
      <w:widowControl w:val="0"/>
      <w:shd w:val="clear" w:color="auto" w:fill="FFFFFF"/>
      <w:spacing w:after="0" w:line="278" w:lineRule="exact"/>
      <w:jc w:val="center"/>
    </w:pPr>
    <w:rPr>
      <w:rFonts w:ascii="Times New Roman" w:eastAsia="Times New Roman" w:hAnsi="Times New Roman" w:cs="Times New Roman"/>
    </w:rPr>
  </w:style>
  <w:style w:type="paragraph" w:customStyle="1" w:styleId="191">
    <w:name w:val="Основной текст (19)"/>
    <w:basedOn w:val="a"/>
    <w:link w:val="190"/>
    <w:rsid w:val="00DF2B81"/>
    <w:pPr>
      <w:widowControl w:val="0"/>
      <w:shd w:val="clear" w:color="auto" w:fill="FFFFFF"/>
      <w:spacing w:before="240" w:after="240" w:line="278" w:lineRule="exact"/>
    </w:pPr>
    <w:rPr>
      <w:rFonts w:ascii="Times New Roman" w:eastAsia="Times New Roman" w:hAnsi="Times New Roman" w:cs="Times New Roman"/>
    </w:rPr>
  </w:style>
  <w:style w:type="paragraph" w:customStyle="1" w:styleId="201">
    <w:name w:val="Основной текст (20)"/>
    <w:basedOn w:val="a"/>
    <w:link w:val="200"/>
    <w:rsid w:val="00DF2B81"/>
    <w:pPr>
      <w:widowControl w:val="0"/>
      <w:shd w:val="clear" w:color="auto" w:fill="FFFFFF"/>
      <w:spacing w:after="0" w:line="0" w:lineRule="atLeast"/>
    </w:pPr>
    <w:rPr>
      <w:spacing w:val="-20"/>
      <w:sz w:val="8"/>
      <w:szCs w:val="8"/>
      <w:lang w:val="en-US"/>
    </w:rPr>
  </w:style>
  <w:style w:type="paragraph" w:customStyle="1" w:styleId="212">
    <w:name w:val="Основной текст (21)"/>
    <w:basedOn w:val="a"/>
    <w:link w:val="211"/>
    <w:rsid w:val="00DF2B81"/>
    <w:pPr>
      <w:widowControl w:val="0"/>
      <w:shd w:val="clear" w:color="auto" w:fill="FFFFFF"/>
      <w:spacing w:before="660" w:after="0" w:line="0" w:lineRule="atLeast"/>
      <w:jc w:val="center"/>
    </w:pPr>
    <w:rPr>
      <w:rFonts w:ascii="Times New Roman" w:eastAsia="Times New Roman" w:hAnsi="Times New Roman" w:cs="Times New Roman"/>
      <w:b/>
      <w:bCs/>
      <w:spacing w:val="-10"/>
      <w:sz w:val="28"/>
      <w:szCs w:val="28"/>
    </w:rPr>
  </w:style>
  <w:style w:type="paragraph" w:customStyle="1" w:styleId="221">
    <w:name w:val="Основной текст (22)"/>
    <w:basedOn w:val="a"/>
    <w:link w:val="220"/>
    <w:rsid w:val="00DF2B81"/>
    <w:pPr>
      <w:widowControl w:val="0"/>
      <w:shd w:val="clear" w:color="auto" w:fill="FFFFFF"/>
      <w:spacing w:after="0" w:line="0" w:lineRule="atLeast"/>
    </w:pPr>
    <w:rPr>
      <w:rFonts w:ascii="SimSun" w:eastAsia="SimSun" w:hAnsi="SimSun" w:cs="SimSun"/>
      <w:spacing w:val="-20"/>
      <w:sz w:val="8"/>
      <w:szCs w:val="8"/>
      <w:lang w:val="en-US"/>
    </w:rPr>
  </w:style>
  <w:style w:type="paragraph" w:customStyle="1" w:styleId="231">
    <w:name w:val="Основной текст (23)"/>
    <w:basedOn w:val="a"/>
    <w:link w:val="230"/>
    <w:rsid w:val="00DF2B81"/>
    <w:pPr>
      <w:widowControl w:val="0"/>
      <w:shd w:val="clear" w:color="auto" w:fill="FFFFFF"/>
      <w:spacing w:before="420" w:after="0" w:line="0" w:lineRule="atLeast"/>
    </w:pPr>
    <w:rPr>
      <w:rFonts w:ascii="SimSun" w:eastAsia="SimSun" w:hAnsi="SimSun" w:cs="SimSun"/>
      <w:spacing w:val="-20"/>
      <w:sz w:val="8"/>
      <w:szCs w:val="8"/>
      <w:lang w:val="en-US"/>
    </w:rPr>
  </w:style>
  <w:style w:type="paragraph" w:customStyle="1" w:styleId="241">
    <w:name w:val="Основной текст (24)"/>
    <w:basedOn w:val="a"/>
    <w:link w:val="240"/>
    <w:rsid w:val="00DF2B81"/>
    <w:pPr>
      <w:widowControl w:val="0"/>
      <w:shd w:val="clear" w:color="auto" w:fill="FFFFFF"/>
      <w:spacing w:after="0" w:line="0" w:lineRule="atLeast"/>
    </w:pPr>
    <w:rPr>
      <w:rFonts w:ascii="SimSun" w:eastAsia="SimSun" w:hAnsi="SimSun" w:cs="SimSun"/>
      <w:spacing w:val="-20"/>
      <w:sz w:val="8"/>
      <w:szCs w:val="8"/>
      <w:lang w:val="en-US"/>
    </w:rPr>
  </w:style>
  <w:style w:type="paragraph" w:customStyle="1" w:styleId="261">
    <w:name w:val="Основной текст (26)"/>
    <w:basedOn w:val="a"/>
    <w:link w:val="260"/>
    <w:rsid w:val="00DF2B81"/>
    <w:pPr>
      <w:widowControl w:val="0"/>
      <w:shd w:val="clear" w:color="auto" w:fill="FFFFFF"/>
      <w:spacing w:after="0" w:line="0" w:lineRule="atLeast"/>
    </w:pPr>
    <w:rPr>
      <w:rFonts w:ascii="Times New Roman" w:eastAsia="Times New Roman" w:hAnsi="Times New Roman" w:cs="Times New Roman"/>
      <w:i/>
      <w:iCs/>
      <w:sz w:val="20"/>
      <w:szCs w:val="20"/>
      <w:lang w:val="en-US"/>
    </w:rPr>
  </w:style>
  <w:style w:type="paragraph" w:customStyle="1" w:styleId="271">
    <w:name w:val="Основной текст (27)"/>
    <w:basedOn w:val="a"/>
    <w:link w:val="270"/>
    <w:rsid w:val="00DF2B81"/>
    <w:pPr>
      <w:widowControl w:val="0"/>
      <w:shd w:val="clear" w:color="auto" w:fill="FFFFFF"/>
      <w:spacing w:before="60" w:after="0" w:line="0" w:lineRule="atLeast"/>
    </w:pPr>
    <w:rPr>
      <w:rFonts w:ascii="SimSun" w:eastAsia="SimSun" w:hAnsi="SimSun" w:cs="SimSun"/>
      <w:spacing w:val="-20"/>
      <w:sz w:val="8"/>
      <w:szCs w:val="8"/>
      <w:lang w:val="en-US"/>
    </w:rPr>
  </w:style>
  <w:style w:type="paragraph" w:customStyle="1" w:styleId="281">
    <w:name w:val="Основной текст (28)"/>
    <w:basedOn w:val="a"/>
    <w:link w:val="280"/>
    <w:rsid w:val="00DF2B81"/>
    <w:pPr>
      <w:widowControl w:val="0"/>
      <w:shd w:val="clear" w:color="auto" w:fill="FFFFFF"/>
      <w:spacing w:after="0" w:line="0" w:lineRule="atLeast"/>
    </w:pPr>
    <w:rPr>
      <w:rFonts w:ascii="SimSun" w:eastAsia="SimSun" w:hAnsi="SimSun" w:cs="SimSun"/>
      <w:spacing w:val="-10"/>
      <w:sz w:val="8"/>
      <w:szCs w:val="8"/>
      <w:lang w:val="en-US"/>
    </w:rPr>
  </w:style>
  <w:style w:type="paragraph" w:customStyle="1" w:styleId="291">
    <w:name w:val="Основной текст (29)"/>
    <w:basedOn w:val="a"/>
    <w:link w:val="290"/>
    <w:rsid w:val="00DF2B81"/>
    <w:pPr>
      <w:widowControl w:val="0"/>
      <w:shd w:val="clear" w:color="auto" w:fill="FFFFFF"/>
      <w:spacing w:after="0" w:line="0" w:lineRule="atLeast"/>
    </w:pPr>
    <w:rPr>
      <w:rFonts w:ascii="SimSun" w:eastAsia="SimSun" w:hAnsi="SimSun" w:cs="SimSun"/>
      <w:spacing w:val="-10"/>
      <w:sz w:val="8"/>
      <w:szCs w:val="8"/>
      <w:lang w:val="en-US"/>
    </w:rPr>
  </w:style>
  <w:style w:type="paragraph" w:customStyle="1" w:styleId="321">
    <w:name w:val="Основной текст (32)"/>
    <w:basedOn w:val="a"/>
    <w:link w:val="320"/>
    <w:rsid w:val="00DF2B81"/>
    <w:pPr>
      <w:widowControl w:val="0"/>
      <w:shd w:val="clear" w:color="auto" w:fill="FFFFFF"/>
      <w:spacing w:after="120" w:line="0" w:lineRule="atLeast"/>
      <w:jc w:val="center"/>
    </w:pPr>
    <w:rPr>
      <w:rFonts w:ascii="Times New Roman" w:eastAsia="Times New Roman" w:hAnsi="Times New Roman" w:cs="Times New Roman"/>
      <w:sz w:val="20"/>
      <w:szCs w:val="20"/>
    </w:rPr>
  </w:style>
  <w:style w:type="paragraph" w:customStyle="1" w:styleId="59">
    <w:name w:val="Подпись к картинке (5)"/>
    <w:basedOn w:val="a"/>
    <w:link w:val="58"/>
    <w:rsid w:val="00DF2B81"/>
    <w:pPr>
      <w:widowControl w:val="0"/>
      <w:shd w:val="clear" w:color="auto" w:fill="FFFFFF"/>
      <w:spacing w:after="0" w:line="317" w:lineRule="exact"/>
      <w:jc w:val="both"/>
    </w:pPr>
    <w:rPr>
      <w:rFonts w:ascii="Times New Roman" w:eastAsia="Times New Roman" w:hAnsi="Times New Roman" w:cs="Times New Roman"/>
      <w:b/>
      <w:bCs/>
      <w:sz w:val="27"/>
      <w:szCs w:val="27"/>
      <w:lang w:val="en-US"/>
    </w:rPr>
  </w:style>
  <w:style w:type="paragraph" w:customStyle="1" w:styleId="6a">
    <w:name w:val="Подпись к картинке (6)"/>
    <w:basedOn w:val="a"/>
    <w:link w:val="69"/>
    <w:rsid w:val="00DF2B81"/>
    <w:pPr>
      <w:widowControl w:val="0"/>
      <w:shd w:val="clear" w:color="auto" w:fill="FFFFFF"/>
      <w:spacing w:after="0" w:line="326" w:lineRule="exact"/>
      <w:jc w:val="both"/>
    </w:pPr>
    <w:rPr>
      <w:rFonts w:ascii="Times New Roman" w:eastAsia="Times New Roman" w:hAnsi="Times New Roman" w:cs="Times New Roman"/>
      <w:i/>
      <w:iCs/>
      <w:sz w:val="26"/>
      <w:szCs w:val="26"/>
      <w:lang w:val="en-US"/>
    </w:rPr>
  </w:style>
  <w:style w:type="paragraph" w:customStyle="1" w:styleId="330">
    <w:name w:val="Основной текст (33)"/>
    <w:basedOn w:val="a"/>
    <w:link w:val="33Exact"/>
    <w:rsid w:val="00DF2B81"/>
    <w:pPr>
      <w:widowControl w:val="0"/>
      <w:shd w:val="clear" w:color="auto" w:fill="FFFFFF"/>
      <w:spacing w:after="0" w:line="0" w:lineRule="atLeast"/>
    </w:pPr>
    <w:rPr>
      <w:rFonts w:ascii="Times New Roman" w:eastAsia="Times New Roman" w:hAnsi="Times New Roman" w:cs="Times New Roman"/>
      <w:spacing w:val="-96"/>
      <w:sz w:val="137"/>
      <w:szCs w:val="137"/>
    </w:rPr>
  </w:style>
  <w:style w:type="paragraph" w:customStyle="1" w:styleId="77">
    <w:name w:val="Подпись к картинке (7)"/>
    <w:basedOn w:val="a"/>
    <w:link w:val="76"/>
    <w:rsid w:val="00DF2B81"/>
    <w:pPr>
      <w:widowControl w:val="0"/>
      <w:shd w:val="clear" w:color="auto" w:fill="FFFFFF"/>
      <w:spacing w:after="0" w:line="317" w:lineRule="exact"/>
    </w:pPr>
    <w:rPr>
      <w:rFonts w:ascii="Times New Roman" w:eastAsia="Times New Roman" w:hAnsi="Times New Roman" w:cs="Times New Roman"/>
      <w:sz w:val="27"/>
      <w:szCs w:val="27"/>
      <w:lang w:val="en-US"/>
    </w:rPr>
  </w:style>
  <w:style w:type="paragraph" w:customStyle="1" w:styleId="Iauiue">
    <w:name w:val="Iau.iue"/>
    <w:basedOn w:val="a"/>
    <w:next w:val="a"/>
    <w:uiPriority w:val="99"/>
    <w:rsid w:val="00DF2B81"/>
    <w:pPr>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IauiueWeb">
    <w:name w:val="Iau.iue (Web)"/>
    <w:basedOn w:val="Default"/>
    <w:next w:val="Default"/>
    <w:uiPriority w:val="99"/>
    <w:rsid w:val="00DF2B81"/>
    <w:rPr>
      <w:rFonts w:eastAsia="Calibri"/>
      <w:color w:val="auto"/>
      <w:lang w:eastAsia="ru-RU"/>
    </w:rPr>
  </w:style>
  <w:style w:type="paragraph" w:customStyle="1" w:styleId="Caaieiaie2">
    <w:name w:val="Caaieiaie 2"/>
    <w:basedOn w:val="Default"/>
    <w:next w:val="Default"/>
    <w:uiPriority w:val="99"/>
    <w:rsid w:val="00DF2B81"/>
    <w:rPr>
      <w:rFonts w:eastAsia="Calibri"/>
      <w:color w:val="auto"/>
      <w:lang w:eastAsia="ru-RU"/>
    </w:rPr>
  </w:style>
  <w:style w:type="paragraph" w:customStyle="1" w:styleId="Iniiaiieoaenonionooiii">
    <w:name w:val="Iniiaiie oaeno n ionooiii"/>
    <w:basedOn w:val="Default"/>
    <w:next w:val="Default"/>
    <w:uiPriority w:val="99"/>
    <w:rsid w:val="00DF2B81"/>
    <w:rPr>
      <w:rFonts w:eastAsia="Calibri"/>
      <w:color w:val="auto"/>
    </w:rPr>
  </w:style>
  <w:style w:type="character" w:customStyle="1" w:styleId="apple-style-span">
    <w:name w:val="apple-style-span"/>
    <w:basedOn w:val="a0"/>
    <w:rsid w:val="00DF2B81"/>
  </w:style>
  <w:style w:type="paragraph" w:customStyle="1" w:styleId="ft26">
    <w:name w:val="ft26"/>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29">
    <w:name w:val="ft29"/>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310">
    <w:name w:val="ft310"/>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35">
    <w:name w:val="ft35"/>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37">
    <w:name w:val="ft37"/>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38">
    <w:name w:val="ft38"/>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47">
    <w:name w:val="ft47"/>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48">
    <w:name w:val="ft48"/>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411">
    <w:name w:val="ft411"/>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45">
    <w:name w:val="ft45"/>
    <w:basedOn w:val="a"/>
    <w:rsid w:val="00DF2B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1">
    <w:name w:val="line number"/>
    <w:basedOn w:val="a0"/>
    <w:uiPriority w:val="99"/>
    <w:semiHidden/>
    <w:unhideWhenUsed/>
    <w:rsid w:val="00DF2B81"/>
  </w:style>
  <w:style w:type="character" w:customStyle="1" w:styleId="2f7">
    <w:name w:val="Основной текст (2) + Полужирный;Курсив"/>
    <w:basedOn w:val="24"/>
    <w:rsid w:val="00DF2B81"/>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iyonet.uz/" TargetMode="External"/><Relationship Id="rId3" Type="http://schemas.openxmlformats.org/officeDocument/2006/relationships/settings" Target="settings.xml"/><Relationship Id="rId7" Type="http://schemas.openxmlformats.org/officeDocument/2006/relationships/hyperlink" Target="http://www.kitob.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x.uz/" TargetMode="External"/><Relationship Id="rId11" Type="http://schemas.openxmlformats.org/officeDocument/2006/relationships/theme" Target="theme/theme1.xml"/><Relationship Id="rId5" Type="http://schemas.openxmlformats.org/officeDocument/2006/relationships/hyperlink" Target="https://kompy.info/raqamlashtirish-haqida-toliq-malumot-biznesni-raqamlashtirish.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karmat.ziyonet.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3672</Words>
  <Characters>20936</Characters>
  <Application>Microsoft Office Word</Application>
  <DocSecurity>0</DocSecurity>
  <Lines>174</Lines>
  <Paragraphs>49</Paragraphs>
  <ScaleCrop>false</ScaleCrop>
  <Company/>
  <LinksUpToDate>false</LinksUpToDate>
  <CharactersWithSpaces>24559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Alfatech.uz</cp:lastModifiedBy>
  <cp:revision>5</cp:revision>
  <dcterms:created xsi:type="dcterms:W3CDTF">2026-03-13T05:05:00Z</dcterms:created>
  <dcterms:modified xsi:type="dcterms:W3CDTF">2026-03-13T05:21:00Z</dcterms:modified>
</cp:coreProperties>
</file>