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FD7AD" w14:textId="77777777" w:rsidR="005353CB" w:rsidRPr="00802A75" w:rsidRDefault="005353CB" w:rsidP="00802A7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A75">
        <w:rPr>
          <w:rFonts w:ascii="Times New Roman" w:hAnsi="Times New Roman" w:cs="Times New Roman"/>
          <w:b/>
          <w:bCs/>
          <w:sz w:val="28"/>
          <w:szCs w:val="28"/>
        </w:rPr>
        <w:t>III. СОВРЕМЕННЫЕ ПОДХОДЫ В НАЧАЛЬНОМ ОБРАЗОВАНИИ</w:t>
      </w:r>
    </w:p>
    <w:p w14:paraId="5491DBD7" w14:textId="77777777" w:rsidR="005353CB" w:rsidRPr="00802A75" w:rsidRDefault="005353CB" w:rsidP="00802A7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A75">
        <w:rPr>
          <w:rFonts w:ascii="Times New Roman" w:hAnsi="Times New Roman" w:cs="Times New Roman"/>
          <w:b/>
          <w:bCs/>
          <w:sz w:val="28"/>
          <w:szCs w:val="28"/>
        </w:rPr>
        <w:t>Тема 1: подготовка учащихся к жизненным ситуациям на уроках информатики и информационных технологий.</w:t>
      </w:r>
    </w:p>
    <w:p w14:paraId="7AABB8B2" w14:textId="77777777" w:rsidR="005353CB" w:rsidRPr="00802A75" w:rsidRDefault="005353CB" w:rsidP="00802A7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2A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8D96C97" w14:textId="77777777" w:rsidR="005353CB" w:rsidRPr="00802A75" w:rsidRDefault="005353CB" w:rsidP="00802A7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A75">
        <w:rPr>
          <w:rFonts w:ascii="Times New Roman" w:hAnsi="Times New Roman" w:cs="Times New Roman"/>
          <w:b/>
          <w:bCs/>
          <w:sz w:val="28"/>
          <w:szCs w:val="28"/>
        </w:rPr>
        <w:t>3.6. Планирование и организация практической работы в начальном образовании</w:t>
      </w:r>
    </w:p>
    <w:p w14:paraId="3827B44C" w14:textId="3D82E4DA" w:rsidR="005353CB" w:rsidRPr="00802A75" w:rsidRDefault="00802A75" w:rsidP="00802A7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Характеристика процесса</w:t>
      </w:r>
      <w:r w:rsidR="005353CB" w:rsidRPr="00802A7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63CA079" w14:textId="5CC148AB" w:rsidR="005353CB" w:rsidRPr="00802A75" w:rsidRDefault="00802A75" w:rsidP="00802A75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353CB" w:rsidRPr="00802A75">
        <w:rPr>
          <w:rFonts w:ascii="Times New Roman" w:hAnsi="Times New Roman" w:cs="Times New Roman"/>
          <w:sz w:val="28"/>
          <w:szCs w:val="28"/>
        </w:rPr>
        <w:t>Учителя начальных классов получат необходимую информацию об эффективном использовании интернет-сайтов в образовательном процессе и грамотности в области цифровых технологий</w:t>
      </w:r>
    </w:p>
    <w:p w14:paraId="78DAD696" w14:textId="44C6EA54" w:rsidR="005353CB" w:rsidRPr="00802A75" w:rsidRDefault="00802A75" w:rsidP="00802A75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353CB" w:rsidRPr="00802A75">
        <w:rPr>
          <w:rFonts w:ascii="Times New Roman" w:hAnsi="Times New Roman" w:cs="Times New Roman"/>
          <w:sz w:val="28"/>
          <w:szCs w:val="28"/>
        </w:rPr>
        <w:t>Слушател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353CB" w:rsidRPr="00802A75">
        <w:rPr>
          <w:rFonts w:ascii="Times New Roman" w:hAnsi="Times New Roman" w:cs="Times New Roman"/>
          <w:sz w:val="28"/>
          <w:szCs w:val="28"/>
        </w:rPr>
        <w:t>-участники знакомятся с технологиями обеспечения активности всех детей на уроках информатики</w:t>
      </w:r>
    </w:p>
    <w:p w14:paraId="7E672835" w14:textId="162773F5" w:rsidR="005353CB" w:rsidRPr="00802A75" w:rsidRDefault="00802A75" w:rsidP="00802A75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353CB" w:rsidRPr="00802A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53CB" w:rsidRPr="00802A75">
        <w:rPr>
          <w:rFonts w:ascii="Times New Roman" w:hAnsi="Times New Roman" w:cs="Times New Roman"/>
          <w:sz w:val="28"/>
          <w:szCs w:val="28"/>
        </w:rPr>
        <w:t xml:space="preserve">Повышается квалификация слушателей по использованию онлайн-платформ </w:t>
      </w:r>
      <w:r w:rsidRPr="00802A75">
        <w:rPr>
          <w:rFonts w:ascii="Times New Roman" w:hAnsi="Times New Roman" w:cs="Times New Roman"/>
          <w:sz w:val="28"/>
          <w:szCs w:val="28"/>
        </w:rPr>
        <w:t>(“</w:t>
      </w:r>
      <w:r w:rsidR="005353CB" w:rsidRPr="00802A75">
        <w:rPr>
          <w:rFonts w:ascii="Times New Roman" w:hAnsi="Times New Roman" w:cs="Times New Roman"/>
          <w:sz w:val="28"/>
          <w:szCs w:val="28"/>
        </w:rPr>
        <w:t xml:space="preserve">дети макроса", </w:t>
      </w:r>
      <w:proofErr w:type="spellStart"/>
      <w:r w:rsidR="005353CB" w:rsidRPr="00802A75">
        <w:rPr>
          <w:rFonts w:ascii="Times New Roman" w:hAnsi="Times New Roman" w:cs="Times New Roman"/>
          <w:sz w:val="28"/>
          <w:szCs w:val="28"/>
        </w:rPr>
        <w:t>Duolingo</w:t>
      </w:r>
      <w:proofErr w:type="spellEnd"/>
      <w:r w:rsidR="005353CB" w:rsidRPr="00802A75">
        <w:rPr>
          <w:rFonts w:ascii="Times New Roman" w:hAnsi="Times New Roman" w:cs="Times New Roman"/>
          <w:sz w:val="28"/>
          <w:szCs w:val="28"/>
        </w:rPr>
        <w:t xml:space="preserve"> и т. д.) В образовании</w:t>
      </w:r>
    </w:p>
    <w:p w14:paraId="5810C98C" w14:textId="5F1DA961" w:rsidR="009537A3" w:rsidRPr="00802A75" w:rsidRDefault="005353CB" w:rsidP="00802A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b/>
          <w:bCs/>
          <w:sz w:val="28"/>
          <w:szCs w:val="28"/>
        </w:rPr>
        <w:t xml:space="preserve">       Введение</w:t>
      </w:r>
      <w:r w:rsidR="00802A75" w:rsidRPr="00802A7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802A75" w:rsidRPr="00802A75">
        <w:rPr>
          <w:rFonts w:ascii="Times New Roman" w:hAnsi="Times New Roman" w:cs="Times New Roman"/>
          <w:sz w:val="28"/>
          <w:szCs w:val="28"/>
        </w:rPr>
        <w:t>на</w:t>
      </w:r>
      <w:r w:rsidR="009537A3" w:rsidRPr="00802A75">
        <w:rPr>
          <w:rFonts w:ascii="Times New Roman" w:hAnsi="Times New Roman" w:cs="Times New Roman"/>
          <w:sz w:val="28"/>
          <w:szCs w:val="28"/>
        </w:rPr>
        <w:t xml:space="preserve"> данном занятии мы узнаем об эффективном использовании онлайн-платформ в своей деятельности и эффективных методах обучения детей на уроках информатики, применяем эти знания для создания адаптированной образовательной среды с учетом потребностей детей (слайды 1-2).</w:t>
      </w:r>
    </w:p>
    <w:p w14:paraId="1710D43B" w14:textId="77777777" w:rsidR="009537A3" w:rsidRPr="00845296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5296">
        <w:rPr>
          <w:rFonts w:ascii="Times New Roman" w:hAnsi="Times New Roman" w:cs="Times New Roman"/>
          <w:b/>
          <w:bCs/>
          <w:sz w:val="28"/>
          <w:szCs w:val="28"/>
        </w:rPr>
        <w:t>Введение в цели обучения (слайд 3).</w:t>
      </w:r>
    </w:p>
    <w:p w14:paraId="7BAAA323" w14:textId="77777777" w:rsidR="009537A3" w:rsidRPr="00845296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5296">
        <w:rPr>
          <w:rFonts w:ascii="Times New Roman" w:hAnsi="Times New Roman" w:cs="Times New Roman"/>
          <w:b/>
          <w:bCs/>
          <w:sz w:val="28"/>
          <w:szCs w:val="28"/>
        </w:rPr>
        <w:t xml:space="preserve">Приветственное упражнение энергетик.  </w:t>
      </w:r>
    </w:p>
    <w:p w14:paraId="5C416F66" w14:textId="77777777" w:rsidR="009537A3" w:rsidRPr="00802A75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Вы встретите любого человека в жизни. Вы приветствуете их. Сейчас я имею в виду несколько категорий людей. Вы показываете, как вы можете приветствовать этих людей. Для него мы все смотрим друг на друга.</w:t>
      </w:r>
    </w:p>
    <w:p w14:paraId="555B754B" w14:textId="77777777" w:rsidR="009537A3" w:rsidRPr="00802A75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lastRenderedPageBreak/>
        <w:t>- Вы видели дорогого человека, которого не видели много лет. Как бы вы поздоровались?</w:t>
      </w:r>
    </w:p>
    <w:p w14:paraId="30AFA4E6" w14:textId="77777777" w:rsidR="009537A3" w:rsidRPr="00802A75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Вы видели человека, который вам не очень нравится.</w:t>
      </w:r>
    </w:p>
    <w:p w14:paraId="5D55DF8C" w14:textId="77777777" w:rsidR="009537A3" w:rsidRPr="00802A75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Вы встретили своего ребенка с его учителем.</w:t>
      </w:r>
    </w:p>
    <w:p w14:paraId="426DEF73" w14:textId="77777777" w:rsidR="009537A3" w:rsidRPr="00802A75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Вы видели президента.</w:t>
      </w:r>
    </w:p>
    <w:p w14:paraId="0E87F6B5" w14:textId="77777777" w:rsidR="009537A3" w:rsidRPr="00802A75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Вы увидели своего первого наставника.</w:t>
      </w:r>
    </w:p>
    <w:p w14:paraId="11102EC3" w14:textId="77777777" w:rsidR="009537A3" w:rsidRPr="00802A75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-Вы видели своего мужчину, с которым поссорились (слайд 4).</w:t>
      </w:r>
    </w:p>
    <w:p w14:paraId="34DE9A60" w14:textId="77777777" w:rsidR="009537A3" w:rsidRPr="00802A75" w:rsidRDefault="009537A3" w:rsidP="00802A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        Метод прошлого и будущего. Перед занятием проводится методика “прошлое и будущее” с участием слушателей. С помощью этого метода слушатели-участники записывают свои педагогические способности и уровень знаний в области ИКТ-грамотности за 5 лет до и 5 лет после этого в форме группового обсуждения. Слушатель-участники получают мотивацию от самих себя и мысленно участвуют в уроке в том состоянии, в котором они представляют себя через 5 лет. При этом они испытывают сильное желание повысить свою ИКТ-грамотность (слайд 5).</w:t>
      </w:r>
    </w:p>
    <w:p w14:paraId="5AD51CCE" w14:textId="77777777" w:rsidR="009537A3" w:rsidRPr="00845296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5296">
        <w:rPr>
          <w:rFonts w:ascii="Times New Roman" w:hAnsi="Times New Roman" w:cs="Times New Roman"/>
          <w:b/>
          <w:bCs/>
          <w:sz w:val="28"/>
          <w:szCs w:val="28"/>
        </w:rPr>
        <w:t>Информация о платформах.</w:t>
      </w:r>
    </w:p>
    <w:p w14:paraId="3CBEF310" w14:textId="77777777" w:rsidR="009537A3" w:rsidRPr="00802A75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Уважаемые участники какие платформы вы используете?</w:t>
      </w:r>
    </w:p>
    <w:p w14:paraId="296C3CB7" w14:textId="28033274" w:rsidR="009537A3" w:rsidRPr="00802A75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Обсудите в группах и поговорите об </w:t>
      </w:r>
      <w:proofErr w:type="spellStart"/>
      <w:r w:rsidRPr="00802A75">
        <w:rPr>
          <w:rFonts w:ascii="Times New Roman" w:hAnsi="Times New Roman" w:cs="Times New Roman"/>
          <w:sz w:val="28"/>
          <w:szCs w:val="28"/>
        </w:rPr>
        <w:t>эффектах.После</w:t>
      </w:r>
      <w:proofErr w:type="spellEnd"/>
      <w:r w:rsidRPr="00802A75">
        <w:rPr>
          <w:rFonts w:ascii="Times New Roman" w:hAnsi="Times New Roman" w:cs="Times New Roman"/>
          <w:sz w:val="28"/>
          <w:szCs w:val="28"/>
        </w:rPr>
        <w:t xml:space="preserve"> отзывов аудитории предоставляется подробная информация о платформах</w:t>
      </w:r>
      <w:r w:rsidR="00845296">
        <w:rPr>
          <w:rFonts w:ascii="Times New Roman" w:hAnsi="Times New Roman" w:cs="Times New Roman"/>
          <w:sz w:val="28"/>
          <w:szCs w:val="28"/>
        </w:rPr>
        <w:t xml:space="preserve"> </w:t>
      </w:r>
      <w:r w:rsidRPr="00802A75">
        <w:rPr>
          <w:rFonts w:ascii="Times New Roman" w:hAnsi="Times New Roman" w:cs="Times New Roman"/>
          <w:sz w:val="28"/>
          <w:szCs w:val="28"/>
        </w:rPr>
        <w:t>uzedu.uz</w:t>
      </w:r>
    </w:p>
    <w:p w14:paraId="386201E9" w14:textId="26E92689" w:rsidR="009537A3" w:rsidRPr="00802A75" w:rsidRDefault="009537A3" w:rsidP="008452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5296">
        <w:rPr>
          <w:rFonts w:ascii="Times New Roman" w:hAnsi="Times New Roman" w:cs="Times New Roman"/>
          <w:i/>
          <w:iCs/>
          <w:sz w:val="28"/>
          <w:szCs w:val="28"/>
        </w:rPr>
        <w:t>Maktab.uz</w:t>
      </w:r>
      <w:r w:rsidRPr="00802A75">
        <w:rPr>
          <w:rFonts w:ascii="Times New Roman" w:hAnsi="Times New Roman" w:cs="Times New Roman"/>
          <w:sz w:val="28"/>
          <w:szCs w:val="28"/>
        </w:rPr>
        <w:t xml:space="preserve"> -это передовая цифровая образовательная технология, отвечающая международным стандартам и обеспечивающая качественное непрерывное дистанционное обучение школьников. Платформа предоставляет широкие возможности как учителям, так и родителям для мониторинга уровня развития учащихся и ознакомления с содержанием тем</w:t>
      </w:r>
      <w:r w:rsidR="009964E7">
        <w:rPr>
          <w:rFonts w:ascii="Times New Roman" w:hAnsi="Times New Roman" w:cs="Times New Roman"/>
          <w:sz w:val="28"/>
          <w:szCs w:val="28"/>
        </w:rPr>
        <w:t>, что с</w:t>
      </w:r>
      <w:r w:rsidR="00845296" w:rsidRPr="00802A75">
        <w:rPr>
          <w:rFonts w:ascii="Times New Roman" w:hAnsi="Times New Roman" w:cs="Times New Roman"/>
          <w:sz w:val="28"/>
          <w:szCs w:val="28"/>
        </w:rPr>
        <w:t>уществуют</w:t>
      </w:r>
      <w:r w:rsidRPr="00802A75">
        <w:rPr>
          <w:rFonts w:ascii="Times New Roman" w:hAnsi="Times New Roman" w:cs="Times New Roman"/>
          <w:sz w:val="28"/>
          <w:szCs w:val="28"/>
        </w:rPr>
        <w:t xml:space="preserve"> не только дистанционные, более совершенные видеоуроки, с помощью которых учителя могут получить дополнительные знания, но и использовать их во время своих занятий.</w:t>
      </w:r>
    </w:p>
    <w:p w14:paraId="2DB50ACC" w14:textId="6B0FA51A" w:rsidR="009537A3" w:rsidRPr="00802A75" w:rsidRDefault="009D7B59" w:rsidP="001D67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kundalik</w:t>
      </w:r>
      <w:proofErr w:type="spellEnd"/>
      <w:r w:rsidR="009537A3" w:rsidRPr="00802A75">
        <w:rPr>
          <w:rFonts w:ascii="Times New Roman" w:hAnsi="Times New Roman" w:cs="Times New Roman"/>
          <w:sz w:val="28"/>
          <w:szCs w:val="28"/>
        </w:rPr>
        <w:t xml:space="preserve">. </w:t>
      </w:r>
      <w:r w:rsidR="001D679A" w:rsidRPr="00802A75">
        <w:rPr>
          <w:rFonts w:ascii="Times New Roman" w:hAnsi="Times New Roman" w:cs="Times New Roman"/>
          <w:sz w:val="28"/>
          <w:szCs w:val="28"/>
        </w:rPr>
        <w:t>C</w:t>
      </w:r>
      <w:r w:rsidR="009537A3" w:rsidRPr="00802A75">
        <w:rPr>
          <w:rFonts w:ascii="Times New Roman" w:hAnsi="Times New Roman" w:cs="Times New Roman"/>
          <w:sz w:val="28"/>
          <w:szCs w:val="28"/>
        </w:rPr>
        <w:t>om</w:t>
      </w:r>
      <w:r w:rsidR="001D679A">
        <w:rPr>
          <w:rFonts w:ascii="Times New Roman" w:hAnsi="Times New Roman" w:cs="Times New Roman"/>
          <w:sz w:val="28"/>
          <w:szCs w:val="28"/>
        </w:rPr>
        <w:t xml:space="preserve">. </w:t>
      </w:r>
      <w:r w:rsidR="009537A3" w:rsidRPr="00802A75">
        <w:rPr>
          <w:rFonts w:ascii="Times New Roman" w:hAnsi="Times New Roman" w:cs="Times New Roman"/>
          <w:sz w:val="28"/>
          <w:szCs w:val="28"/>
        </w:rPr>
        <w:t>Kundalik.com более широкая и совершенная работа с платформой, чтобы обеспечить полную доступность образования для всех детей.   Регулярное общение между родителями и учителями, размышления о достижениях и проблемах детей (слайды 6-7-8).</w:t>
      </w:r>
    </w:p>
    <w:p w14:paraId="344E84DB" w14:textId="156C03E9" w:rsidR="007722A8" w:rsidRPr="00802A75" w:rsidRDefault="009537A3" w:rsidP="00802A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  uzedu.uz (слайд 9).</w:t>
      </w:r>
    </w:p>
    <w:p w14:paraId="62660CD8" w14:textId="0BB713B2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1739">
        <w:rPr>
          <w:rFonts w:ascii="Times New Roman" w:hAnsi="Times New Roman" w:cs="Times New Roman"/>
          <w:sz w:val="28"/>
          <w:szCs w:val="28"/>
          <w:lang w:val="en-US"/>
        </w:rPr>
        <w:t>EDUCARE.UZ</w:t>
      </w:r>
      <w:r w:rsidR="009D1739" w:rsidRPr="009D17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4" w:history="1">
        <w:r w:rsidR="009D1739" w:rsidRPr="000C5236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9D1739" w:rsidRPr="009D1739">
          <w:rPr>
            <w:rStyle w:val="ac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9D1739" w:rsidRPr="000C5236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educare</w:t>
        </w:r>
        <w:proofErr w:type="spellEnd"/>
        <w:r w:rsidR="009D1739" w:rsidRPr="009D1739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D1739" w:rsidRPr="000C5236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uzedu</w:t>
        </w:r>
        <w:proofErr w:type="spellEnd"/>
        <w:r w:rsidR="009D1739" w:rsidRPr="009D1739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D1739" w:rsidRPr="000C5236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uz</w:t>
        </w:r>
        <w:proofErr w:type="spellEnd"/>
        <w:r w:rsidR="009D1739" w:rsidRPr="009D1739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</w:hyperlink>
      <w:r w:rsidR="009D1739">
        <w:rPr>
          <w:rFonts w:ascii="Times New Roman" w:hAnsi="Times New Roman" w:cs="Times New Roman"/>
          <w:sz w:val="28"/>
          <w:szCs w:val="28"/>
        </w:rPr>
        <w:t xml:space="preserve"> </w:t>
      </w:r>
      <w:r w:rsidRPr="00802A75">
        <w:rPr>
          <w:rFonts w:ascii="Times New Roman" w:hAnsi="Times New Roman" w:cs="Times New Roman"/>
          <w:sz w:val="28"/>
          <w:szCs w:val="28"/>
        </w:rPr>
        <w:t>Проект, созданный при поддержке Министерства дошкольного и школьного образования Республики Узбекистан совместно с ИТЦМ - центром инноваций, технологий и стратегии, республиканским диагностическим центром - центром профессиональной ориентации и психолого-педагогической диагностики учащихся (слайд 10).</w:t>
      </w:r>
    </w:p>
    <w:p w14:paraId="3DCE8C80" w14:textId="73B43051" w:rsidR="008C0864" w:rsidRPr="00802A75" w:rsidRDefault="008C0864" w:rsidP="00802A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       Платформа </w:t>
      </w:r>
      <w:proofErr w:type="spellStart"/>
      <w:r w:rsidRPr="00802A75">
        <w:rPr>
          <w:rFonts w:ascii="Times New Roman" w:hAnsi="Times New Roman" w:cs="Times New Roman"/>
          <w:sz w:val="28"/>
          <w:szCs w:val="28"/>
        </w:rPr>
        <w:t>Duolingo</w:t>
      </w:r>
      <w:proofErr w:type="spellEnd"/>
      <w:r w:rsidR="009D1739">
        <w:rPr>
          <w:rFonts w:ascii="Times New Roman" w:hAnsi="Times New Roman" w:cs="Times New Roman"/>
          <w:sz w:val="28"/>
          <w:szCs w:val="28"/>
        </w:rPr>
        <w:t xml:space="preserve">. </w:t>
      </w:r>
      <w:r w:rsidRPr="00802A75">
        <w:rPr>
          <w:rFonts w:ascii="Times New Roman" w:hAnsi="Times New Roman" w:cs="Times New Roman"/>
          <w:sz w:val="28"/>
          <w:szCs w:val="28"/>
        </w:rPr>
        <w:t xml:space="preserve">Хотя платформа </w:t>
      </w:r>
      <w:proofErr w:type="spellStart"/>
      <w:r w:rsidRPr="00802A75">
        <w:rPr>
          <w:rFonts w:ascii="Times New Roman" w:hAnsi="Times New Roman" w:cs="Times New Roman"/>
          <w:sz w:val="28"/>
          <w:szCs w:val="28"/>
        </w:rPr>
        <w:t>Duolingo</w:t>
      </w:r>
      <w:proofErr w:type="spellEnd"/>
      <w:r w:rsidRPr="00802A75">
        <w:rPr>
          <w:rFonts w:ascii="Times New Roman" w:hAnsi="Times New Roman" w:cs="Times New Roman"/>
          <w:sz w:val="28"/>
          <w:szCs w:val="28"/>
        </w:rPr>
        <w:t xml:space="preserve"> предназначена в первую очередь для изучения языков, ее </w:t>
      </w:r>
      <w:proofErr w:type="spellStart"/>
      <w:r w:rsidRPr="00802A75">
        <w:rPr>
          <w:rFonts w:ascii="Times New Roman" w:hAnsi="Times New Roman" w:cs="Times New Roman"/>
          <w:sz w:val="28"/>
          <w:szCs w:val="28"/>
        </w:rPr>
        <w:t>геймифицированный</w:t>
      </w:r>
      <w:proofErr w:type="spellEnd"/>
      <w:r w:rsidRPr="00802A75">
        <w:rPr>
          <w:rFonts w:ascii="Times New Roman" w:hAnsi="Times New Roman" w:cs="Times New Roman"/>
          <w:sz w:val="28"/>
          <w:szCs w:val="28"/>
        </w:rPr>
        <w:t xml:space="preserve"> подход и интерактивные возможности могут использоваться для поддержки процессов обучения и в других дисциплинах.  Учащиеся могут использовать платформу для изучения терминологии программирования и информатики. Например:</w:t>
      </w:r>
    </w:p>
    <w:p w14:paraId="37F0E803" w14:textId="77777777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Термины программирования: учащиеся изучают словарный запас, связанный с алгоритмами, кодами и языками программирования.</w:t>
      </w:r>
    </w:p>
    <w:p w14:paraId="30019694" w14:textId="77777777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Компьютерные концепции: учащиеся понимают основные элементы компьютера, программирования и виртуальных сред.</w:t>
      </w:r>
    </w:p>
    <w:p w14:paraId="47FA7D4A" w14:textId="77777777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Платформа </w:t>
      </w:r>
      <w:proofErr w:type="spellStart"/>
      <w:r w:rsidRPr="00802A75">
        <w:rPr>
          <w:rFonts w:ascii="Times New Roman" w:hAnsi="Times New Roman" w:cs="Times New Roman"/>
          <w:sz w:val="28"/>
          <w:szCs w:val="28"/>
        </w:rPr>
        <w:t>Duolingo</w:t>
      </w:r>
      <w:proofErr w:type="spellEnd"/>
      <w:r w:rsidRPr="00802A75">
        <w:rPr>
          <w:rFonts w:ascii="Times New Roman" w:hAnsi="Times New Roman" w:cs="Times New Roman"/>
          <w:sz w:val="28"/>
          <w:szCs w:val="28"/>
        </w:rPr>
        <w:t xml:space="preserve"> предлагает возможность изучать широкий спектр дисциплин, используя интерактивный подход и потребности в геймификации. Возможности обучения могут быть расширены за счет интеграции языка и знаний не только для изучения языка, но и по другим предметам. Это, в свою очередь, способствует повышению общего уровня знаний учащихся (слайд 11).</w:t>
      </w:r>
    </w:p>
    <w:p w14:paraId="3906BEC8" w14:textId="77777777" w:rsidR="009D1739" w:rsidRPr="00C406F2" w:rsidRDefault="008C0864" w:rsidP="00802A7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   </w:t>
      </w:r>
      <w:r w:rsidR="009D1739">
        <w:rPr>
          <w:rFonts w:ascii="Times New Roman" w:hAnsi="Times New Roman" w:cs="Times New Roman"/>
          <w:sz w:val="28"/>
          <w:szCs w:val="28"/>
        </w:rPr>
        <w:tab/>
      </w:r>
      <w:r w:rsidRPr="00802A7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06F2">
        <w:rPr>
          <w:rFonts w:ascii="Times New Roman" w:hAnsi="Times New Roman" w:cs="Times New Roman"/>
          <w:b/>
          <w:bCs/>
          <w:sz w:val="28"/>
          <w:szCs w:val="28"/>
        </w:rPr>
        <w:t>Khan</w:t>
      </w:r>
      <w:proofErr w:type="spellEnd"/>
      <w:r w:rsidRPr="00C406F2">
        <w:rPr>
          <w:rFonts w:ascii="Times New Roman" w:hAnsi="Times New Roman" w:cs="Times New Roman"/>
          <w:b/>
          <w:bCs/>
          <w:sz w:val="28"/>
          <w:szCs w:val="28"/>
        </w:rPr>
        <w:t xml:space="preserve"> Academy Узбекская математика:</w:t>
      </w:r>
    </w:p>
    <w:p w14:paraId="6FA54B55" w14:textId="574E931A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элементарная математика </w:t>
      </w:r>
      <w:r w:rsidR="009D1739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@Kau_basement_matematics</w:t>
      </w:r>
    </w:p>
    <w:p w14:paraId="3347F8B6" w14:textId="291B8C0E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Арифметика </w:t>
      </w:r>
      <w:r w:rsidR="009D1739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@kau_arifmetika</w:t>
      </w:r>
    </w:p>
    <w:p w14:paraId="6B1D291E" w14:textId="77777777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Основы геометрии - @kau_geometriya_fass</w:t>
      </w:r>
    </w:p>
    <w:p w14:paraId="58BF5D48" w14:textId="35F7C942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Начальная алгебра </w:t>
      </w:r>
      <w:r w:rsidR="009D1739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@kau_starter_algebra</w:t>
      </w:r>
    </w:p>
    <w:p w14:paraId="406A76E3" w14:textId="15720000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Алгебра 1 </w:t>
      </w:r>
      <w:r w:rsidR="009D1739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@kau_algebra1</w:t>
      </w:r>
    </w:p>
    <w:p w14:paraId="4F5FB33D" w14:textId="550BFBBF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Геометрия </w:t>
      </w:r>
      <w:r w:rsidR="009D1739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@kau_geometriy</w:t>
      </w:r>
    </w:p>
    <w:p w14:paraId="256BFDA8" w14:textId="051E4762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Алгебра 2 </w:t>
      </w:r>
      <w:r w:rsidR="009D1739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@kau_algebra2</w:t>
      </w:r>
    </w:p>
    <w:p w14:paraId="3AEEEF59" w14:textId="5E04FA01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Тригонометрия </w:t>
      </w:r>
      <w:r w:rsidR="009D1739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@kau_trigonometry</w:t>
      </w:r>
    </w:p>
    <w:p w14:paraId="7B60F096" w14:textId="62B7D602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Основы математического анализа </w:t>
      </w:r>
      <w:r w:rsidR="009D1739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@kau_matanaliz_основы</w:t>
      </w:r>
    </w:p>
    <w:p w14:paraId="50FAA0BA" w14:textId="4946D050" w:rsidR="008C0864" w:rsidRPr="00802A75" w:rsidRDefault="008C0864" w:rsidP="009D17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Дифференциальные уравнения </w:t>
      </w:r>
      <w:r w:rsidR="009D1739">
        <w:rPr>
          <w:rFonts w:ascii="Times New Roman" w:hAnsi="Times New Roman" w:cs="Times New Roman"/>
          <w:sz w:val="28"/>
          <w:szCs w:val="28"/>
        </w:rPr>
        <w:t>=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@kau_differensial_tengles</w:t>
      </w:r>
    </w:p>
    <w:p w14:paraId="39F4F189" w14:textId="77777777" w:rsidR="008C0864" w:rsidRPr="00802A75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Линейная алгебра - @kau_chlini_algebra</w:t>
      </w:r>
    </w:p>
    <w:p w14:paraId="04E2F92D" w14:textId="29FE2FE4" w:rsidR="008C0864" w:rsidRPr="00C406F2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06F2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C406F2">
        <w:rPr>
          <w:rFonts w:ascii="Times New Roman" w:hAnsi="Times New Roman" w:cs="Times New Roman"/>
          <w:b/>
          <w:bCs/>
          <w:sz w:val="28"/>
          <w:szCs w:val="28"/>
        </w:rPr>
        <w:t>очные и естественные науки</w:t>
      </w:r>
      <w:r w:rsidRPr="00C406F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27DF61D" w14:textId="5B162A8C" w:rsidR="008C0864" w:rsidRPr="00802A75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Физика </w:t>
      </w:r>
      <w:r w:rsidR="00C406F2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@kau_fizika</w:t>
      </w:r>
    </w:p>
    <w:p w14:paraId="055763F2" w14:textId="32AECA12" w:rsidR="008C0864" w:rsidRPr="00802A75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Химия </w:t>
      </w:r>
      <w:r w:rsidR="00C406F2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@kau_kimyo</w:t>
      </w:r>
    </w:p>
    <w:p w14:paraId="04A1F13E" w14:textId="4B8E8969" w:rsidR="008C0864" w:rsidRPr="00802A75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♦ Органическая химия </w:t>
      </w:r>
      <w:r w:rsidR="00C406F2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@kau_organik_kimyo</w:t>
      </w:r>
    </w:p>
    <w:p w14:paraId="53B07F16" w14:textId="77777777" w:rsidR="008C0864" w:rsidRPr="00802A75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Биология высшего класса - @kau_yuqri_sinf_biology</w:t>
      </w:r>
    </w:p>
    <w:p w14:paraId="3508453C" w14:textId="77777777" w:rsidR="008C0864" w:rsidRPr="00802A75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Биология - @kau_biology</w:t>
      </w:r>
    </w:p>
    <w:p w14:paraId="1954EB43" w14:textId="1C3941CC" w:rsidR="008C0864" w:rsidRPr="00802A75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Медицина </w:t>
      </w:r>
      <w:r w:rsidR="00C406F2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@kau_medical</w:t>
      </w:r>
    </w:p>
    <w:p w14:paraId="69D2225C" w14:textId="53D67CFB" w:rsidR="008C0864" w:rsidRPr="00802A75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Астрономия </w:t>
      </w:r>
      <w:r w:rsidR="00C406F2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@kau_astronomy</w:t>
      </w:r>
    </w:p>
    <w:p w14:paraId="3D7D0607" w14:textId="2617DBC8" w:rsidR="008C0864" w:rsidRPr="0085795E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795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85795E" w:rsidRPr="0085795E">
        <w:rPr>
          <w:rFonts w:ascii="Times New Roman" w:hAnsi="Times New Roman" w:cs="Times New Roman"/>
          <w:b/>
          <w:bCs/>
          <w:sz w:val="28"/>
          <w:szCs w:val="28"/>
        </w:rPr>
        <w:t>нформационные технологии</w:t>
      </w:r>
      <w:r w:rsidRPr="0085795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05D15E3" w14:textId="77777777" w:rsidR="008C0864" w:rsidRPr="00802A75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Программирование - @kau_программирование</w:t>
      </w:r>
    </w:p>
    <w:p w14:paraId="0E1D42B1" w14:textId="2D1416ED" w:rsidR="008C0864" w:rsidRPr="00802A75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Информатика </w:t>
      </w:r>
      <w:r w:rsidR="00C406F2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@kau_informatika</w:t>
      </w:r>
    </w:p>
    <w:p w14:paraId="13942DA3" w14:textId="77777777" w:rsidR="008C0864" w:rsidRPr="00C406F2" w:rsidRDefault="008C0864" w:rsidP="00C406F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06F2">
        <w:rPr>
          <w:rFonts w:ascii="Times New Roman" w:hAnsi="Times New Roman" w:cs="Times New Roman"/>
          <w:b/>
          <w:bCs/>
          <w:sz w:val="28"/>
          <w:szCs w:val="28"/>
        </w:rPr>
        <w:t>Экономика:</w:t>
      </w:r>
    </w:p>
    <w:p w14:paraId="36A783F0" w14:textId="34F6C427" w:rsidR="008C0864" w:rsidRPr="00802A75" w:rsidRDefault="008C0864" w:rsidP="009E4E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Segoe UI Symbol" w:hAnsi="Segoe UI Symbol" w:cs="Segoe UI Symbol"/>
          <w:sz w:val="28"/>
          <w:szCs w:val="28"/>
        </w:rPr>
        <w:t>⬡</w:t>
      </w:r>
      <w:r w:rsidRPr="00802A75">
        <w:rPr>
          <w:rFonts w:ascii="Times New Roman" w:hAnsi="Times New Roman" w:cs="Times New Roman"/>
          <w:sz w:val="28"/>
          <w:szCs w:val="28"/>
        </w:rPr>
        <w:t xml:space="preserve"> Макроэкономика </w:t>
      </w:r>
      <w:r w:rsidR="009E4ED7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@kau_macrocontact</w:t>
      </w:r>
    </w:p>
    <w:p w14:paraId="537D6349" w14:textId="33DAD8E3" w:rsidR="008C0864" w:rsidRPr="00802A75" w:rsidRDefault="008C0864" w:rsidP="009E4E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♦ Финансы и рынки капитала </w:t>
      </w:r>
      <w:r w:rsidR="009E4ED7">
        <w:rPr>
          <w:rFonts w:ascii="Times New Roman" w:hAnsi="Times New Roman" w:cs="Times New Roman"/>
          <w:sz w:val="28"/>
          <w:szCs w:val="28"/>
        </w:rPr>
        <w:t>-</w:t>
      </w:r>
      <w:r w:rsidRPr="00802A75">
        <w:rPr>
          <w:rFonts w:ascii="Times New Roman" w:hAnsi="Times New Roman" w:cs="Times New Roman"/>
          <w:sz w:val="28"/>
          <w:szCs w:val="28"/>
        </w:rPr>
        <w:t xml:space="preserve"> @kau_moliya</w:t>
      </w:r>
    </w:p>
    <w:p w14:paraId="61058C3F" w14:textId="1E455154" w:rsidR="008C0864" w:rsidRPr="00802A75" w:rsidRDefault="008C0864" w:rsidP="009E4E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@kau_kurs</w:t>
      </w:r>
      <w:r w:rsidR="009E4ED7">
        <w:rPr>
          <w:rFonts w:ascii="Times New Roman" w:hAnsi="Times New Roman" w:cs="Times New Roman"/>
          <w:sz w:val="28"/>
          <w:szCs w:val="28"/>
        </w:rPr>
        <w:t xml:space="preserve">. </w:t>
      </w:r>
      <w:r w:rsidR="00FD5728" w:rsidRPr="00802A75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FD5728" w:rsidRPr="00802A75">
        <w:rPr>
          <w:rFonts w:ascii="Times New Roman" w:hAnsi="Times New Roman" w:cs="Times New Roman"/>
          <w:sz w:val="28"/>
          <w:szCs w:val="28"/>
        </w:rPr>
        <w:t>Ibrat</w:t>
      </w:r>
      <w:proofErr w:type="spellEnd"/>
      <w:r w:rsidR="00FD5728" w:rsidRPr="00802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5728" w:rsidRPr="00802A75">
        <w:rPr>
          <w:rFonts w:ascii="Times New Roman" w:hAnsi="Times New Roman" w:cs="Times New Roman"/>
          <w:sz w:val="28"/>
          <w:szCs w:val="28"/>
        </w:rPr>
        <w:t>farza</w:t>
      </w:r>
      <w:r w:rsidR="009C718C" w:rsidRPr="00802A75">
        <w:rPr>
          <w:rFonts w:ascii="Times New Roman" w:hAnsi="Times New Roman" w:cs="Times New Roman"/>
          <w:sz w:val="28"/>
          <w:szCs w:val="28"/>
        </w:rPr>
        <w:t>ndlari</w:t>
      </w:r>
      <w:proofErr w:type="spellEnd"/>
      <w:r w:rsidR="009C718C" w:rsidRPr="00802A75">
        <w:rPr>
          <w:rFonts w:ascii="Times New Roman" w:hAnsi="Times New Roman" w:cs="Times New Roman"/>
          <w:sz w:val="28"/>
          <w:szCs w:val="28"/>
        </w:rPr>
        <w:t xml:space="preserve">” - </w:t>
      </w:r>
      <w:r w:rsidRPr="00802A75">
        <w:rPr>
          <w:rFonts w:ascii="Times New Roman" w:hAnsi="Times New Roman" w:cs="Times New Roman"/>
          <w:sz w:val="28"/>
          <w:szCs w:val="28"/>
        </w:rPr>
        <w:t>это некоммерческая организация, которая изначально начиналась как проект, направленный на популяризацию иностранных языков. 5 марта 2024 года она была зарегистрирована Министерством юстиции как некоммерческая организация.</w:t>
      </w:r>
    </w:p>
    <w:p w14:paraId="23ECD846" w14:textId="681E876F" w:rsidR="00733BF9" w:rsidRPr="00802A75" w:rsidRDefault="00733BF9" w:rsidP="009E4E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Платформа "</w:t>
      </w:r>
      <w:proofErr w:type="spellStart"/>
      <w:r w:rsidR="000C2135" w:rsidRPr="00802A75">
        <w:rPr>
          <w:rFonts w:ascii="Times New Roman" w:hAnsi="Times New Roman" w:cs="Times New Roman"/>
          <w:sz w:val="28"/>
          <w:szCs w:val="28"/>
        </w:rPr>
        <w:t>Ibrat</w:t>
      </w:r>
      <w:proofErr w:type="spellEnd"/>
      <w:r w:rsidR="000C2135" w:rsidRPr="00802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2135" w:rsidRPr="00802A75">
        <w:rPr>
          <w:rFonts w:ascii="Times New Roman" w:hAnsi="Times New Roman" w:cs="Times New Roman"/>
          <w:sz w:val="28"/>
          <w:szCs w:val="28"/>
        </w:rPr>
        <w:t>farzandlari</w:t>
      </w:r>
      <w:proofErr w:type="spellEnd"/>
      <w:r w:rsidRPr="00802A75">
        <w:rPr>
          <w:rFonts w:ascii="Times New Roman" w:hAnsi="Times New Roman" w:cs="Times New Roman"/>
          <w:sz w:val="28"/>
          <w:szCs w:val="28"/>
        </w:rPr>
        <w:t>" работает следующим образом:</w:t>
      </w:r>
    </w:p>
    <w:p w14:paraId="5031C9E0" w14:textId="77777777" w:rsidR="00733BF9" w:rsidRPr="00802A75" w:rsidRDefault="00733BF9" w:rsidP="009E4E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Образовательные ресурсы: через платформу предоставляются учебные материалы и ресурсы для изучения различных языков. Эти материалы были разработаны с целью улучшения усвоения учащимися.</w:t>
      </w:r>
    </w:p>
    <w:p w14:paraId="211A650D" w14:textId="3FB0863B" w:rsidR="00733BF9" w:rsidRPr="00802A75" w:rsidRDefault="00733BF9" w:rsidP="009E4E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- Интерактивные курсы: для молодежи организованы интерактивные уроки и онлайн-курсы. Благодаря этим курсам у </w:t>
      </w:r>
      <w:r w:rsidR="008516FC" w:rsidRPr="00802A75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802A75">
        <w:rPr>
          <w:rFonts w:ascii="Times New Roman" w:hAnsi="Times New Roman" w:cs="Times New Roman"/>
          <w:sz w:val="28"/>
          <w:szCs w:val="28"/>
        </w:rPr>
        <w:t>будет возможность улучшить свои знания и навыки.</w:t>
      </w:r>
    </w:p>
    <w:p w14:paraId="0CA372ED" w14:textId="087626EA" w:rsidR="00733BF9" w:rsidRPr="00802A75" w:rsidRDefault="00733BF9" w:rsidP="009E4E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- Участие экспертов: в преподавании языка участвуют квалифицированные специалисты, которые помогают </w:t>
      </w:r>
      <w:r w:rsidR="008516FC" w:rsidRPr="00802A75">
        <w:rPr>
          <w:rFonts w:ascii="Times New Roman" w:hAnsi="Times New Roman" w:cs="Times New Roman"/>
          <w:sz w:val="28"/>
          <w:szCs w:val="28"/>
        </w:rPr>
        <w:t xml:space="preserve">учащимся </w:t>
      </w:r>
      <w:r w:rsidRPr="00802A75">
        <w:rPr>
          <w:rFonts w:ascii="Times New Roman" w:hAnsi="Times New Roman" w:cs="Times New Roman"/>
          <w:sz w:val="28"/>
          <w:szCs w:val="28"/>
        </w:rPr>
        <w:t>представить свои знания и обеспечить индивидуальный подход.</w:t>
      </w:r>
    </w:p>
    <w:p w14:paraId="757CA158" w14:textId="77777777" w:rsidR="00733BF9" w:rsidRPr="00802A75" w:rsidRDefault="00733BF9" w:rsidP="009E4E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Коммуникационная платформа: создаются специальные форумы и чат-группы, чтобы учащиеся могли взаимодействовать.</w:t>
      </w:r>
    </w:p>
    <w:p w14:paraId="4946B676" w14:textId="0D4D723F" w:rsidR="00733BF9" w:rsidRPr="00802A75" w:rsidRDefault="00733BF9" w:rsidP="009E4E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- Стимулирование обучения: признаются успехи и достижения </w:t>
      </w:r>
      <w:r w:rsidR="009E4ED7" w:rsidRPr="00802A75">
        <w:rPr>
          <w:rFonts w:ascii="Times New Roman" w:hAnsi="Times New Roman" w:cs="Times New Roman"/>
          <w:sz w:val="28"/>
          <w:szCs w:val="28"/>
        </w:rPr>
        <w:t>учащихся, выдаются</w:t>
      </w:r>
      <w:r w:rsidRPr="00802A75">
        <w:rPr>
          <w:rFonts w:ascii="Times New Roman" w:hAnsi="Times New Roman" w:cs="Times New Roman"/>
          <w:sz w:val="28"/>
          <w:szCs w:val="28"/>
        </w:rPr>
        <w:t xml:space="preserve"> сертификаты, что еще больше стимулирует их к изучению языка.</w:t>
      </w:r>
    </w:p>
    <w:p w14:paraId="38D2B2B2" w14:textId="77777777" w:rsidR="00733BF9" w:rsidRPr="00802A75" w:rsidRDefault="00733BF9" w:rsidP="009E4E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С помощью этих методов платформа" </w:t>
      </w:r>
      <w:proofErr w:type="spellStart"/>
      <w:r w:rsidRPr="00802A75">
        <w:rPr>
          <w:rFonts w:ascii="Times New Roman" w:hAnsi="Times New Roman" w:cs="Times New Roman"/>
          <w:sz w:val="28"/>
          <w:szCs w:val="28"/>
        </w:rPr>
        <w:t>Ибрат</w:t>
      </w:r>
      <w:proofErr w:type="spellEnd"/>
      <w:r w:rsidRPr="00802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A75">
        <w:rPr>
          <w:rFonts w:ascii="Times New Roman" w:hAnsi="Times New Roman" w:cs="Times New Roman"/>
          <w:sz w:val="28"/>
          <w:szCs w:val="28"/>
        </w:rPr>
        <w:t>баландлари</w:t>
      </w:r>
      <w:proofErr w:type="spellEnd"/>
      <w:r w:rsidRPr="00802A75">
        <w:rPr>
          <w:rFonts w:ascii="Times New Roman" w:hAnsi="Times New Roman" w:cs="Times New Roman"/>
          <w:sz w:val="28"/>
          <w:szCs w:val="28"/>
        </w:rPr>
        <w:t xml:space="preserve"> " поддерживает молодых людей республики Узбекистан в получении независимого бесплатного образования в области изучения языка и помогает расширить их круг знаний.</w:t>
      </w:r>
    </w:p>
    <w:p w14:paraId="4E5A407E" w14:textId="77777777" w:rsidR="00733BF9" w:rsidRPr="00802A75" w:rsidRDefault="00733BF9" w:rsidP="009E4ED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2A75">
        <w:rPr>
          <w:rFonts w:ascii="Times New Roman" w:hAnsi="Times New Roman" w:cs="Times New Roman"/>
          <w:b/>
          <w:bCs/>
          <w:sz w:val="28"/>
          <w:szCs w:val="28"/>
        </w:rPr>
        <w:t xml:space="preserve">Преподавание информатики в начальных классах.  </w:t>
      </w:r>
    </w:p>
    <w:p w14:paraId="77690593" w14:textId="1DCACB9B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674">
        <w:rPr>
          <w:rFonts w:ascii="Times New Roman" w:hAnsi="Times New Roman" w:cs="Times New Roman"/>
          <w:b/>
          <w:bCs/>
          <w:sz w:val="28"/>
          <w:szCs w:val="28"/>
        </w:rPr>
        <w:t xml:space="preserve">Слово </w:t>
      </w:r>
      <w:r w:rsidR="00422408" w:rsidRPr="00025674">
        <w:rPr>
          <w:rFonts w:ascii="Times New Roman" w:hAnsi="Times New Roman" w:cs="Times New Roman"/>
          <w:b/>
          <w:bCs/>
          <w:sz w:val="28"/>
          <w:szCs w:val="28"/>
        </w:rPr>
        <w:t>учителя</w:t>
      </w:r>
      <w:r w:rsidRPr="0002567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02A75">
        <w:rPr>
          <w:rFonts w:ascii="Times New Roman" w:hAnsi="Times New Roman" w:cs="Times New Roman"/>
          <w:sz w:val="28"/>
          <w:szCs w:val="28"/>
        </w:rPr>
        <w:t xml:space="preserve"> уважаемые учителя проведем обсуждение учебника информатики для 1-2 классов. Для этого вы выбираете темы из учебника и делаете презентацию, обсуждая между собой в группах, какие эффективные интерактивные методы, интернет-сайты, платформы или дидактические упражнения можно использовать для организации уроков.</w:t>
      </w:r>
    </w:p>
    <w:p w14:paraId="1307D682" w14:textId="7F6C8360" w:rsidR="00733BF9" w:rsidRPr="00802A75" w:rsidRDefault="00733BF9" w:rsidP="00802A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Количество групп 4. 2 группы выборочно обсуждают темы учебника информатики 1 класса. А 2 группы выборочно обсуждают темы учебника информатики 2 </w:t>
      </w:r>
      <w:r w:rsidR="00025674" w:rsidRPr="00802A75">
        <w:rPr>
          <w:rFonts w:ascii="Times New Roman" w:hAnsi="Times New Roman" w:cs="Times New Roman"/>
          <w:sz w:val="28"/>
          <w:szCs w:val="28"/>
        </w:rPr>
        <w:t>класса (</w:t>
      </w:r>
      <w:r w:rsidRPr="00802A75">
        <w:rPr>
          <w:rFonts w:ascii="Times New Roman" w:hAnsi="Times New Roman" w:cs="Times New Roman"/>
          <w:sz w:val="28"/>
          <w:szCs w:val="28"/>
        </w:rPr>
        <w:t>слайды 12-13-14).</w:t>
      </w:r>
    </w:p>
    <w:p w14:paraId="2EBD07AE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2A75">
        <w:rPr>
          <w:rFonts w:ascii="Times New Roman" w:hAnsi="Times New Roman" w:cs="Times New Roman"/>
          <w:b/>
          <w:bCs/>
          <w:sz w:val="28"/>
          <w:szCs w:val="28"/>
        </w:rPr>
        <w:t>Создание адаптированной образовательной среды-аккомодации.</w:t>
      </w:r>
    </w:p>
    <w:p w14:paraId="24DC5882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1. Как учителя, наша миссия в инклюзивном образовании состоит в том, чтобы помочь учащимся с особыми образовательными потребностями определить, могут ли они с комфортом усваивать образовательный контент, и мы можем обучать образовательному контенту способами, доступными каждому учащемуся. Различают следующие виды адаптированного обучения: аккомодационное и модификационное.</w:t>
      </w:r>
    </w:p>
    <w:p w14:paraId="343C32D7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2.Индивидуальное обучение учитывает потребности учащихся с особыми потребностями и использует вспомогательные инструменты и методы, чтобы помочь учащимся добиться успеха.  </w:t>
      </w:r>
    </w:p>
    <w:p w14:paraId="0477441E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3.Аккомодация (адаптированный тип обучения) означает использование адаптированных методов обучения (альтернативных методов) с учетом потребностей учащихся с особыми потребностями без изменения содержания и цели обучения.</w:t>
      </w:r>
    </w:p>
    <w:p w14:paraId="6E7CD67D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4.Аккомодация включает:</w:t>
      </w:r>
    </w:p>
    <w:p w14:paraId="463D5DF7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сокращение текста;</w:t>
      </w:r>
    </w:p>
    <w:p w14:paraId="3B4A9D6E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предоставление аудиозаписей для прослушивания вместо чтения текста;</w:t>
      </w:r>
    </w:p>
    <w:p w14:paraId="3886507D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уменьшение количества заданий;</w:t>
      </w:r>
    </w:p>
    <w:p w14:paraId="13CAA8D9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-представление заданий не в </w:t>
      </w:r>
      <w:proofErr w:type="spellStart"/>
      <w:r w:rsidRPr="00802A75">
        <w:rPr>
          <w:rFonts w:ascii="Times New Roman" w:hAnsi="Times New Roman" w:cs="Times New Roman"/>
          <w:sz w:val="28"/>
          <w:szCs w:val="28"/>
        </w:rPr>
        <w:t>письменной,а</w:t>
      </w:r>
      <w:proofErr w:type="spellEnd"/>
      <w:r w:rsidRPr="00802A75">
        <w:rPr>
          <w:rFonts w:ascii="Times New Roman" w:hAnsi="Times New Roman" w:cs="Times New Roman"/>
          <w:sz w:val="28"/>
          <w:szCs w:val="28"/>
        </w:rPr>
        <w:t xml:space="preserve"> в устной форме(слайды 15-16-17).</w:t>
      </w:r>
    </w:p>
    <w:p w14:paraId="60BC53B6" w14:textId="77777777" w:rsidR="00733BF9" w:rsidRPr="00802A75" w:rsidRDefault="00733BF9" w:rsidP="00802A7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       </w:t>
      </w:r>
      <w:r w:rsidRPr="00802A75">
        <w:rPr>
          <w:rFonts w:ascii="Times New Roman" w:hAnsi="Times New Roman" w:cs="Times New Roman"/>
          <w:b/>
          <w:bCs/>
          <w:sz w:val="28"/>
          <w:szCs w:val="28"/>
        </w:rPr>
        <w:t>Создание адаптированной образовательной среды - модификация.</w:t>
      </w:r>
    </w:p>
    <w:p w14:paraId="33E466E0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1.В инклюзивном классе учителя используют модификации, чтобы сделать контент доступным для учащихся с особыми образовательными потребностями, которые не могут усвоить образовательный контент.</w:t>
      </w:r>
    </w:p>
    <w:p w14:paraId="5C4B7F95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2.В отличие от аккомодации, при модификации меняется содержание и цели обучения, во многих случаях учебная программа упрощается в соответствии с возможностями учащихся.</w:t>
      </w:r>
    </w:p>
    <w:p w14:paraId="576A59A9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 xml:space="preserve">3.Это позволяет учащимся с особыми образовательными потребностями получать образование со всеми, а также создает условия для работы над задачами, соответствующими их индивидуальному академическому уровню. </w:t>
      </w:r>
    </w:p>
    <w:p w14:paraId="25FE7CC4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4.Модификации включают:</w:t>
      </w:r>
    </w:p>
    <w:p w14:paraId="2F0532E9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упрощение тестов для контрольной работы;</w:t>
      </w:r>
    </w:p>
    <w:p w14:paraId="757EE7F6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подготовить альтернативное задание, соответствующее потребностям учащегося с особыми образовательными потребностями;</w:t>
      </w:r>
    </w:p>
    <w:p w14:paraId="2095C7F9" w14:textId="77777777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- установление требований к образованию и критериев оценки, соответствующих потребностям учащегося с особыми потребностями.</w:t>
      </w:r>
    </w:p>
    <w:p w14:paraId="2D255BD2" w14:textId="036D4A1D" w:rsidR="00733BF9" w:rsidRPr="00025674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5674">
        <w:rPr>
          <w:rFonts w:ascii="Times New Roman" w:hAnsi="Times New Roman" w:cs="Times New Roman"/>
          <w:b/>
          <w:bCs/>
          <w:sz w:val="28"/>
          <w:szCs w:val="28"/>
        </w:rPr>
        <w:t xml:space="preserve">Слово </w:t>
      </w:r>
      <w:r w:rsidR="00422408" w:rsidRPr="00025674">
        <w:rPr>
          <w:rFonts w:ascii="Times New Roman" w:hAnsi="Times New Roman" w:cs="Times New Roman"/>
          <w:b/>
          <w:bCs/>
          <w:sz w:val="28"/>
          <w:szCs w:val="28"/>
        </w:rPr>
        <w:t>учителя</w:t>
      </w:r>
      <w:r w:rsidRPr="0002567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EB43C78" w14:textId="0D406241" w:rsidR="00733BF9" w:rsidRPr="00802A75" w:rsidRDefault="00733BF9" w:rsidP="000256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A75">
        <w:rPr>
          <w:rFonts w:ascii="Times New Roman" w:hAnsi="Times New Roman" w:cs="Times New Roman"/>
          <w:sz w:val="28"/>
          <w:szCs w:val="28"/>
        </w:rPr>
        <w:t>1.Уважаемые участники, пожалуйста, приведите примеры модификаций на уроке информатики, опираясь на свой опыт (слайд 18).</w:t>
      </w:r>
    </w:p>
    <w:sectPr w:rsidR="00733BF9" w:rsidRPr="00802A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A8"/>
    <w:rsid w:val="00025674"/>
    <w:rsid w:val="00040CB5"/>
    <w:rsid w:val="000C2135"/>
    <w:rsid w:val="001D679A"/>
    <w:rsid w:val="003572B7"/>
    <w:rsid w:val="00422408"/>
    <w:rsid w:val="004476D6"/>
    <w:rsid w:val="005353CB"/>
    <w:rsid w:val="00733BF9"/>
    <w:rsid w:val="007722A8"/>
    <w:rsid w:val="00802A75"/>
    <w:rsid w:val="00845296"/>
    <w:rsid w:val="008516FC"/>
    <w:rsid w:val="0085795E"/>
    <w:rsid w:val="008C0864"/>
    <w:rsid w:val="009537A3"/>
    <w:rsid w:val="009964E7"/>
    <w:rsid w:val="009C718C"/>
    <w:rsid w:val="009D1739"/>
    <w:rsid w:val="009D7B59"/>
    <w:rsid w:val="009E4ED7"/>
    <w:rsid w:val="009F600F"/>
    <w:rsid w:val="00C406F2"/>
    <w:rsid w:val="00D632F7"/>
    <w:rsid w:val="00FC124C"/>
    <w:rsid w:val="00FD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4581C"/>
  <w15:chartTrackingRefBased/>
  <w15:docId w15:val="{98A0C961-C4FD-0747-87E4-FA99B279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2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22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2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22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2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2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2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2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2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22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22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22A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22A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22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22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22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22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2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2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2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2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2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22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22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22A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22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22A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22A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D173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D1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care.uzedu.u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1380</Words>
  <Characters>7869</Characters>
  <Application>Microsoft Office Word</Application>
  <DocSecurity>0</DocSecurity>
  <Lines>65</Lines>
  <Paragraphs>18</Paragraphs>
  <ScaleCrop>false</ScaleCrop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мохинур ибрагимова</dc:creator>
  <cp:keywords/>
  <dc:description/>
  <cp:lastModifiedBy>WINDOWS</cp:lastModifiedBy>
  <cp:revision>23</cp:revision>
  <dcterms:created xsi:type="dcterms:W3CDTF">2025-03-26T13:17:00Z</dcterms:created>
  <dcterms:modified xsi:type="dcterms:W3CDTF">2025-03-26T17:28:00Z</dcterms:modified>
</cp:coreProperties>
</file>