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C9A" w:rsidRPr="006E6C9A" w:rsidRDefault="006E6C9A" w:rsidP="006E6C9A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E6C9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III</w:t>
      </w:r>
      <w:r w:rsidRPr="006E6C9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СОВРЕМЕННЫЕ ПОДХОДЫ К ПРЕПОДАВАНИЮ </w:t>
      </w:r>
      <w:r w:rsidRPr="006E6C9A">
        <w:rPr>
          <w:rFonts w:ascii="Times New Roman" w:eastAsia="Calibri" w:hAnsi="Times New Roman" w:cs="Times New Roman"/>
          <w:b/>
          <w:sz w:val="28"/>
          <w:szCs w:val="28"/>
        </w:rPr>
        <w:t>РУССКОГО ЯЗЫКА КАК ИНОСТРАННОГО</w:t>
      </w:r>
    </w:p>
    <w:p w:rsidR="004C7939" w:rsidRPr="004A4157" w:rsidRDefault="004C7939" w:rsidP="004C79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4157">
        <w:rPr>
          <w:rFonts w:ascii="Times New Roman" w:hAnsi="Times New Roman" w:cs="Times New Roman"/>
          <w:b/>
          <w:sz w:val="28"/>
          <w:szCs w:val="28"/>
          <w:lang w:val="az-Cyrl-AZ"/>
        </w:rPr>
        <w:t>Модул</w:t>
      </w:r>
      <w:r>
        <w:rPr>
          <w:rFonts w:ascii="Times New Roman" w:hAnsi="Times New Roman" w:cs="Times New Roman"/>
          <w:b/>
          <w:sz w:val="28"/>
          <w:szCs w:val="28"/>
          <w:lang w:val="az-Cyrl-AZ"/>
        </w:rPr>
        <w:t>ь</w:t>
      </w:r>
      <w:r w:rsidRPr="004A4157">
        <w:rPr>
          <w:rFonts w:ascii="Times New Roman" w:hAnsi="Times New Roman" w:cs="Times New Roman"/>
          <w:b/>
          <w:sz w:val="28"/>
          <w:szCs w:val="28"/>
          <w:lang w:val="az-Cyrl-AZ"/>
        </w:rPr>
        <w:t xml:space="preserve"> 3.</w:t>
      </w:r>
      <w:r w:rsidRPr="004A4157">
        <w:rPr>
          <w:rFonts w:ascii="Times New Roman" w:hAnsi="Times New Roman" w:cs="Times New Roman"/>
          <w:b/>
          <w:sz w:val="28"/>
          <w:szCs w:val="28"/>
        </w:rPr>
        <w:t>3</w:t>
      </w:r>
      <w:r w:rsidRPr="004A4157">
        <w:rPr>
          <w:rFonts w:ascii="Times New Roman" w:hAnsi="Times New Roman" w:cs="Times New Roman"/>
          <w:b/>
          <w:sz w:val="28"/>
          <w:szCs w:val="28"/>
          <w:lang w:val="az-Cyrl-AZ"/>
        </w:rPr>
        <w:t>.</w:t>
      </w:r>
      <w:r w:rsidRPr="004A4157">
        <w:rPr>
          <w:rFonts w:ascii="Times New Roman" w:hAnsi="Times New Roman" w:cs="Times New Roman"/>
          <w:b/>
          <w:sz w:val="28"/>
          <w:szCs w:val="28"/>
        </w:rPr>
        <w:t xml:space="preserve"> Основы методики преподавания РКИ</w:t>
      </w:r>
    </w:p>
    <w:p w:rsidR="004C7939" w:rsidRDefault="004C7939" w:rsidP="004C7939">
      <w:pPr>
        <w:tabs>
          <w:tab w:val="left" w:pos="1843"/>
        </w:tabs>
        <w:spacing w:after="0" w:line="240" w:lineRule="auto"/>
        <w:ind w:firstLine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E6C9A" w:rsidRDefault="00281A25" w:rsidP="009432CB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Тема: </w:t>
      </w:r>
      <w:r w:rsidR="005043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743B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bookmarkStart w:id="0" w:name="_GoBack"/>
      <w:bookmarkEnd w:id="0"/>
      <w:r w:rsidR="005043AF" w:rsidRPr="005043A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043AF" w:rsidRPr="005043AF">
        <w:rPr>
          <w:rFonts w:ascii="Times New Roman" w:eastAsia="Calibri" w:hAnsi="Times New Roman" w:cs="Times New Roman"/>
          <w:b/>
          <w:bCs/>
          <w:sz w:val="28"/>
          <w:szCs w:val="28"/>
        </w:rPr>
        <w:t>Обучение устной и письменной речи (связная речь)</w:t>
      </w:r>
      <w:r w:rsidR="005043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432CB" w:rsidRDefault="009432CB" w:rsidP="009432CB">
      <w:pPr>
        <w:tabs>
          <w:tab w:val="left" w:pos="1843"/>
        </w:tabs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val="uz-Cyrl-UZ" w:eastAsia="ru-RU"/>
        </w:rPr>
      </w:pPr>
      <w:r w:rsidRPr="006469E8">
        <w:rPr>
          <w:rFonts w:ascii="Times New Roman" w:eastAsia="Times New Roman" w:hAnsi="Times New Roman" w:cs="Times New Roman"/>
          <w:bCs/>
          <w:i/>
          <w:sz w:val="28"/>
          <w:szCs w:val="28"/>
          <w:lang w:val="uz-Cyrl-UZ" w:eastAsia="ru-RU"/>
        </w:rPr>
        <w:t>(2 часа практического занятия)</w:t>
      </w:r>
    </w:p>
    <w:p w:rsidR="009432CB" w:rsidRPr="006469E8" w:rsidRDefault="009432CB" w:rsidP="009432CB">
      <w:pPr>
        <w:tabs>
          <w:tab w:val="left" w:pos="1843"/>
        </w:tabs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val="uz-Cyrl-UZ" w:eastAsia="ru-RU"/>
        </w:rPr>
      </w:pPr>
    </w:p>
    <w:p w:rsidR="00281A25" w:rsidRDefault="00281A25" w:rsidP="00281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A4157">
        <w:rPr>
          <w:rFonts w:ascii="Times New Roman" w:eastAsia="Times New Roman" w:hAnsi="Times New Roman" w:cs="Times New Roman"/>
          <w:bCs/>
          <w:sz w:val="28"/>
          <w:szCs w:val="28"/>
        </w:rPr>
        <w:t xml:space="preserve">Формирование коммуникативной компетенции посредством целенаправленного развития устных и письменных навыков. Развитие речевой активности, вариативность речевых стратегий – ключевые аспекты процесса обучения. Многоуровневый подход к обучению, сочетающий теоретическое освоение лингвистических основ и практическое оттачивание речевых умений. Активное использование разнообразных коммуникативных заданий, стимулирующих спонтанность и импровизацию. Развитие критического мышления, умение анализировать и редактировать собственные тексты – неотъемлемая составляющая обучения письму. Формирование навыка логичного, аргументированного изложения мысли – залог эффективной коммуникации. Разнообразие форм работы, ориентированных на индивидуальные особенности </w:t>
      </w:r>
      <w:proofErr w:type="gramStart"/>
      <w:r w:rsidRPr="004A4157">
        <w:rPr>
          <w:rFonts w:ascii="Times New Roman" w:eastAsia="Times New Roman" w:hAnsi="Times New Roman" w:cs="Times New Roman"/>
          <w:bCs/>
          <w:sz w:val="28"/>
          <w:szCs w:val="28"/>
        </w:rPr>
        <w:t>обучаемых..</w:t>
      </w:r>
      <w:proofErr w:type="gramEnd"/>
      <w:r w:rsidRPr="004A4157">
        <w:rPr>
          <w:rFonts w:ascii="Times New Roman" w:eastAsia="Times New Roman" w:hAnsi="Times New Roman" w:cs="Times New Roman"/>
          <w:bCs/>
          <w:sz w:val="28"/>
          <w:szCs w:val="28"/>
        </w:rPr>
        <w:t xml:space="preserve"> Перспективы использования инновационных технологий в обучении связной речи.</w:t>
      </w:r>
    </w:p>
    <w:p w:rsidR="00627EEE" w:rsidRPr="00627EEE" w:rsidRDefault="00627EEE" w:rsidP="00FE4903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связной устной и письменной речи является одной из важнейших задач педагогической деятельности, направленной на развитие коммуникативных навыков. Оно предполагает формирование умений чётко и логично выражать свои мысли, правильно использовать лексико-грамматические и стилистические средства языка.</w:t>
      </w:r>
    </w:p>
    <w:p w:rsidR="00627EEE" w:rsidRPr="00627EEE" w:rsidRDefault="00627EEE" w:rsidP="00FE4903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Связная речь играет ключевую роль в успешном общении и включает способность создавать связные высказывания как в устной, так и в письменной форме. Эффективный подход к обучению включает сочетание теоретического освоения лингвистических основ и практического оттачивания речевых умений, что позволяет обеспечить всестороннее развитие навыков учащихся.</w:t>
      </w:r>
    </w:p>
    <w:p w:rsidR="00627EEE" w:rsidRPr="00627EEE" w:rsidRDefault="00627EEE" w:rsidP="00FE4903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Определение и типы связной речи</w:t>
      </w:r>
    </w:p>
    <w:p w:rsidR="00627EEE" w:rsidRPr="00627EEE" w:rsidRDefault="00627EEE" w:rsidP="00FE4903">
      <w:pPr>
        <w:spacing w:before="100" w:beforeAutospacing="1" w:after="100" w:afterAutospacing="1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 Понятие связной речи</w:t>
      </w:r>
    </w:p>
    <w:p w:rsidR="00627EEE" w:rsidRPr="00627EEE" w:rsidRDefault="00627EEE" w:rsidP="00FE490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Связная речь — это форма языковой деятельности, при которой предложения логично связаны между собой, создавая последовательное, структурированное и понятное сообщение. Она может быть устной или письменной, монологической или диалогической.</w:t>
      </w:r>
    </w:p>
    <w:p w:rsidR="00627EEE" w:rsidRPr="00627EEE" w:rsidRDefault="00627EEE" w:rsidP="00FE4903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Устная связная речь</w:t>
      </w: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 использование интонации, жестов, мимики для передачи смысла.</w:t>
      </w:r>
    </w:p>
    <w:p w:rsidR="00627EEE" w:rsidRPr="00627EEE" w:rsidRDefault="00627EEE" w:rsidP="00FE4903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Письменная связная речь</w:t>
      </w: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требует строгого соблюдения грамматических и пунктуационных норм.</w:t>
      </w:r>
    </w:p>
    <w:p w:rsidR="00627EEE" w:rsidRPr="00627EEE" w:rsidRDefault="00627EEE" w:rsidP="00FE4903">
      <w:pPr>
        <w:spacing w:before="100" w:beforeAutospacing="1" w:after="100" w:afterAutospacing="1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 Типы связной речи</w:t>
      </w:r>
    </w:p>
    <w:p w:rsidR="00627EEE" w:rsidRPr="00627EEE" w:rsidRDefault="00627EEE" w:rsidP="00FE4903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Диалогическая речь</w:t>
      </w: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>: обмен репликами между двумя и более участниками.</w:t>
      </w:r>
    </w:p>
    <w:p w:rsidR="00627EEE" w:rsidRPr="00627EEE" w:rsidRDefault="00627EEE" w:rsidP="00FE4903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Монологическая речь</w:t>
      </w: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развёрнутое, структурированное сообщение одного человека.</w:t>
      </w:r>
    </w:p>
    <w:p w:rsidR="00627EEE" w:rsidRPr="00627EEE" w:rsidRDefault="00627EEE" w:rsidP="00FE4903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Принципы и методы обучения устной речи</w:t>
      </w:r>
    </w:p>
    <w:p w:rsidR="00627EEE" w:rsidRPr="00627EEE" w:rsidRDefault="00627EEE" w:rsidP="00FE4903">
      <w:pPr>
        <w:spacing w:before="100" w:beforeAutospacing="1" w:after="100" w:afterAutospacing="1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 Основные принципы обучения устной речи</w:t>
      </w:r>
    </w:p>
    <w:p w:rsidR="00627EEE" w:rsidRPr="00627EEE" w:rsidRDefault="00627EEE" w:rsidP="00FE4903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коммуникативной направленности</w:t>
      </w: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Обучение должно быть ориентировано на реальные ситуации общения, где учащиеся практикуют выражение своих мыслей и понимание собеседника.</w:t>
      </w:r>
    </w:p>
    <w:p w:rsidR="00627EEE" w:rsidRPr="00627EEE" w:rsidRDefault="00627EEE" w:rsidP="00FE4903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системности и последовательности</w:t>
      </w: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устной речи строится поэтапно: от простых реплик до развёрнутых высказываний и дискуссий.</w:t>
      </w:r>
    </w:p>
    <w:p w:rsidR="00627EEE" w:rsidRPr="00627EEE" w:rsidRDefault="00627EEE" w:rsidP="00FE4903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интеграции</w:t>
      </w: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33D7"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</w:t>
      </w: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сочетать развитие устной речи с другими видами речевой деятельности: аудированием, чтением и письмом.</w:t>
      </w:r>
    </w:p>
    <w:p w:rsidR="00627EEE" w:rsidRPr="00627EEE" w:rsidRDefault="00627EEE" w:rsidP="00FE4903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многоуровневого подхода</w:t>
      </w: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Обучение включает теоретическое освоение основ лингвистики (грамматика, фонетика, лексика) и практическое применение через активные формы работы (ролевые игры, дискуссии).</w:t>
      </w:r>
    </w:p>
    <w:p w:rsidR="00627EEE" w:rsidRPr="00627EEE" w:rsidRDefault="00627EEE" w:rsidP="00FE4903">
      <w:pPr>
        <w:spacing w:before="100" w:beforeAutospacing="1" w:after="100" w:afterAutospacing="1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2.2 Методы обучения устной речи</w:t>
      </w:r>
    </w:p>
    <w:p w:rsidR="00627EEE" w:rsidRPr="00627EEE" w:rsidRDefault="00627EEE" w:rsidP="00FE4903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Ролевые игры</w:t>
      </w: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>: моделирование реальных ситуаций общения.</w:t>
      </w:r>
    </w:p>
    <w:p w:rsidR="00627EEE" w:rsidRPr="00627EEE" w:rsidRDefault="00627EEE" w:rsidP="00FE4903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диалогами</w:t>
      </w: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>: анализ и составление диалогов.</w:t>
      </w:r>
    </w:p>
    <w:p w:rsidR="00627EEE" w:rsidRPr="00627EEE" w:rsidRDefault="00627EEE" w:rsidP="00FE4903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Дискуссии и дебаты</w:t>
      </w: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>: обсуждение актуальных тем.</w:t>
      </w:r>
    </w:p>
    <w:p w:rsidR="00627EEE" w:rsidRPr="00627EEE" w:rsidRDefault="00627EEE" w:rsidP="00FE4903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Аудиовизуальные методы</w:t>
      </w: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>: использование видео и аудиоматериалов для стимулирования речевой активности.</w:t>
      </w:r>
    </w:p>
    <w:p w:rsidR="00627EEE" w:rsidRPr="00627EEE" w:rsidRDefault="00627EEE" w:rsidP="00FE4903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Обучение письменной связной речи</w:t>
      </w:r>
    </w:p>
    <w:p w:rsidR="00627EEE" w:rsidRPr="00627EEE" w:rsidRDefault="00627EEE" w:rsidP="00FE4903">
      <w:pPr>
        <w:spacing w:before="100" w:beforeAutospacing="1" w:after="100" w:afterAutospacing="1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 Характеристики письменной речи</w:t>
      </w:r>
    </w:p>
    <w:p w:rsidR="00627EEE" w:rsidRPr="00627EEE" w:rsidRDefault="00627EEE" w:rsidP="00FE490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Письменная речь требует более тщательной подготовки, чем устная. Она отличается следующими особенностями:</w:t>
      </w:r>
    </w:p>
    <w:p w:rsidR="00627EEE" w:rsidRPr="00627EEE" w:rsidRDefault="00627EEE" w:rsidP="00FE4903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Логическая и структурная завершённость.</w:t>
      </w:r>
    </w:p>
    <w:p w:rsidR="00627EEE" w:rsidRPr="00627EEE" w:rsidRDefault="00627EEE" w:rsidP="00FE4903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Строгое соблюдение грамматических правил.</w:t>
      </w:r>
    </w:p>
    <w:p w:rsidR="00627EEE" w:rsidRPr="00627EEE" w:rsidRDefault="00627EEE" w:rsidP="00FE4903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разнообразных средств связи между предложениями.</w:t>
      </w:r>
    </w:p>
    <w:p w:rsidR="00627EEE" w:rsidRPr="00627EEE" w:rsidRDefault="00627EEE" w:rsidP="00FE4903">
      <w:pPr>
        <w:spacing w:before="100" w:beforeAutospacing="1" w:after="100" w:afterAutospacing="1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 Этапы обучения письменной речи</w:t>
      </w:r>
    </w:p>
    <w:p w:rsidR="00627EEE" w:rsidRPr="00627EEE" w:rsidRDefault="00627EEE" w:rsidP="00FE4903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Планирование текста</w:t>
      </w: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Учащиеся определяют цель высказывания, основную идею и структуру текста (введение, основная часть, заключение).</w:t>
      </w:r>
    </w:p>
    <w:p w:rsidR="00627EEE" w:rsidRPr="00627EEE" w:rsidRDefault="00627EEE" w:rsidP="00FE4903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черновика</w:t>
      </w: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Первичное изложение мыслей без акцента на безупречность оформления.</w:t>
      </w:r>
    </w:p>
    <w:p w:rsidR="00627EEE" w:rsidRPr="00627EEE" w:rsidRDefault="00627EEE" w:rsidP="00FE4903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Редактирование текста</w:t>
      </w: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Проверка содержания, устранение грамматических, лексических и стилистических ошибок.</w:t>
      </w:r>
    </w:p>
    <w:p w:rsidR="00627EEE" w:rsidRPr="00627EEE" w:rsidRDefault="00627EEE" w:rsidP="00FE4903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Написание окончательного варианта</w:t>
      </w: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Оформление текста в соответствии с требованиями.</w:t>
      </w:r>
    </w:p>
    <w:p w:rsidR="00627EEE" w:rsidRPr="00627EEE" w:rsidRDefault="00627EEE" w:rsidP="00FE4903">
      <w:pPr>
        <w:spacing w:before="100" w:beforeAutospacing="1" w:after="100" w:afterAutospacing="1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3.3 Упражнения для обучения письменной речи</w:t>
      </w:r>
    </w:p>
    <w:p w:rsidR="00627EEE" w:rsidRPr="00627EEE" w:rsidRDefault="00627EEE" w:rsidP="00FE4903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рассказов по картинке.</w:t>
      </w:r>
    </w:p>
    <w:p w:rsidR="00627EEE" w:rsidRPr="00627EEE" w:rsidRDefault="00627EEE" w:rsidP="00FE4903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Пересказ текста с изменением стиля (официальный, неофициальный).</w:t>
      </w:r>
    </w:p>
    <w:p w:rsidR="00627EEE" w:rsidRPr="00627EEE" w:rsidRDefault="00627EEE" w:rsidP="00FE4903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Написание эссе, писем, отчётов.</w:t>
      </w:r>
    </w:p>
    <w:p w:rsidR="00627EEE" w:rsidRPr="00627EEE" w:rsidRDefault="00627EEE" w:rsidP="00FE4903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Роль учителя в обучении связной речи</w:t>
      </w:r>
    </w:p>
    <w:p w:rsidR="00627EEE" w:rsidRPr="00627EEE" w:rsidRDefault="00627EEE" w:rsidP="00FE4903">
      <w:pPr>
        <w:spacing w:before="100" w:beforeAutospacing="1" w:after="100" w:afterAutospacing="1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4.1 Создание мотивации</w:t>
      </w:r>
    </w:p>
    <w:p w:rsidR="00627EEE" w:rsidRPr="00627EEE" w:rsidRDefault="00627EEE" w:rsidP="00FE490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должен создавать ситуации, побуждающие учащихся к активному участию в процессе общения (например, обсуждение интересных для учащихся тем).</w:t>
      </w:r>
    </w:p>
    <w:p w:rsidR="00627EEE" w:rsidRPr="00627EEE" w:rsidRDefault="00627EEE" w:rsidP="00FE4903">
      <w:pPr>
        <w:spacing w:before="100" w:beforeAutospacing="1" w:after="100" w:afterAutospacing="1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4.2 Обратная связь</w:t>
      </w:r>
    </w:p>
    <w:p w:rsidR="00627EEE" w:rsidRPr="00627EEE" w:rsidRDefault="00627EEE" w:rsidP="00FE490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Эффективная обратная связь помогает учащимся осознавать свои ошибки и работать над их исправлением. Важно уделять внимание как содержанию высказывания, так и его форме.</w:t>
      </w:r>
    </w:p>
    <w:p w:rsidR="00627EEE" w:rsidRPr="00627EEE" w:rsidRDefault="00627EEE" w:rsidP="00FE4903">
      <w:pPr>
        <w:spacing w:before="100" w:beforeAutospacing="1" w:after="100" w:afterAutospacing="1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4.3 Индивидуальный подход</w:t>
      </w:r>
    </w:p>
    <w:p w:rsidR="00627EEE" w:rsidRPr="00627EEE" w:rsidRDefault="00627EEE" w:rsidP="00FE490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Каждый ученик обладает своим уровнем подготовки, поэтому учитель должен адаптировать задания и методы обучения в соответствии с потребностями учащихся.</w:t>
      </w:r>
    </w:p>
    <w:p w:rsidR="00020EB6" w:rsidRPr="00020EB6" w:rsidRDefault="00020EB6" w:rsidP="00020EB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EB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использование разнообразных коммуникативных заданий, стимулирующих спонтанность и импровизацию, является важным аспектом развития навыков общения. Такие задания помогают учащимся преодолевать языковые барьеры, развивать уверенность в использовании языка и улучшать способность к экспрессии мыслей в реальном времени.</w:t>
      </w:r>
    </w:p>
    <w:p w:rsidR="00020EB6" w:rsidRPr="00020EB6" w:rsidRDefault="00020EB6" w:rsidP="00020EB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0E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Примеры таких заданий:</w:t>
      </w:r>
    </w:p>
    <w:p w:rsidR="00020EB6" w:rsidRPr="00020EB6" w:rsidRDefault="00020EB6" w:rsidP="00020EB6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E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Ролевые игры</w:t>
      </w:r>
      <w:r w:rsidRPr="00020E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Учащиеся выступают в определённых ролях (например, турист, официант, врач), разыгрывая ситуации, требующие импровизации.</w:t>
      </w:r>
    </w:p>
    <w:p w:rsidR="00020EB6" w:rsidRPr="00020EB6" w:rsidRDefault="00020EB6" w:rsidP="00020EB6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E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Ситуационные диалоги</w:t>
      </w:r>
      <w:r w:rsidRPr="00020E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Учитель предлагает сценарии, в которых учащиеся должны быстро реагировать и отвечать, основываясь на заданной ситуации.</w:t>
      </w:r>
    </w:p>
    <w:p w:rsidR="00020EB6" w:rsidRPr="00020EB6" w:rsidRDefault="00020EB6" w:rsidP="00020EB6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E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Дебаты</w:t>
      </w:r>
      <w:r w:rsidRPr="00020E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Деление на команды с обсуждением актуальной темы помогает развивать аргументацию и спонтанное выражение мыслей.</w:t>
      </w:r>
    </w:p>
    <w:p w:rsidR="00020EB6" w:rsidRPr="00020EB6" w:rsidRDefault="00020EB6" w:rsidP="00020EB6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E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Импровизированные выступления</w:t>
      </w:r>
      <w:r w:rsidRPr="00020E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Учащемуся даётся неожиданная тема, на которую нужно говорить 1-2 минуты без подготовки.</w:t>
      </w:r>
    </w:p>
    <w:p w:rsidR="00020EB6" w:rsidRPr="00020EB6" w:rsidRDefault="00020EB6" w:rsidP="00020EB6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E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Игры на ассоциации</w:t>
      </w:r>
      <w:r w:rsidRPr="00020E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Задания, в которых участники создают цепочку слов или предложений, стимулируют быстрое мышление и языковую гибкость.</w:t>
      </w:r>
    </w:p>
    <w:p w:rsidR="00020EB6" w:rsidRPr="00020EB6" w:rsidRDefault="00020EB6" w:rsidP="00020EB6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E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Письмо в реальном времени</w:t>
      </w:r>
      <w:r w:rsidRPr="00020E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Создание коротких текстов, писем или сообщений в ответ на неожиданные запросы.</w:t>
      </w:r>
    </w:p>
    <w:p w:rsidR="00020EB6" w:rsidRPr="00020EB6" w:rsidRDefault="00020EB6" w:rsidP="00020EB6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E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Творческие задания</w:t>
      </w:r>
      <w:r w:rsidRPr="00020E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Например, создание истории по случайным словам или картинкам, предложенным учителем.</w:t>
      </w:r>
    </w:p>
    <w:p w:rsidR="00020EB6" w:rsidRPr="00020EB6" w:rsidRDefault="00020EB6" w:rsidP="00020EB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0E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Польза:</w:t>
      </w:r>
    </w:p>
    <w:p w:rsidR="00020EB6" w:rsidRPr="00020EB6" w:rsidRDefault="00020EB6" w:rsidP="00020EB6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E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гибкости в общении.</w:t>
      </w:r>
    </w:p>
    <w:p w:rsidR="00020EB6" w:rsidRPr="00020EB6" w:rsidRDefault="00020EB6" w:rsidP="00020EB6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EB6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способности к быстрому поиску нужных слов и конструкций.</w:t>
      </w:r>
    </w:p>
    <w:p w:rsidR="00020EB6" w:rsidRPr="00020EB6" w:rsidRDefault="00020EB6" w:rsidP="00020EB6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EB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уверенности в использовании языка.</w:t>
      </w:r>
    </w:p>
    <w:p w:rsidR="00020EB6" w:rsidRPr="00020EB6" w:rsidRDefault="00020EB6" w:rsidP="00020EB6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EB6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восприятия речи на слух и реакции на неё.</w:t>
      </w:r>
    </w:p>
    <w:p w:rsidR="00020EB6" w:rsidRPr="00020EB6" w:rsidRDefault="00020EB6" w:rsidP="005042E0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E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Такой подход делает обучение более интересным и эффективным, особенно для развития устной речи. Вы уже используете подобные методы в своей педагогической практике?</w:t>
      </w:r>
    </w:p>
    <w:p w:rsidR="005042E0" w:rsidRPr="005042E0" w:rsidRDefault="005042E0" w:rsidP="005042E0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навыка логичного и аргументированного изложения мысли действительно является ключевым элементом эффективной коммуникации. Этот процесс требует системного подхода и сочетания теоретических знаний с практическими упражнениями.</w:t>
      </w:r>
    </w:p>
    <w:p w:rsidR="005042E0" w:rsidRPr="005042E0" w:rsidRDefault="005042E0" w:rsidP="005042E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принципы формирования навыка логичного изложения:</w:t>
      </w:r>
    </w:p>
    <w:p w:rsidR="005042E0" w:rsidRPr="005042E0" w:rsidRDefault="005042E0" w:rsidP="005042E0">
      <w:pPr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Чёткая структура</w:t>
      </w:r>
      <w:r w:rsidRPr="005042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Каждое высказывание или текст должны иметь начало, основную часть и завершение. Это помогает собеседнику или читателю легко воспринимать информацию.</w:t>
      </w:r>
    </w:p>
    <w:p w:rsidR="005042E0" w:rsidRPr="005042E0" w:rsidRDefault="005042E0" w:rsidP="005042E0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Аргументация</w:t>
      </w:r>
      <w:r w:rsidRPr="005042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Умение обосновать свои мысли фактами, примерами, ссылками на авторитетные источники или логическими выводами делает речь убедительной.</w:t>
      </w:r>
    </w:p>
    <w:p w:rsidR="005042E0" w:rsidRPr="005042E0" w:rsidRDefault="00902B6A" w:rsidP="00902B6A">
      <w:pPr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Последовательность</w:t>
      </w:r>
      <w:r w:rsidR="005042E0" w:rsidRPr="005042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Идеи должны быть представлены в логической последовательности, без скачков и разрывов.</w:t>
      </w:r>
    </w:p>
    <w:p w:rsidR="005042E0" w:rsidRPr="005042E0" w:rsidRDefault="005042E0" w:rsidP="005042E0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Ясность</w:t>
      </w:r>
      <w:r w:rsidRPr="005042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Использование простого и понятного языка, избегание сложных конструкций или терминов, если они не являются необходимыми.</w:t>
      </w:r>
    </w:p>
    <w:p w:rsidR="005042E0" w:rsidRPr="005042E0" w:rsidRDefault="005042E0" w:rsidP="00902B6A">
      <w:pPr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Адаптация к аудитории</w:t>
      </w:r>
      <w:r w:rsidRPr="005042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Способ подачи информации должен соответствовать уровню знаний, интересам и потребностям аудитории.</w:t>
      </w:r>
    </w:p>
    <w:p w:rsidR="005042E0" w:rsidRPr="005042E0" w:rsidRDefault="005042E0" w:rsidP="005042E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2E0" w:rsidRPr="005042E0" w:rsidRDefault="005042E0" w:rsidP="005042E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Этапы развития навыка:</w:t>
      </w:r>
    </w:p>
    <w:p w:rsidR="005042E0" w:rsidRPr="005042E0" w:rsidRDefault="005042E0" w:rsidP="00F3235A">
      <w:pPr>
        <w:numPr>
          <w:ilvl w:val="0"/>
          <w:numId w:val="1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 образцов</w:t>
      </w:r>
      <w:r w:rsidRPr="005042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Разбор текстов или речей, где логика изложения и аргументация выстроены идеально. Это помогает учащимся увидеть примеры и понять структуру.</w:t>
      </w:r>
    </w:p>
    <w:p w:rsidR="005042E0" w:rsidRPr="005042E0" w:rsidRDefault="005042E0" w:rsidP="00F3235A">
      <w:pPr>
        <w:numPr>
          <w:ilvl w:val="0"/>
          <w:numId w:val="1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Практика в построении логических цепочек</w:t>
      </w:r>
      <w:r w:rsidRPr="005042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Учащимся предлагается последовательность идей, которую нужно упорядочить.</w:t>
      </w:r>
    </w:p>
    <w:p w:rsidR="005042E0" w:rsidRPr="005042E0" w:rsidRDefault="005042E0" w:rsidP="00F3235A">
      <w:pPr>
        <w:numPr>
          <w:ilvl w:val="0"/>
          <w:numId w:val="1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текстов с аргументацией</w:t>
      </w:r>
      <w:r w:rsidRPr="005042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Постановка проблемы, её анализ и предложение решений с обоснованием.</w:t>
      </w:r>
    </w:p>
    <w:p w:rsidR="005042E0" w:rsidRPr="005042E0" w:rsidRDefault="005042E0" w:rsidP="00F3235A">
      <w:pPr>
        <w:numPr>
          <w:ilvl w:val="0"/>
          <w:numId w:val="1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Дискуссии и дебаты</w:t>
      </w:r>
      <w:r w:rsidRPr="005042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Учащиеся учатся формулировать и защищать свои точки зрения в реальном времени.</w:t>
      </w:r>
    </w:p>
    <w:p w:rsidR="005042E0" w:rsidRPr="005042E0" w:rsidRDefault="005042E0" w:rsidP="005042E0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Рефлексия</w:t>
      </w:r>
      <w:r w:rsidRPr="005042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После выполнения задания полезно анализировать, что получилось, а что можно улучшить.</w:t>
      </w:r>
    </w:p>
    <w:p w:rsidR="005042E0" w:rsidRPr="005042E0" w:rsidRDefault="005042E0" w:rsidP="005042E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2E0" w:rsidRPr="005042E0" w:rsidRDefault="005042E0" w:rsidP="005042E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Примеры заданий:</w:t>
      </w:r>
    </w:p>
    <w:p w:rsidR="005042E0" w:rsidRPr="005042E0" w:rsidRDefault="005042E0" w:rsidP="005042E0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Написание эссе</w:t>
      </w:r>
      <w:r w:rsidRPr="00504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заданной структурой (введение, тезис, аргументация, вывод).</w:t>
      </w:r>
    </w:p>
    <w:p w:rsidR="005042E0" w:rsidRPr="005042E0" w:rsidRDefault="005042E0" w:rsidP="005042E0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 аргументации</w:t>
      </w:r>
      <w:r w:rsidRPr="00504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текстах или выступлениях: выделение главной мысли и сопутствующих доказательств.</w:t>
      </w:r>
    </w:p>
    <w:p w:rsidR="005042E0" w:rsidRPr="005042E0" w:rsidRDefault="005042E0" w:rsidP="005042E0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Подготовка мини-презентаций</w:t>
      </w:r>
      <w:r w:rsidRPr="005042E0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участники должны чётко изложить свою позицию по определённому вопросу.</w:t>
      </w:r>
    </w:p>
    <w:p w:rsidR="005042E0" w:rsidRPr="005042E0" w:rsidRDefault="005042E0" w:rsidP="005042E0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Упражнения "за" и "против"</w:t>
      </w:r>
      <w:r w:rsidRPr="005042E0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написание аргументов за и против предложенной темы.</w:t>
      </w:r>
    </w:p>
    <w:p w:rsidR="005042E0" w:rsidRPr="005042E0" w:rsidRDefault="005042E0" w:rsidP="005042E0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Практика логических выводов</w:t>
      </w:r>
      <w:r w:rsidRPr="005042E0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составление выводов из набора предпосылок.</w:t>
      </w:r>
    </w:p>
    <w:p w:rsidR="005042E0" w:rsidRPr="005042E0" w:rsidRDefault="005042E0" w:rsidP="005042E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Преимущества такого подхода:</w:t>
      </w:r>
    </w:p>
    <w:p w:rsidR="005042E0" w:rsidRPr="005042E0" w:rsidRDefault="005042E0" w:rsidP="005042E0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качества устной и письменной речи.</w:t>
      </w:r>
    </w:p>
    <w:p w:rsidR="005042E0" w:rsidRPr="005042E0" w:rsidRDefault="005042E0" w:rsidP="005042E0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структурировать мысли и излагать их доступно.</w:t>
      </w:r>
    </w:p>
    <w:p w:rsidR="005042E0" w:rsidRPr="005042E0" w:rsidRDefault="005042E0" w:rsidP="005042E0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уверенности в общении.</w:t>
      </w:r>
    </w:p>
    <w:p w:rsidR="005042E0" w:rsidRDefault="005042E0" w:rsidP="005042E0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E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критического мышления.</w:t>
      </w:r>
    </w:p>
    <w:p w:rsidR="00DD7654" w:rsidRPr="00DD7654" w:rsidRDefault="00DD7654" w:rsidP="00DD7654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 обучения связной речи с другими учебными дисциплинами позволяет сделать процесс обучения более содержательным и практико</w:t>
      </w:r>
      <w:r w:rsidR="00A5358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D765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ориентированным. Этот подход помогает учащимся не только развивать языковые навыки, но и лучше усваивать материал по другим предметам, а также видеть взаимосвязь между различными областями знаний.</w:t>
      </w:r>
    </w:p>
    <w:p w:rsidR="00DD7654" w:rsidRPr="00DD7654" w:rsidRDefault="00DD7654" w:rsidP="00DD7654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654" w:rsidRPr="00DD7654" w:rsidRDefault="00DD7654" w:rsidP="00DD7654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Принципы интеграции:</w:t>
      </w:r>
    </w:p>
    <w:p w:rsidR="00DD7654" w:rsidRPr="00DD7654" w:rsidRDefault="00DD7654" w:rsidP="00A53586">
      <w:pPr>
        <w:numPr>
          <w:ilvl w:val="0"/>
          <w:numId w:val="1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Междисциплинарный подход</w:t>
      </w:r>
      <w:r w:rsidRPr="00DD76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Обучение связной речи должно опираться на темы и понятия из других дисциплин, чтобы развивать </w:t>
      </w:r>
      <w:r w:rsidR="00A53586" w:rsidRPr="00DD765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 предметное</w:t>
      </w:r>
      <w:r w:rsidRPr="00DD7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мышление.</w:t>
      </w:r>
    </w:p>
    <w:p w:rsidR="00DD7654" w:rsidRPr="00DD7654" w:rsidRDefault="00DD7654" w:rsidP="00A53586">
      <w:pPr>
        <w:numPr>
          <w:ilvl w:val="0"/>
          <w:numId w:val="1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Реалистичность контекста</w:t>
      </w:r>
      <w:r w:rsidRPr="00DD76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Использование реальных ситуаций и задач, связанных с конкретной учебной дисциплиной, способствует более глубокому пониманию материала.</w:t>
      </w:r>
    </w:p>
    <w:p w:rsidR="00DD7654" w:rsidRPr="00DD7654" w:rsidRDefault="00DD7654" w:rsidP="00A53586">
      <w:pPr>
        <w:numPr>
          <w:ilvl w:val="0"/>
          <w:numId w:val="1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 направленность</w:t>
      </w:r>
      <w:r w:rsidRPr="00DD76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Развитие связной речи происходит через выполнение заданий, </w:t>
      </w:r>
      <w:r w:rsidRPr="00DD76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имеющих практическую ценность, например, написание научных отчетов, выступления с презентациями или обсуждение текущих событий.</w:t>
      </w:r>
    </w:p>
    <w:p w:rsidR="00DD7654" w:rsidRPr="00DD7654" w:rsidRDefault="00DD7654" w:rsidP="00DD7654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654" w:rsidRPr="00DD7654" w:rsidRDefault="00DD7654" w:rsidP="00DD7654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Интеграционные методы и примеры заданий:</w:t>
      </w:r>
    </w:p>
    <w:p w:rsidR="00DD7654" w:rsidRPr="00DD7654" w:rsidRDefault="00DD7654" w:rsidP="00DD7654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Язык + история</w:t>
      </w:r>
    </w:p>
    <w:p w:rsidR="00DD7654" w:rsidRPr="00DD7654" w:rsidRDefault="00DD7654" w:rsidP="00DD7654">
      <w:pPr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Задания: составление рассказа о значимом историческом событии, подготовка мини-докладов о выдающихся личностях, участие в дискуссиях на исторические темы.</w:t>
      </w:r>
    </w:p>
    <w:p w:rsidR="00DD7654" w:rsidRPr="00DD7654" w:rsidRDefault="00DD7654" w:rsidP="00DD7654">
      <w:pPr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Результат: учащиеся учатся структурировать информацию, развивают логическое изложение и умение аргументировать.</w:t>
      </w:r>
    </w:p>
    <w:p w:rsidR="00DD7654" w:rsidRPr="00DD7654" w:rsidRDefault="00DD7654" w:rsidP="00DD7654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Язык + естественные науки</w:t>
      </w:r>
    </w:p>
    <w:p w:rsidR="00DD7654" w:rsidRPr="00DD7654" w:rsidRDefault="00DD7654" w:rsidP="00DD7654">
      <w:pPr>
        <w:numPr>
          <w:ilvl w:val="0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Задания: объяснить эксперимент, описать природные явления, подготовить презентацию о научных открытиях.</w:t>
      </w:r>
    </w:p>
    <w:p w:rsidR="00DD7654" w:rsidRPr="00DD7654" w:rsidRDefault="00DD7654" w:rsidP="00DD7654">
      <w:pPr>
        <w:numPr>
          <w:ilvl w:val="0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Результат: формируется способность излагать сложные понятия доступным языком.</w:t>
      </w:r>
    </w:p>
    <w:p w:rsidR="00DD7654" w:rsidRPr="00DD7654" w:rsidRDefault="00DD7654" w:rsidP="00DD7654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Язык + математика</w:t>
      </w:r>
    </w:p>
    <w:p w:rsidR="00DD7654" w:rsidRPr="00DD7654" w:rsidRDefault="00DD7654" w:rsidP="00DD7654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Задания: объяснить ход решения задачи, описать алгоритм вычислений, подготовить отчет о проведённой статистике.</w:t>
      </w:r>
    </w:p>
    <w:p w:rsidR="00DD7654" w:rsidRPr="00DD7654" w:rsidRDefault="00DD7654" w:rsidP="00DD7654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Результат: развитие точности и последовательности в речи.</w:t>
      </w:r>
    </w:p>
    <w:p w:rsidR="00DD7654" w:rsidRPr="00DD7654" w:rsidRDefault="00DD7654" w:rsidP="00DD7654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Язык + искусство</w:t>
      </w:r>
    </w:p>
    <w:p w:rsidR="00DD7654" w:rsidRPr="00DD7654" w:rsidRDefault="00DD7654" w:rsidP="00DD7654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Задания: анализ картины или музыкального произведения, описание архитектурных стилей, написание эссе о влиянии искусства на культуру.</w:t>
      </w:r>
    </w:p>
    <w:p w:rsidR="00DD7654" w:rsidRPr="00DD7654" w:rsidRDefault="00DD7654" w:rsidP="00DD7654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Результат: стимулируется образное мышление и расширяется словарный запас.</w:t>
      </w:r>
    </w:p>
    <w:p w:rsidR="00DD7654" w:rsidRPr="00DD7654" w:rsidRDefault="00DD7654" w:rsidP="00DD7654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Язык + общественные науки</w:t>
      </w:r>
    </w:p>
    <w:p w:rsidR="00DD7654" w:rsidRPr="00DD7654" w:rsidRDefault="00DD7654" w:rsidP="00DD7654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Задания: участие в дебатах по социальным проблемам, написание сочинений о глобальных вызовах, подготовка проектов на тему экологии.</w:t>
      </w:r>
    </w:p>
    <w:p w:rsidR="00DD7654" w:rsidRPr="00DD7654" w:rsidRDefault="00DD7654" w:rsidP="00DD7654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Результат: учащиеся учатся выражать мнение и формулировать свои идеи в контексте сложных общественных вопросов.</w:t>
      </w:r>
    </w:p>
    <w:p w:rsidR="00DD7654" w:rsidRPr="00DD7654" w:rsidRDefault="00DD7654" w:rsidP="00DD7654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654" w:rsidRPr="00DD7654" w:rsidRDefault="00DD7654" w:rsidP="00DD7654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Преимущества интеграции:</w:t>
      </w:r>
    </w:p>
    <w:p w:rsidR="00DD7654" w:rsidRPr="00DD7654" w:rsidRDefault="00DD7654" w:rsidP="00DD7654">
      <w:pPr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Мотивация учащихся</w:t>
      </w:r>
      <w:r w:rsidRPr="00DD76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Связь с реальной жизнью делает обучение более интересным и полезным.</w:t>
      </w:r>
    </w:p>
    <w:p w:rsidR="00DD7654" w:rsidRPr="00DD7654" w:rsidRDefault="00DD7654" w:rsidP="00DD7654">
      <w:pPr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Комплексное развитие</w:t>
      </w:r>
      <w:r w:rsidRPr="00DD76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Учащиеся одновременно развивают языковые и предметные компетенции.</w:t>
      </w:r>
    </w:p>
    <w:p w:rsidR="00DD7654" w:rsidRPr="00DD7654" w:rsidRDefault="00DD7654" w:rsidP="00DD7654">
      <w:pPr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Критическое мышление</w:t>
      </w:r>
      <w:r w:rsidRPr="00DD76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Междисциплинарный подход побуждает искать связи между разными областями знаний.</w:t>
      </w:r>
    </w:p>
    <w:p w:rsidR="00DD7654" w:rsidRDefault="00DD7654" w:rsidP="00DD7654">
      <w:pPr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Подготовка к реальной жизни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DD76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Такой подход моделирует ситуации, с которыми учащиеся могут столкнуться в учебе или карьере.</w:t>
      </w:r>
    </w:p>
    <w:p w:rsidR="00BE50B1" w:rsidRPr="00BE50B1" w:rsidRDefault="00BE50B1" w:rsidP="00BE50B1">
      <w:pPr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5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реализации проблемных ситуаций:</w:t>
      </w:r>
    </w:p>
    <w:p w:rsidR="00BE50B1" w:rsidRPr="00BE50B1" w:rsidRDefault="00BE50B1" w:rsidP="00BE50B1">
      <w:pPr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Дискуссии и дебаты</w:t>
      </w:r>
      <w:r w:rsidRPr="00BE50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Учащиеся обсуждают проблему, высказывают свои мнения и аргументы.</w:t>
      </w:r>
    </w:p>
    <w:p w:rsidR="00BE50B1" w:rsidRPr="00BE50B1" w:rsidRDefault="00BE50B1" w:rsidP="00BE50B1">
      <w:pPr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Проектная деятельность</w:t>
      </w:r>
      <w:r w:rsidRPr="00BE50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Создание совместного письменного или устного проекта для решения проблемы.</w:t>
      </w:r>
    </w:p>
    <w:p w:rsidR="00BE50B1" w:rsidRPr="00BE50B1" w:rsidRDefault="00BE50B1" w:rsidP="00BE50B1">
      <w:pPr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Ролевая игра</w:t>
      </w:r>
      <w:r w:rsidRPr="00BE50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Каждый учащийся принимает на себя определённую роль, чтобы рассмотреть проблему с разных точек зрения.</w:t>
      </w:r>
    </w:p>
    <w:p w:rsidR="00BE50B1" w:rsidRPr="00BE50B1" w:rsidRDefault="00BE50B1" w:rsidP="00BE50B1">
      <w:pPr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Творческие задания</w:t>
      </w:r>
      <w:r w:rsidRPr="00BE50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Написание эссе, создание презентаций или видеороликов, связанных с предложенной проблемой.</w:t>
      </w:r>
    </w:p>
    <w:p w:rsidR="00BE50B1" w:rsidRPr="00BE50B1" w:rsidRDefault="00BE50B1" w:rsidP="00BE50B1">
      <w:pPr>
        <w:spacing w:after="0" w:line="276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0B1" w:rsidRPr="00BE50B1" w:rsidRDefault="00BE50B1" w:rsidP="00BE50B1">
      <w:pPr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E5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Преимущества подхода:</w:t>
      </w:r>
    </w:p>
    <w:p w:rsidR="00BE50B1" w:rsidRPr="00BE50B1" w:rsidRDefault="00BE50B1" w:rsidP="00BE50B1">
      <w:pPr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0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вовлеченности учащихся.</w:t>
      </w:r>
    </w:p>
    <w:p w:rsidR="00BE50B1" w:rsidRPr="00BE50B1" w:rsidRDefault="00BE50B1" w:rsidP="00BE50B1">
      <w:pPr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0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направленность обучения.</w:t>
      </w:r>
    </w:p>
    <w:p w:rsidR="00BE50B1" w:rsidRPr="00BE50B1" w:rsidRDefault="00BE50B1" w:rsidP="00BE50B1">
      <w:pPr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0B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навыков взаимодействия и критического мышления.</w:t>
      </w:r>
    </w:p>
    <w:p w:rsidR="00BE50B1" w:rsidRPr="00DD7654" w:rsidRDefault="00BE50B1" w:rsidP="00DD7654">
      <w:pPr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654" w:rsidRPr="005042E0" w:rsidRDefault="00DD7654" w:rsidP="00DD7654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EEE" w:rsidRPr="00627EEE" w:rsidRDefault="00627EEE" w:rsidP="00FE490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EEE" w:rsidRPr="00627EEE" w:rsidRDefault="00627EEE" w:rsidP="00FE4903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:rsidR="00627EEE" w:rsidRPr="00627EEE" w:rsidRDefault="00627EEE" w:rsidP="00FE490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E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связной устной и письменной речи — это сложный, но важный процесс, направленный на развитие ключевых коммуникативных навыков. Многоуровневый подход, сочетающий теоретическое освоение лингвистических основ и практическое оттачивание речевых умений, позволяет обеспечить всестороннее развитие учащихся. Роль учителя заключается в создании условий, способствующих практическому применению полученных знаний и навыков в реальной жизни.</w:t>
      </w:r>
    </w:p>
    <w:p w:rsidR="00076C4F" w:rsidRPr="00627EEE" w:rsidRDefault="00076C4F" w:rsidP="00FE490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76C4F" w:rsidRPr="00627E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50A1F"/>
    <w:multiLevelType w:val="multilevel"/>
    <w:tmpl w:val="F16C3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1571D5"/>
    <w:multiLevelType w:val="multilevel"/>
    <w:tmpl w:val="9118E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1A349D"/>
    <w:multiLevelType w:val="multilevel"/>
    <w:tmpl w:val="53CC2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FD6BAA"/>
    <w:multiLevelType w:val="multilevel"/>
    <w:tmpl w:val="5FD4B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4B3386"/>
    <w:multiLevelType w:val="multilevel"/>
    <w:tmpl w:val="CE007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060ACD"/>
    <w:multiLevelType w:val="multilevel"/>
    <w:tmpl w:val="05E44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F22643"/>
    <w:multiLevelType w:val="multilevel"/>
    <w:tmpl w:val="34B0C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18682D"/>
    <w:multiLevelType w:val="multilevel"/>
    <w:tmpl w:val="84CA9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4753ED"/>
    <w:multiLevelType w:val="multilevel"/>
    <w:tmpl w:val="CFF8F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DE0420"/>
    <w:multiLevelType w:val="multilevel"/>
    <w:tmpl w:val="CF96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F974457"/>
    <w:multiLevelType w:val="multilevel"/>
    <w:tmpl w:val="E8D4A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1700B2"/>
    <w:multiLevelType w:val="multilevel"/>
    <w:tmpl w:val="9AB6B69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D284B19"/>
    <w:multiLevelType w:val="multilevel"/>
    <w:tmpl w:val="A76ED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D8E094C"/>
    <w:multiLevelType w:val="multilevel"/>
    <w:tmpl w:val="C8F4F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F91057"/>
    <w:multiLevelType w:val="multilevel"/>
    <w:tmpl w:val="23781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5475082"/>
    <w:multiLevelType w:val="multilevel"/>
    <w:tmpl w:val="C5165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E425121"/>
    <w:multiLevelType w:val="multilevel"/>
    <w:tmpl w:val="49E08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0C3686B"/>
    <w:multiLevelType w:val="multilevel"/>
    <w:tmpl w:val="4184D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B1B487A"/>
    <w:multiLevelType w:val="multilevel"/>
    <w:tmpl w:val="49243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2258EF"/>
    <w:multiLevelType w:val="multilevel"/>
    <w:tmpl w:val="01D0D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AFE4834"/>
    <w:multiLevelType w:val="multilevel"/>
    <w:tmpl w:val="8B0CF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C5D5E7B"/>
    <w:multiLevelType w:val="multilevel"/>
    <w:tmpl w:val="B25E3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2"/>
  </w:num>
  <w:num w:numId="3">
    <w:abstractNumId w:val="2"/>
  </w:num>
  <w:num w:numId="4">
    <w:abstractNumId w:val="18"/>
  </w:num>
  <w:num w:numId="5">
    <w:abstractNumId w:val="6"/>
  </w:num>
  <w:num w:numId="6">
    <w:abstractNumId w:val="7"/>
  </w:num>
  <w:num w:numId="7">
    <w:abstractNumId w:val="21"/>
  </w:num>
  <w:num w:numId="8">
    <w:abstractNumId w:val="0"/>
  </w:num>
  <w:num w:numId="9">
    <w:abstractNumId w:val="10"/>
  </w:num>
  <w:num w:numId="10">
    <w:abstractNumId w:val="5"/>
  </w:num>
  <w:num w:numId="11">
    <w:abstractNumId w:val="19"/>
  </w:num>
  <w:num w:numId="12">
    <w:abstractNumId w:val="4"/>
  </w:num>
  <w:num w:numId="13">
    <w:abstractNumId w:val="1"/>
  </w:num>
  <w:num w:numId="14">
    <w:abstractNumId w:val="16"/>
  </w:num>
  <w:num w:numId="15">
    <w:abstractNumId w:val="14"/>
  </w:num>
  <w:num w:numId="16">
    <w:abstractNumId w:val="15"/>
  </w:num>
  <w:num w:numId="17">
    <w:abstractNumId w:val="20"/>
  </w:num>
  <w:num w:numId="18">
    <w:abstractNumId w:val="13"/>
  </w:num>
  <w:num w:numId="19">
    <w:abstractNumId w:val="17"/>
  </w:num>
  <w:num w:numId="20">
    <w:abstractNumId w:val="11"/>
  </w:num>
  <w:num w:numId="21">
    <w:abstractNumId w:val="8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FFF"/>
    <w:rsid w:val="00020EB6"/>
    <w:rsid w:val="00076C4F"/>
    <w:rsid w:val="00162519"/>
    <w:rsid w:val="00281A25"/>
    <w:rsid w:val="003C3FFF"/>
    <w:rsid w:val="004C7939"/>
    <w:rsid w:val="005042E0"/>
    <w:rsid w:val="005043AF"/>
    <w:rsid w:val="00627EEE"/>
    <w:rsid w:val="006D1E5D"/>
    <w:rsid w:val="006E6C9A"/>
    <w:rsid w:val="00743BD2"/>
    <w:rsid w:val="0080506E"/>
    <w:rsid w:val="00885611"/>
    <w:rsid w:val="00902B6A"/>
    <w:rsid w:val="009432CB"/>
    <w:rsid w:val="00A53586"/>
    <w:rsid w:val="00BE50B1"/>
    <w:rsid w:val="00DD7654"/>
    <w:rsid w:val="00EC360F"/>
    <w:rsid w:val="00F3235A"/>
    <w:rsid w:val="00F46780"/>
    <w:rsid w:val="00FB33D7"/>
    <w:rsid w:val="00FE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36361B-7924-4C83-A0C7-F2E9785A0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0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5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9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1828</Words>
  <Characters>10425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Gulhumor Kamolova</dc:creator>
  <cp:keywords/>
  <dc:description/>
  <cp:lastModifiedBy>Пользователь</cp:lastModifiedBy>
  <cp:revision>12</cp:revision>
  <dcterms:created xsi:type="dcterms:W3CDTF">2024-12-22T23:54:00Z</dcterms:created>
  <dcterms:modified xsi:type="dcterms:W3CDTF">2025-01-05T21:18:00Z</dcterms:modified>
</cp:coreProperties>
</file>