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65ECF" w14:textId="77777777" w:rsidR="00B41C3F" w:rsidRDefault="00B41C3F" w:rsidP="00B41C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3.5.1- </w:t>
      </w:r>
      <w:proofErr w:type="spellStart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mavzu</w:t>
      </w:r>
      <w:proofErr w:type="spellEnd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proofErr w:type="spellStart"/>
      <w:proofErr w:type="gramStart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Ilg‘</w:t>
      </w:r>
      <w:proofErr w:type="gramEnd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or</w:t>
      </w:r>
      <w:proofErr w:type="spellEnd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ish</w:t>
      </w:r>
      <w:proofErr w:type="spellEnd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tajribalarini</w:t>
      </w:r>
      <w:proofErr w:type="spellEnd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ommalashtirish</w:t>
      </w:r>
      <w:proofErr w:type="spellEnd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ishlariga</w:t>
      </w:r>
      <w:proofErr w:type="spellEnd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qo‘yiladigan</w:t>
      </w:r>
      <w:proofErr w:type="spellEnd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talablar</w:t>
      </w:r>
      <w:proofErr w:type="spellEnd"/>
    </w:p>
    <w:p w14:paraId="6491B58E" w14:textId="7C90FAE7" w:rsidR="00F57C9E" w:rsidRPr="00B41C3F" w:rsidRDefault="00F57C9E" w:rsidP="00F57C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Ilg‘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tajribalarini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ommalashtirish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jarayonda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natijalar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bergan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metod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yondashuvlarni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miqyosda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joriy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etishdir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41C3F">
        <w:rPr>
          <w:rFonts w:ascii="Times New Roman" w:eastAsia="Times New Roman" w:hAnsi="Times New Roman" w:cs="Times New Roman"/>
          <w:sz w:val="28"/>
          <w:szCs w:val="28"/>
          <w:lang w:val="en-US"/>
        </w:rPr>
        <w:t>Bunga</w:t>
      </w:r>
      <w:proofErr w:type="spellEnd"/>
      <w:r w:rsidRPr="00B41C3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41C3F">
        <w:rPr>
          <w:rFonts w:ascii="Times New Roman" w:eastAsia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B41C3F">
        <w:rPr>
          <w:rFonts w:ascii="Times New Roman" w:eastAsia="Times New Roman" w:hAnsi="Times New Roman" w:cs="Times New Roman"/>
          <w:sz w:val="28"/>
          <w:szCs w:val="28"/>
          <w:lang w:val="en-US"/>
        </w:rPr>
        <w:t>yiladigan</w:t>
      </w:r>
      <w:proofErr w:type="spellEnd"/>
      <w:r w:rsidRPr="00B41C3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41C3F">
        <w:rPr>
          <w:rFonts w:ascii="Times New Roman" w:eastAsia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B41C3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41C3F">
        <w:rPr>
          <w:rFonts w:ascii="Times New Roman" w:eastAsia="Times New Roman" w:hAnsi="Times New Roman" w:cs="Times New Roman"/>
          <w:sz w:val="28"/>
          <w:szCs w:val="28"/>
          <w:lang w:val="en-US"/>
        </w:rPr>
        <w:t>talablar</w:t>
      </w:r>
      <w:proofErr w:type="spellEnd"/>
      <w:r w:rsidRPr="00B41C3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41C3F">
        <w:rPr>
          <w:rFonts w:ascii="Times New Roman" w:eastAsia="Times New Roman" w:hAnsi="Times New Roman" w:cs="Times New Roman"/>
          <w:sz w:val="28"/>
          <w:szCs w:val="28"/>
          <w:lang w:val="en-US"/>
        </w:rPr>
        <w:t>quyidagilardan</w:t>
      </w:r>
      <w:proofErr w:type="spellEnd"/>
      <w:r w:rsidRPr="00B41C3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41C3F">
        <w:rPr>
          <w:rFonts w:ascii="Times New Roman" w:eastAsia="Times New Roman" w:hAnsi="Times New Roman" w:cs="Times New Roman"/>
          <w:sz w:val="28"/>
          <w:szCs w:val="28"/>
          <w:lang w:val="en-US"/>
        </w:rPr>
        <w:t>iborat</w:t>
      </w:r>
      <w:proofErr w:type="spellEnd"/>
      <w:r w:rsidRPr="00B41C3F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44EF0125" w14:textId="77777777" w:rsidR="00F57C9E" w:rsidRPr="00B41C3F" w:rsidRDefault="00F57C9E" w:rsidP="00F57C9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1. </w:t>
      </w:r>
      <w:proofErr w:type="spellStart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Ilmiylik</w:t>
      </w:r>
      <w:proofErr w:type="spellEnd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41C3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asoslanganlik</w:t>
      </w:r>
      <w:proofErr w:type="spellEnd"/>
    </w:p>
    <w:p w14:paraId="200BCC40" w14:textId="77777777" w:rsidR="00F57C9E" w:rsidRPr="00F57C9E" w:rsidRDefault="00F57C9E" w:rsidP="00F57C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tajribasi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zamonaviy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pedagogik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psixologik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metodik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asoslarga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ega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bo‘lishi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lozim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0"/>
    <w:p w14:paraId="7FA764A0" w14:textId="77777777" w:rsidR="00F57C9E" w:rsidRPr="00F57C9E" w:rsidRDefault="00F57C9E" w:rsidP="00F57C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Amaliyotda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sinovdan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tgan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yuqori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natijalar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ko‘rsatgan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3CC42DD" w14:textId="77777777" w:rsidR="00F57C9E" w:rsidRPr="00F57C9E" w:rsidRDefault="00F57C9E" w:rsidP="00F57C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Natijalarni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lchash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mezonlar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mavjudligi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E2DF21F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Innovatsion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yondashuv</w:t>
      </w:r>
      <w:proofErr w:type="spellEnd"/>
    </w:p>
    <w:p w14:paraId="23AE874D" w14:textId="77777777" w:rsidR="00F57C9E" w:rsidRPr="00F57C9E" w:rsidRDefault="00F57C9E" w:rsidP="00F57C9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ilg‘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metodlarni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qo‘llash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98947FF" w14:textId="77777777" w:rsidR="00F57C9E" w:rsidRPr="00F57C9E" w:rsidRDefault="00F57C9E" w:rsidP="00F57C9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quv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takomillashtirish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sifatini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oshirishga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qilishi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29BF63A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Rejalilik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tizimlilik</w:t>
      </w:r>
      <w:proofErr w:type="spellEnd"/>
    </w:p>
    <w:p w14:paraId="5441DAD2" w14:textId="77777777" w:rsidR="00F57C9E" w:rsidRPr="00F57C9E" w:rsidRDefault="00F57C9E" w:rsidP="00F57C9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Ommalashtirish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jarayoni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puxta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reja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oshirilishi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D749CA0" w14:textId="77777777" w:rsidR="00F57C9E" w:rsidRPr="00F57C9E" w:rsidRDefault="00F57C9E" w:rsidP="00F57C9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Amalga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bosqichlari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belgilanadi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tayyorlov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joriy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monitoring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DA9AD5E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4. </w:t>
      </w:r>
      <w:proofErr w:type="spellStart"/>
      <w:proofErr w:type="gram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Ko‘</w:t>
      </w:r>
      <w:proofErr w:type="gram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tomonlama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o‘rganish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moslashuvchanlik</w:t>
      </w:r>
      <w:proofErr w:type="spellEnd"/>
    </w:p>
    <w:p w14:paraId="716CEA1A" w14:textId="77777777" w:rsidR="00F57C9E" w:rsidRPr="00F57C9E" w:rsidRDefault="00F57C9E" w:rsidP="00F57C9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Tajribaning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quv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bosqichlari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fanlarga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moslashuvchanligini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ta'minlash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A5DEA7E" w14:textId="77777777" w:rsidR="00F57C9E" w:rsidRPr="00F57C9E" w:rsidRDefault="00F57C9E" w:rsidP="00F57C9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hududlar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sharoitlarda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FF9D822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Ommaviy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axborot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vositalaridan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foydalanish</w:t>
      </w:r>
      <w:proofErr w:type="spellEnd"/>
    </w:p>
    <w:p w14:paraId="2EE59400" w14:textId="77777777" w:rsidR="00F57C9E" w:rsidRPr="00F57C9E" w:rsidRDefault="00F57C9E" w:rsidP="00F57C9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Tajribani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jamoatchilikka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yetkazish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matbuot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internet, seminar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konferensiyalarni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llash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86BA362" w14:textId="77777777" w:rsidR="00F57C9E" w:rsidRPr="00F57C9E" w:rsidRDefault="00F57C9E" w:rsidP="00F57C9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platformalar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ijtimoiy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tarmoqlarni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faol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467C936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Metodik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qo‘llab-quvvatlash</w:t>
      </w:r>
      <w:proofErr w:type="spellEnd"/>
    </w:p>
    <w:p w14:paraId="6C9ED197" w14:textId="77777777" w:rsidR="00F57C9E" w:rsidRPr="00F57C9E" w:rsidRDefault="00F57C9E" w:rsidP="00F57C9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Tajribaning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mazmuni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uslubiy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qo‘llanmalar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tavsiyalar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darsliklar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3DB77CE" w14:textId="77777777" w:rsidR="00F57C9E" w:rsidRPr="00F57C9E" w:rsidRDefault="00F57C9E" w:rsidP="00F57C9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qituvchilarga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maxsus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seminar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treninglar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o‘tkazish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58FEDAF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Hamkorlik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tarmoq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ishlari</w:t>
      </w:r>
      <w:proofErr w:type="spellEnd"/>
    </w:p>
    <w:p w14:paraId="6D9E0FDD" w14:textId="77777777" w:rsidR="00F57C9E" w:rsidRPr="00F57C9E" w:rsidRDefault="00F57C9E" w:rsidP="00F57C9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Tajribani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ommalashtirishda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pedagoglar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ilmiy-tadqiqot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markazlari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ta’lim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muassasalarining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hamkorligini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yo‘lga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qo‘yish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3D38173" w14:textId="77777777" w:rsidR="00F57C9E" w:rsidRPr="00F57C9E" w:rsidRDefault="00F57C9E" w:rsidP="00F57C9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O‘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tajriba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almashinuvi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platformalarini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41A15D5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8.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Monitoring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baholash</w:t>
      </w:r>
      <w:proofErr w:type="spellEnd"/>
    </w:p>
    <w:p w14:paraId="37C46C4A" w14:textId="77777777" w:rsidR="00F57C9E" w:rsidRPr="00F57C9E" w:rsidRDefault="00F57C9E" w:rsidP="00F57C9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Joriy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etilgan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tajribani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kuzatib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borish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samaradorligini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57B198B" w14:textId="77777777" w:rsidR="00F57C9E" w:rsidRPr="00F57C9E" w:rsidRDefault="00F57C9E" w:rsidP="00F57C9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lganda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takomillashtirish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qayta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ko‘rib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E8FA7FC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talablar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ilg‘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tajribalarni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tarzda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ommalashtirish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sifatini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o‘qituvchilarning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kasbiy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mahoratini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562D7E7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Ilg‘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tajribalarini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ommalashtirish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ishlari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maqsadlarga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1C01A471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Ta'lim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sifatini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oshirish</w:t>
      </w:r>
      <w:proofErr w:type="spellEnd"/>
    </w:p>
    <w:p w14:paraId="060E4FA2" w14:textId="77777777" w:rsidR="00F57C9E" w:rsidRPr="00F57C9E" w:rsidRDefault="00F57C9E" w:rsidP="00F57C9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Yangi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samarali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pedagogik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texnologiyalar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metodlarni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keng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joriy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etish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orqali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o‘quv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jarayonini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takomillashtirish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E119F63" w14:textId="77777777" w:rsidR="00F57C9E" w:rsidRPr="00F57C9E" w:rsidRDefault="00F57C9E" w:rsidP="00F57C9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ko‘nikma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malakalarini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yuqori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darajada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51C993E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Pedagogik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jarayonni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yangilash</w:t>
      </w:r>
      <w:proofErr w:type="spellEnd"/>
    </w:p>
    <w:p w14:paraId="252FB82A" w14:textId="77777777" w:rsidR="00F57C9E" w:rsidRPr="00F57C9E" w:rsidRDefault="00F57C9E" w:rsidP="00F57C9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Ta'lim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talablar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2B8F887" w14:textId="77777777" w:rsidR="00F57C9E" w:rsidRPr="00F57C9E" w:rsidRDefault="00F57C9E" w:rsidP="00F57C9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usullarni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amaliyotga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tatbiq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D2321A4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O‘qituvchilar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malakasini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oshirish</w:t>
      </w:r>
      <w:proofErr w:type="spellEnd"/>
    </w:p>
    <w:p w14:paraId="47CE7F2C" w14:textId="77777777" w:rsidR="00F57C9E" w:rsidRPr="00F57C9E" w:rsidRDefault="00F57C9E" w:rsidP="00F57C9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qituvchilarning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ilg‘or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tajribalar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tanishishi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faoliyatida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qo‘llash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7F198B8" w14:textId="77777777" w:rsidR="00F57C9E" w:rsidRPr="00F57C9E" w:rsidRDefault="00F57C9E" w:rsidP="00F57C9E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qituvchilarni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faoliyatga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A7CAD99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Tajribalarni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almashish</w:t>
      </w:r>
      <w:proofErr w:type="spellEnd"/>
    </w:p>
    <w:p w14:paraId="4C1CAFDB" w14:textId="77777777" w:rsidR="00F57C9E" w:rsidRPr="00F57C9E" w:rsidRDefault="00F57C9E" w:rsidP="00F57C9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Hududlar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ta'lim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muassasalari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qituvchilar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o‘rtasida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ilg‘or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tajribalarni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almashish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platforma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3934645" w14:textId="77777777" w:rsidR="00F57C9E" w:rsidRPr="00F57C9E" w:rsidRDefault="00F57C9E" w:rsidP="00F57C9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tizimining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bir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xil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yuqori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sifatga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ega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lishini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ta'minlash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3FB7326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Zamonaviy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pedagogik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yondashuvlarni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rivojlantirish</w:t>
      </w:r>
      <w:proofErr w:type="spellEnd"/>
    </w:p>
    <w:p w14:paraId="207D477B" w14:textId="77777777" w:rsidR="00F57C9E" w:rsidRPr="00F57C9E" w:rsidRDefault="00F57C9E" w:rsidP="00F57C9E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Yaratilgan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ilg‘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tajribalar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yondashuvlarni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amaliyotga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joriy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12C08E3" w14:textId="77777777" w:rsidR="00F57C9E" w:rsidRPr="00F57C9E" w:rsidRDefault="00F57C9E" w:rsidP="00F57C9E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Ta’limni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15D9FB8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Resurslarni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samarali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foydalanish</w:t>
      </w:r>
      <w:proofErr w:type="spellEnd"/>
    </w:p>
    <w:p w14:paraId="4FC5129C" w14:textId="77777777" w:rsidR="00F57C9E" w:rsidRPr="00F57C9E" w:rsidRDefault="00F57C9E" w:rsidP="00F57C9E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metod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vositalar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moddiy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resurslarni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tejash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667DBED" w14:textId="77777777" w:rsidR="00F57C9E" w:rsidRPr="00F57C9E" w:rsidRDefault="00F57C9E" w:rsidP="00F57C9E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quv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materiallari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jarayonlarini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optimallashtirish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96CEECF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7.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Ta’lim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muassasalari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reytingini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oshirish</w:t>
      </w:r>
      <w:proofErr w:type="spellEnd"/>
    </w:p>
    <w:p w14:paraId="131261A1" w14:textId="77777777" w:rsidR="00F57C9E" w:rsidRPr="00F57C9E" w:rsidRDefault="00F57C9E" w:rsidP="00F57C9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Ilg‘or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tajribalarni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keng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joriy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etish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orqali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ta’lim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muassasalarining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umumiy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ko‘rsatkichlarini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yaxshilash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381C94" w14:textId="77777777" w:rsidR="00F57C9E" w:rsidRPr="00F57C9E" w:rsidRDefault="00F57C9E" w:rsidP="00F57C9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Hududiy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xalqaro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tanlovlarda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muvaffaqiyatli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ishtirok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etishga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zamin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</w:rPr>
        <w:t>yaratish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AAD315B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8.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Innovatsiyalarni</w:t>
      </w:r>
      <w:proofErr w:type="spellEnd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b/>
          <w:bCs/>
          <w:sz w:val="28"/>
          <w:szCs w:val="28"/>
        </w:rPr>
        <w:t>qo‘llab-quvvatlash</w:t>
      </w:r>
      <w:proofErr w:type="spellEnd"/>
    </w:p>
    <w:p w14:paraId="414B56DC" w14:textId="77777777" w:rsidR="00F57C9E" w:rsidRPr="00F57C9E" w:rsidRDefault="00F57C9E" w:rsidP="00F57C9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qituvchilarning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ishlariga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rag‘bat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25017DB" w14:textId="77777777" w:rsidR="00F57C9E" w:rsidRPr="00F57C9E" w:rsidRDefault="00F57C9E" w:rsidP="00F57C9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Ilg‘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texnologiyalardan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foydalanishni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kengaytirish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5AFEF8B" w14:textId="77777777" w:rsidR="00F57C9E" w:rsidRPr="00F57C9E" w:rsidRDefault="00F57C9E" w:rsidP="00F57C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maqsadlar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har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tomonlama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rivojlanishini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ta'minlash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o‘qituvchilarning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kasbiy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mahoratini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ta'lim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tizimini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zamonaviylashtirishga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F57C9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1FF11F0" w14:textId="77777777" w:rsidR="00157869" w:rsidRPr="00F57C9E" w:rsidRDefault="00B41C3F" w:rsidP="00F57C9E">
      <w:pPr>
        <w:jc w:val="both"/>
        <w:rPr>
          <w:sz w:val="28"/>
          <w:szCs w:val="28"/>
          <w:lang w:val="en-US"/>
        </w:rPr>
      </w:pPr>
    </w:p>
    <w:sectPr w:rsidR="00157869" w:rsidRPr="00F57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8188F"/>
    <w:multiLevelType w:val="multilevel"/>
    <w:tmpl w:val="D99A6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574DD0"/>
    <w:multiLevelType w:val="multilevel"/>
    <w:tmpl w:val="EB94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A60BB0"/>
    <w:multiLevelType w:val="multilevel"/>
    <w:tmpl w:val="06A06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437D5"/>
    <w:multiLevelType w:val="multilevel"/>
    <w:tmpl w:val="56068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813759"/>
    <w:multiLevelType w:val="multilevel"/>
    <w:tmpl w:val="2EACF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1A2CDE"/>
    <w:multiLevelType w:val="multilevel"/>
    <w:tmpl w:val="0EDED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2A42AD"/>
    <w:multiLevelType w:val="multilevel"/>
    <w:tmpl w:val="4396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18024B"/>
    <w:multiLevelType w:val="multilevel"/>
    <w:tmpl w:val="3FAE7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0479E7"/>
    <w:multiLevelType w:val="multilevel"/>
    <w:tmpl w:val="EF36A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59247D"/>
    <w:multiLevelType w:val="multilevel"/>
    <w:tmpl w:val="F8BC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D33AF0"/>
    <w:multiLevelType w:val="multilevel"/>
    <w:tmpl w:val="8CA6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1227D2"/>
    <w:multiLevelType w:val="multilevel"/>
    <w:tmpl w:val="C96E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525FC8"/>
    <w:multiLevelType w:val="multilevel"/>
    <w:tmpl w:val="6D62C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7A2DB5"/>
    <w:multiLevelType w:val="multilevel"/>
    <w:tmpl w:val="57D88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0B06EE"/>
    <w:multiLevelType w:val="multilevel"/>
    <w:tmpl w:val="F0D00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F020A6"/>
    <w:multiLevelType w:val="multilevel"/>
    <w:tmpl w:val="7F9E3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5"/>
  </w:num>
  <w:num w:numId="3">
    <w:abstractNumId w:val="0"/>
  </w:num>
  <w:num w:numId="4">
    <w:abstractNumId w:val="11"/>
  </w:num>
  <w:num w:numId="5">
    <w:abstractNumId w:val="6"/>
  </w:num>
  <w:num w:numId="6">
    <w:abstractNumId w:val="12"/>
  </w:num>
  <w:num w:numId="7">
    <w:abstractNumId w:val="1"/>
  </w:num>
  <w:num w:numId="8">
    <w:abstractNumId w:val="7"/>
  </w:num>
  <w:num w:numId="9">
    <w:abstractNumId w:val="5"/>
  </w:num>
  <w:num w:numId="10">
    <w:abstractNumId w:val="8"/>
  </w:num>
  <w:num w:numId="11">
    <w:abstractNumId w:val="4"/>
  </w:num>
  <w:num w:numId="12">
    <w:abstractNumId w:val="13"/>
  </w:num>
  <w:num w:numId="13">
    <w:abstractNumId w:val="3"/>
  </w:num>
  <w:num w:numId="14">
    <w:abstractNumId w:val="10"/>
  </w:num>
  <w:num w:numId="15">
    <w:abstractNumId w:val="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476"/>
    <w:rsid w:val="005F5476"/>
    <w:rsid w:val="006C4075"/>
    <w:rsid w:val="00811FE2"/>
    <w:rsid w:val="00B41C3F"/>
    <w:rsid w:val="00BD2B48"/>
    <w:rsid w:val="00F5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38062"/>
  <w15:chartTrackingRefBased/>
  <w15:docId w15:val="{E37ABC45-A5B0-461D-9EC7-0B236228D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57C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57C9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F57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57C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9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Alfatech.uz</cp:lastModifiedBy>
  <cp:revision>2</cp:revision>
  <dcterms:created xsi:type="dcterms:W3CDTF">2026-03-12T09:40:00Z</dcterms:created>
  <dcterms:modified xsi:type="dcterms:W3CDTF">2026-03-12T09:40:00Z</dcterms:modified>
</cp:coreProperties>
</file>